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854969" w14:textId="77777777" w:rsidR="009261B8" w:rsidRPr="00241A23" w:rsidRDefault="009468F7" w:rsidP="009468F7">
      <w:pPr>
        <w:jc w:val="center"/>
        <w:rPr>
          <w:rStyle w:val="Strong"/>
          <w:rFonts w:ascii="Times New Roman" w:hAnsi="Times New Roman" w:cs="Times New Roman"/>
          <w:caps/>
          <w:color w:val="00241A"/>
          <w:shd w:val="clear" w:color="auto" w:fill="FFFFFF"/>
        </w:rPr>
      </w:pPr>
      <w:r w:rsidRPr="00241A23">
        <w:rPr>
          <w:rStyle w:val="Strong"/>
          <w:rFonts w:ascii="Times New Roman" w:hAnsi="Times New Roman" w:cs="Times New Roman"/>
          <w:caps/>
          <w:color w:val="00241A"/>
          <w:shd w:val="clear" w:color="auto" w:fill="FFFFFF"/>
        </w:rPr>
        <w:t>Specialiosios paskirties pastatų (3O4p, 4O4p, 5O4p, 6O4p) Karaliaus Mindaugo g. 11, Ruklos k., Jonavos r. sav., kapitalinio remonto darbai ir projektavimo paslaugos (I ir II etapai)</w:t>
      </w:r>
    </w:p>
    <w:p w14:paraId="6D5E1177" w14:textId="77777777" w:rsidR="009468F7" w:rsidRPr="00241A23" w:rsidRDefault="009468F7" w:rsidP="009468F7">
      <w:pPr>
        <w:jc w:val="center"/>
        <w:rPr>
          <w:rStyle w:val="Strong"/>
          <w:rFonts w:ascii="Times New Roman" w:hAnsi="Times New Roman" w:cs="Times New Roman"/>
          <w:caps/>
          <w:color w:val="00241A"/>
          <w:shd w:val="clear" w:color="auto" w:fill="FFFFFF"/>
        </w:rPr>
      </w:pPr>
    </w:p>
    <w:p w14:paraId="4CD0F7A5" w14:textId="77777777" w:rsidR="009468F7" w:rsidRPr="00241A23" w:rsidRDefault="009468F7" w:rsidP="009468F7">
      <w:pPr>
        <w:jc w:val="center"/>
        <w:rPr>
          <w:rFonts w:ascii="Times New Roman" w:hAnsi="Times New Roman" w:cs="Times New Roman"/>
        </w:rPr>
      </w:pPr>
      <w:r w:rsidRPr="00241A23">
        <w:rPr>
          <w:rStyle w:val="Strong"/>
          <w:rFonts w:ascii="Times New Roman" w:hAnsi="Times New Roman" w:cs="Times New Roman"/>
          <w:caps/>
          <w:color w:val="00241A"/>
          <w:shd w:val="clear" w:color="auto" w:fill="FFFFFF"/>
        </w:rPr>
        <w:t>(CVP IS pirkimo ID 4728514)</w:t>
      </w:r>
    </w:p>
    <w:p w14:paraId="07B940B3" w14:textId="3AB7DA74" w:rsidR="009468F7" w:rsidRDefault="004565CE" w:rsidP="004565CE">
      <w:pPr>
        <w:ind w:firstLine="709"/>
        <w:jc w:val="both"/>
        <w:rPr>
          <w:rFonts w:ascii="Times New Roman" w:hAnsi="Times New Roman" w:cs="Times New Roman"/>
          <w:sz w:val="24"/>
          <w:szCs w:val="24"/>
        </w:rPr>
      </w:pPr>
      <w:r w:rsidRPr="00241A23">
        <w:rPr>
          <w:rFonts w:ascii="Times New Roman" w:hAnsi="Times New Roman" w:cs="Times New Roman"/>
          <w:sz w:val="24"/>
          <w:szCs w:val="24"/>
        </w:rPr>
        <w:t xml:space="preserve">Teikiame atsakymus į tiekėjų CVP IS priemonėmis pateiktus klausimus. </w:t>
      </w:r>
    </w:p>
    <w:p w14:paraId="0E7FD354" w14:textId="77777777" w:rsidR="005B2622" w:rsidRPr="00241A23" w:rsidRDefault="005B2622" w:rsidP="004565CE">
      <w:pPr>
        <w:ind w:firstLine="709"/>
        <w:jc w:val="both"/>
        <w:rPr>
          <w:rFonts w:ascii="Times New Roman" w:hAnsi="Times New Roman" w:cs="Times New Roman"/>
          <w:sz w:val="24"/>
          <w:szCs w:val="24"/>
        </w:rPr>
      </w:pPr>
    </w:p>
    <w:tbl>
      <w:tblPr>
        <w:tblStyle w:val="TableGrid"/>
        <w:tblW w:w="15131" w:type="dxa"/>
        <w:tblLook w:val="04A0" w:firstRow="1" w:lastRow="0" w:firstColumn="1" w:lastColumn="0" w:noHBand="0" w:noVBand="1"/>
      </w:tblPr>
      <w:tblGrid>
        <w:gridCol w:w="568"/>
        <w:gridCol w:w="21"/>
        <w:gridCol w:w="11139"/>
        <w:gridCol w:w="3403"/>
      </w:tblGrid>
      <w:tr w:rsidR="009468F7" w:rsidRPr="00241A23" w14:paraId="67991CBD" w14:textId="77777777" w:rsidTr="006A2394">
        <w:tc>
          <w:tcPr>
            <w:tcW w:w="589" w:type="dxa"/>
            <w:gridSpan w:val="2"/>
          </w:tcPr>
          <w:p w14:paraId="68F3B8A4" w14:textId="77777777" w:rsidR="009468F7" w:rsidRPr="00241A23" w:rsidRDefault="009468F7">
            <w:pPr>
              <w:rPr>
                <w:rFonts w:ascii="Times New Roman" w:hAnsi="Times New Roman" w:cs="Times New Roman"/>
              </w:rPr>
            </w:pPr>
            <w:r w:rsidRPr="00241A23">
              <w:rPr>
                <w:rFonts w:ascii="Times New Roman" w:hAnsi="Times New Roman" w:cs="Times New Roman"/>
              </w:rPr>
              <w:t>Eil. Nr.</w:t>
            </w:r>
          </w:p>
        </w:tc>
        <w:tc>
          <w:tcPr>
            <w:tcW w:w="11139" w:type="dxa"/>
          </w:tcPr>
          <w:p w14:paraId="68FF4C75" w14:textId="77777777" w:rsidR="009468F7" w:rsidRPr="00241A23" w:rsidRDefault="009468F7" w:rsidP="009468F7">
            <w:pPr>
              <w:rPr>
                <w:rFonts w:ascii="Times New Roman" w:hAnsi="Times New Roman" w:cs="Times New Roman"/>
                <w:b/>
                <w:sz w:val="24"/>
                <w:szCs w:val="24"/>
              </w:rPr>
            </w:pPr>
            <w:r w:rsidRPr="00241A23">
              <w:rPr>
                <w:rFonts w:ascii="Times New Roman" w:hAnsi="Times New Roman" w:cs="Times New Roman"/>
                <w:b/>
                <w:sz w:val="24"/>
                <w:szCs w:val="24"/>
              </w:rPr>
              <w:t xml:space="preserve">Tiekėjo pateiktas klausimas </w:t>
            </w:r>
          </w:p>
          <w:p w14:paraId="25251F63" w14:textId="77777777" w:rsidR="009468F7" w:rsidRPr="00241A23" w:rsidRDefault="009468F7" w:rsidP="009468F7">
            <w:pPr>
              <w:rPr>
                <w:rFonts w:ascii="Times New Roman" w:hAnsi="Times New Roman" w:cs="Times New Roman"/>
                <w:b/>
                <w:sz w:val="24"/>
                <w:szCs w:val="24"/>
              </w:rPr>
            </w:pPr>
            <w:r w:rsidRPr="00241A23">
              <w:rPr>
                <w:rFonts w:ascii="Times New Roman" w:hAnsi="Times New Roman" w:cs="Times New Roman"/>
                <w:b/>
                <w:sz w:val="24"/>
                <w:szCs w:val="24"/>
              </w:rPr>
              <w:t>(paklausimo kalba neredaguota)</w:t>
            </w:r>
          </w:p>
          <w:p w14:paraId="1C31EE9C" w14:textId="77777777" w:rsidR="009468F7" w:rsidRPr="00241A23" w:rsidRDefault="009468F7">
            <w:pPr>
              <w:rPr>
                <w:rFonts w:ascii="Times New Roman" w:hAnsi="Times New Roman" w:cs="Times New Roman"/>
              </w:rPr>
            </w:pPr>
          </w:p>
        </w:tc>
        <w:tc>
          <w:tcPr>
            <w:tcW w:w="3403" w:type="dxa"/>
          </w:tcPr>
          <w:p w14:paraId="429BA1C0" w14:textId="77777777" w:rsidR="009468F7" w:rsidRPr="00241A23" w:rsidRDefault="009468F7">
            <w:pPr>
              <w:rPr>
                <w:rFonts w:ascii="Times New Roman" w:hAnsi="Times New Roman" w:cs="Times New Roman"/>
              </w:rPr>
            </w:pPr>
            <w:r w:rsidRPr="00241A23">
              <w:rPr>
                <w:rFonts w:ascii="Times New Roman" w:hAnsi="Times New Roman" w:cs="Times New Roman"/>
                <w:b/>
                <w:sz w:val="24"/>
                <w:szCs w:val="24"/>
              </w:rPr>
              <w:t>Perkančiosios organizacijos atsakymas</w:t>
            </w:r>
          </w:p>
        </w:tc>
      </w:tr>
      <w:tr w:rsidR="009874C8" w:rsidRPr="009874C8" w14:paraId="7617BEBB" w14:textId="77777777" w:rsidTr="006A2394">
        <w:tc>
          <w:tcPr>
            <w:tcW w:w="589" w:type="dxa"/>
            <w:gridSpan w:val="2"/>
          </w:tcPr>
          <w:p w14:paraId="77F05E44" w14:textId="77777777" w:rsidR="009468F7" w:rsidRPr="009874C8" w:rsidRDefault="00A719C6">
            <w:pPr>
              <w:rPr>
                <w:rFonts w:ascii="Times New Roman" w:hAnsi="Times New Roman" w:cs="Times New Roman"/>
              </w:rPr>
            </w:pPr>
            <w:r w:rsidRPr="009874C8">
              <w:rPr>
                <w:rFonts w:ascii="Times New Roman" w:hAnsi="Times New Roman" w:cs="Times New Roman"/>
              </w:rPr>
              <w:t>1.</w:t>
            </w:r>
          </w:p>
        </w:tc>
        <w:tc>
          <w:tcPr>
            <w:tcW w:w="11139" w:type="dxa"/>
          </w:tcPr>
          <w:p w14:paraId="5B5D4E36" w14:textId="77777777" w:rsidR="009468F7" w:rsidRPr="009874C8" w:rsidRDefault="00EB6392">
            <w:pPr>
              <w:rPr>
                <w:rFonts w:ascii="Times New Roman" w:hAnsi="Times New Roman" w:cs="Times New Roman"/>
                <w:i/>
              </w:rPr>
            </w:pPr>
            <w:r w:rsidRPr="009874C8">
              <w:rPr>
                <w:rFonts w:ascii="Times New Roman" w:hAnsi="Times New Roman" w:cs="Times New Roman"/>
                <w:i/>
              </w:rPr>
              <w:t>2025-10-02 CVP IS pranešimo ID 378240</w:t>
            </w:r>
          </w:p>
          <w:p w14:paraId="258E6308" w14:textId="77777777" w:rsidR="00A719C6" w:rsidRPr="009874C8" w:rsidRDefault="00A719C6">
            <w:pPr>
              <w:rPr>
                <w:rFonts w:ascii="Times New Roman" w:hAnsi="Times New Roman" w:cs="Times New Roman"/>
              </w:rPr>
            </w:pPr>
          </w:p>
          <w:p w14:paraId="6279F595" w14:textId="77777777" w:rsidR="00A719C6" w:rsidRPr="009874C8" w:rsidRDefault="00A719C6" w:rsidP="00A719C6">
            <w:pPr>
              <w:pStyle w:val="ListParagraph"/>
              <w:numPr>
                <w:ilvl w:val="0"/>
                <w:numId w:val="1"/>
              </w:numPr>
              <w:tabs>
                <w:tab w:val="left" w:pos="296"/>
              </w:tabs>
              <w:ind w:left="12" w:firstLine="0"/>
              <w:jc w:val="both"/>
              <w:rPr>
                <w:rFonts w:ascii="Times New Roman" w:hAnsi="Times New Roman" w:cs="Times New Roman"/>
              </w:rPr>
            </w:pPr>
            <w:r w:rsidRPr="009874C8">
              <w:rPr>
                <w:rFonts w:ascii="Times New Roman" w:hAnsi="Times New Roman" w:cs="Times New Roman"/>
              </w:rPr>
              <w:t>Projekto sklypo sutvarkymo dalyje pateiktame sąnaudų kiekių žiniaraštyje IN2332-01-TP-MŽ yra nurodyta, kad išardytos esamos asfalto ir betoninių plytelių dangos pakraunamos ir išvežamos į nustatytą vietą iki 50 m atstumu. Prašome patikslinti ar šios išardytos dangos vėliau turės būti išvežamos į sąvartyną, ar jos lieka užsakovui ir pasiūlymo tiekėjas neturi įsivertinti dangų išvežimo iš objekto išlaidų?</w:t>
            </w:r>
          </w:p>
          <w:p w14:paraId="7BCF407F" w14:textId="5CC160E7" w:rsidR="00A719C6" w:rsidRPr="009874C8" w:rsidRDefault="00A719C6">
            <w:pPr>
              <w:rPr>
                <w:rFonts w:ascii="Times New Roman" w:hAnsi="Times New Roman" w:cs="Times New Roman"/>
              </w:rPr>
            </w:pPr>
            <w:r w:rsidRPr="009874C8">
              <w:rPr>
                <w:rFonts w:ascii="Times New Roman" w:hAnsi="Times New Roman" w:cs="Times New Roman"/>
                <w:noProof/>
                <w:lang w:eastAsia="lt-LT"/>
              </w:rPr>
              <w:drawing>
                <wp:inline distT="0" distB="0" distL="0" distR="0" wp14:anchorId="148BC310" wp14:editId="50C6FDD9">
                  <wp:extent cx="5943600" cy="737235"/>
                  <wp:effectExtent l="0" t="0" r="0" b="5715"/>
                  <wp:docPr id="5196852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685225" name=""/>
                          <pic:cNvPicPr/>
                        </pic:nvPicPr>
                        <pic:blipFill>
                          <a:blip r:embed="rId5"/>
                          <a:stretch>
                            <a:fillRect/>
                          </a:stretch>
                        </pic:blipFill>
                        <pic:spPr>
                          <a:xfrm>
                            <a:off x="0" y="0"/>
                            <a:ext cx="5943600" cy="737235"/>
                          </a:xfrm>
                          <a:prstGeom prst="rect">
                            <a:avLst/>
                          </a:prstGeom>
                        </pic:spPr>
                      </pic:pic>
                    </a:graphicData>
                  </a:graphic>
                </wp:inline>
              </w:drawing>
            </w:r>
          </w:p>
          <w:p w14:paraId="58EA5381" w14:textId="77777777" w:rsidR="00A719C6" w:rsidRPr="009874C8" w:rsidRDefault="00A719C6">
            <w:pPr>
              <w:rPr>
                <w:rFonts w:ascii="Times New Roman" w:hAnsi="Times New Roman" w:cs="Times New Roman"/>
              </w:rPr>
            </w:pPr>
          </w:p>
          <w:p w14:paraId="30925002" w14:textId="36D0FF92" w:rsidR="00A719C6" w:rsidRPr="009874C8" w:rsidRDefault="00A719C6">
            <w:pPr>
              <w:rPr>
                <w:rFonts w:ascii="Times New Roman" w:hAnsi="Times New Roman" w:cs="Times New Roman"/>
              </w:rPr>
            </w:pPr>
            <w:r w:rsidRPr="009874C8">
              <w:rPr>
                <w:rFonts w:ascii="Times New Roman" w:hAnsi="Times New Roman" w:cs="Times New Roman"/>
                <w:noProof/>
                <w:lang w:eastAsia="lt-LT"/>
              </w:rPr>
              <w:drawing>
                <wp:inline distT="0" distB="0" distL="0" distR="0" wp14:anchorId="7D056125" wp14:editId="526CB72F">
                  <wp:extent cx="5943600" cy="862965"/>
                  <wp:effectExtent l="0" t="0" r="0" b="0"/>
                  <wp:docPr id="176489411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894119" name=""/>
                          <pic:cNvPicPr/>
                        </pic:nvPicPr>
                        <pic:blipFill>
                          <a:blip r:embed="rId6"/>
                          <a:stretch>
                            <a:fillRect/>
                          </a:stretch>
                        </pic:blipFill>
                        <pic:spPr>
                          <a:xfrm>
                            <a:off x="0" y="0"/>
                            <a:ext cx="5943600" cy="862965"/>
                          </a:xfrm>
                          <a:prstGeom prst="rect">
                            <a:avLst/>
                          </a:prstGeom>
                        </pic:spPr>
                      </pic:pic>
                    </a:graphicData>
                  </a:graphic>
                </wp:inline>
              </w:drawing>
            </w:r>
          </w:p>
          <w:p w14:paraId="781435E3" w14:textId="77777777" w:rsidR="00A719C6" w:rsidRPr="009874C8" w:rsidRDefault="00A719C6">
            <w:pPr>
              <w:rPr>
                <w:rFonts w:ascii="Times New Roman" w:hAnsi="Times New Roman" w:cs="Times New Roman"/>
              </w:rPr>
            </w:pPr>
          </w:p>
          <w:p w14:paraId="3A644B83" w14:textId="77777777" w:rsidR="00A719C6" w:rsidRPr="009874C8" w:rsidRDefault="00275ADA" w:rsidP="00275ADA">
            <w:pPr>
              <w:tabs>
                <w:tab w:val="left" w:pos="437"/>
              </w:tabs>
              <w:rPr>
                <w:rFonts w:ascii="Times New Roman" w:hAnsi="Times New Roman" w:cs="Times New Roman"/>
              </w:rPr>
            </w:pPr>
            <w:r w:rsidRPr="009874C8">
              <w:rPr>
                <w:rFonts w:ascii="Times New Roman" w:hAnsi="Times New Roman" w:cs="Times New Roman"/>
              </w:rPr>
              <w:t>2.</w:t>
            </w:r>
            <w:r w:rsidRPr="009874C8">
              <w:rPr>
                <w:rFonts w:ascii="Times New Roman" w:hAnsi="Times New Roman" w:cs="Times New Roman"/>
              </w:rPr>
              <w:tab/>
              <w:t>Prašome patikslinti ar demontuotas betonines plyteles bei vejos ir gatvės bortus reikia išvežti į sąvartyną? Ar juos reikės palikti užsakovui?</w:t>
            </w:r>
          </w:p>
          <w:p w14:paraId="34B1B8C8" w14:textId="77777777" w:rsidR="00A719C6" w:rsidRPr="009874C8" w:rsidRDefault="00A719C6">
            <w:pPr>
              <w:rPr>
                <w:rFonts w:ascii="Times New Roman" w:hAnsi="Times New Roman" w:cs="Times New Roman"/>
              </w:rPr>
            </w:pPr>
          </w:p>
          <w:p w14:paraId="210AA27B" w14:textId="77777777" w:rsidR="00A313E6" w:rsidRPr="009874C8" w:rsidRDefault="00A313E6" w:rsidP="00A313E6">
            <w:pPr>
              <w:pStyle w:val="ListParagraph"/>
              <w:numPr>
                <w:ilvl w:val="0"/>
                <w:numId w:val="4"/>
              </w:numPr>
              <w:tabs>
                <w:tab w:val="left" w:pos="437"/>
              </w:tabs>
              <w:ind w:left="12" w:firstLine="0"/>
              <w:jc w:val="both"/>
              <w:rPr>
                <w:rFonts w:ascii="Times New Roman" w:hAnsi="Times New Roman" w:cs="Times New Roman"/>
              </w:rPr>
            </w:pPr>
            <w:r w:rsidRPr="009874C8">
              <w:rPr>
                <w:rFonts w:ascii="Times New Roman" w:hAnsi="Times New Roman" w:cs="Times New Roman"/>
              </w:rPr>
              <w:t>Prašome patikslinti ar perkami projekto architektūros dalyse pateiktuose sąnaudų kiekių žiniaraščiuose IN2332-01-TP-SA_SŽ, IN2332-02-TP-SA_SŽ, IN2332-03-TP-SA_SŽ, IN2332-04-TP-SA_SŽ   numatyti baldai?</w:t>
            </w:r>
          </w:p>
          <w:p w14:paraId="300809A6" w14:textId="77777777" w:rsidR="00A719C6" w:rsidRPr="009874C8" w:rsidRDefault="00A719C6" w:rsidP="00A313E6">
            <w:pPr>
              <w:tabs>
                <w:tab w:val="left" w:pos="437"/>
              </w:tabs>
              <w:ind w:left="12"/>
              <w:rPr>
                <w:rFonts w:ascii="Times New Roman" w:hAnsi="Times New Roman" w:cs="Times New Roman"/>
              </w:rPr>
            </w:pPr>
          </w:p>
          <w:p w14:paraId="3F66EB4A" w14:textId="77777777" w:rsidR="00A719C6" w:rsidRPr="009874C8" w:rsidRDefault="00A719C6">
            <w:pPr>
              <w:rPr>
                <w:rFonts w:ascii="Times New Roman" w:hAnsi="Times New Roman" w:cs="Times New Roman"/>
              </w:rPr>
            </w:pPr>
          </w:p>
        </w:tc>
        <w:tc>
          <w:tcPr>
            <w:tcW w:w="3403" w:type="dxa"/>
          </w:tcPr>
          <w:p w14:paraId="6A5D4262" w14:textId="77777777" w:rsidR="009468F7" w:rsidRPr="009874C8" w:rsidRDefault="009468F7">
            <w:pPr>
              <w:rPr>
                <w:rFonts w:ascii="Times New Roman" w:hAnsi="Times New Roman" w:cs="Times New Roman"/>
              </w:rPr>
            </w:pPr>
          </w:p>
          <w:p w14:paraId="16C894E7" w14:textId="77777777" w:rsidR="00A719C6" w:rsidRPr="009874C8" w:rsidRDefault="009D4F2B" w:rsidP="009D4F2B">
            <w:pPr>
              <w:pStyle w:val="ListParagraph"/>
              <w:numPr>
                <w:ilvl w:val="0"/>
                <w:numId w:val="2"/>
              </w:numPr>
              <w:tabs>
                <w:tab w:val="left" w:pos="371"/>
              </w:tabs>
              <w:ind w:left="0" w:firstLine="87"/>
              <w:rPr>
                <w:rFonts w:ascii="Times New Roman" w:hAnsi="Times New Roman" w:cs="Times New Roman"/>
              </w:rPr>
            </w:pPr>
            <w:r w:rsidRPr="009874C8">
              <w:rPr>
                <w:rFonts w:ascii="Times New Roman" w:hAnsi="Times New Roman" w:cs="Times New Roman"/>
              </w:rPr>
              <w:t>Išardytos dangos turi būti išvežamos į sąvartyną (iki 10 km atstumu).</w:t>
            </w:r>
          </w:p>
          <w:p w14:paraId="28051997" w14:textId="77777777" w:rsidR="00275ADA" w:rsidRPr="009874C8" w:rsidRDefault="00275ADA" w:rsidP="00275ADA">
            <w:pPr>
              <w:tabs>
                <w:tab w:val="left" w:pos="371"/>
              </w:tabs>
              <w:rPr>
                <w:rFonts w:ascii="Times New Roman" w:hAnsi="Times New Roman" w:cs="Times New Roman"/>
              </w:rPr>
            </w:pPr>
          </w:p>
          <w:p w14:paraId="66B38E1E" w14:textId="77777777" w:rsidR="00275ADA" w:rsidRPr="009874C8" w:rsidRDefault="00275ADA" w:rsidP="00275ADA">
            <w:pPr>
              <w:tabs>
                <w:tab w:val="left" w:pos="371"/>
              </w:tabs>
              <w:rPr>
                <w:rFonts w:ascii="Times New Roman" w:hAnsi="Times New Roman" w:cs="Times New Roman"/>
              </w:rPr>
            </w:pPr>
          </w:p>
          <w:p w14:paraId="1160140E" w14:textId="77777777" w:rsidR="00275ADA" w:rsidRPr="009874C8" w:rsidRDefault="00275ADA" w:rsidP="00275ADA">
            <w:pPr>
              <w:tabs>
                <w:tab w:val="left" w:pos="371"/>
              </w:tabs>
              <w:rPr>
                <w:rFonts w:ascii="Times New Roman" w:hAnsi="Times New Roman" w:cs="Times New Roman"/>
              </w:rPr>
            </w:pPr>
          </w:p>
          <w:p w14:paraId="2DEE19EE" w14:textId="77777777" w:rsidR="00275ADA" w:rsidRPr="009874C8" w:rsidRDefault="00275ADA" w:rsidP="00275ADA">
            <w:pPr>
              <w:tabs>
                <w:tab w:val="left" w:pos="371"/>
              </w:tabs>
              <w:rPr>
                <w:rFonts w:ascii="Times New Roman" w:hAnsi="Times New Roman" w:cs="Times New Roman"/>
              </w:rPr>
            </w:pPr>
          </w:p>
          <w:p w14:paraId="226585D2" w14:textId="77777777" w:rsidR="00275ADA" w:rsidRPr="009874C8" w:rsidRDefault="00275ADA" w:rsidP="00275ADA">
            <w:pPr>
              <w:tabs>
                <w:tab w:val="left" w:pos="371"/>
              </w:tabs>
              <w:rPr>
                <w:rFonts w:ascii="Times New Roman" w:hAnsi="Times New Roman" w:cs="Times New Roman"/>
              </w:rPr>
            </w:pPr>
          </w:p>
          <w:p w14:paraId="2BCB9245" w14:textId="77777777" w:rsidR="00275ADA" w:rsidRPr="009874C8" w:rsidRDefault="00275ADA" w:rsidP="00275ADA">
            <w:pPr>
              <w:tabs>
                <w:tab w:val="left" w:pos="371"/>
              </w:tabs>
              <w:rPr>
                <w:rFonts w:ascii="Times New Roman" w:hAnsi="Times New Roman" w:cs="Times New Roman"/>
              </w:rPr>
            </w:pPr>
          </w:p>
          <w:p w14:paraId="3BB737C2" w14:textId="77777777" w:rsidR="00275ADA" w:rsidRPr="009874C8" w:rsidRDefault="00275ADA" w:rsidP="00275ADA">
            <w:pPr>
              <w:tabs>
                <w:tab w:val="left" w:pos="371"/>
              </w:tabs>
              <w:rPr>
                <w:rFonts w:ascii="Times New Roman" w:hAnsi="Times New Roman" w:cs="Times New Roman"/>
              </w:rPr>
            </w:pPr>
          </w:p>
          <w:p w14:paraId="7EE2ED62" w14:textId="77777777" w:rsidR="00275ADA" w:rsidRPr="009874C8" w:rsidRDefault="00275ADA" w:rsidP="00275ADA">
            <w:pPr>
              <w:tabs>
                <w:tab w:val="left" w:pos="371"/>
              </w:tabs>
              <w:rPr>
                <w:rFonts w:ascii="Times New Roman" w:hAnsi="Times New Roman" w:cs="Times New Roman"/>
              </w:rPr>
            </w:pPr>
          </w:p>
          <w:p w14:paraId="62B9B59F" w14:textId="77777777" w:rsidR="00275ADA" w:rsidRPr="009874C8" w:rsidRDefault="00275ADA" w:rsidP="00275ADA">
            <w:pPr>
              <w:tabs>
                <w:tab w:val="left" w:pos="371"/>
              </w:tabs>
              <w:rPr>
                <w:rFonts w:ascii="Times New Roman" w:hAnsi="Times New Roman" w:cs="Times New Roman"/>
              </w:rPr>
            </w:pPr>
          </w:p>
          <w:p w14:paraId="097979B2" w14:textId="77777777" w:rsidR="00275ADA" w:rsidRPr="009874C8" w:rsidRDefault="00275ADA" w:rsidP="00275ADA">
            <w:pPr>
              <w:tabs>
                <w:tab w:val="left" w:pos="371"/>
              </w:tabs>
              <w:rPr>
                <w:rFonts w:ascii="Times New Roman" w:hAnsi="Times New Roman" w:cs="Times New Roman"/>
              </w:rPr>
            </w:pPr>
          </w:p>
          <w:p w14:paraId="143E487B" w14:textId="77777777" w:rsidR="00275ADA" w:rsidRPr="009874C8" w:rsidRDefault="00275ADA" w:rsidP="00275ADA">
            <w:pPr>
              <w:tabs>
                <w:tab w:val="left" w:pos="371"/>
              </w:tabs>
              <w:rPr>
                <w:rFonts w:ascii="Times New Roman" w:hAnsi="Times New Roman" w:cs="Times New Roman"/>
              </w:rPr>
            </w:pPr>
          </w:p>
          <w:p w14:paraId="346F4D9B" w14:textId="77777777" w:rsidR="00275ADA" w:rsidRPr="009874C8" w:rsidRDefault="00275ADA" w:rsidP="00275ADA">
            <w:pPr>
              <w:tabs>
                <w:tab w:val="left" w:pos="371"/>
              </w:tabs>
              <w:rPr>
                <w:rFonts w:ascii="Times New Roman" w:hAnsi="Times New Roman" w:cs="Times New Roman"/>
              </w:rPr>
            </w:pPr>
          </w:p>
          <w:p w14:paraId="2D01129E" w14:textId="77777777" w:rsidR="00275ADA" w:rsidRPr="009874C8" w:rsidRDefault="00275ADA" w:rsidP="00275ADA">
            <w:pPr>
              <w:tabs>
                <w:tab w:val="left" w:pos="371"/>
              </w:tabs>
              <w:rPr>
                <w:rFonts w:ascii="Times New Roman" w:hAnsi="Times New Roman" w:cs="Times New Roman"/>
              </w:rPr>
            </w:pPr>
          </w:p>
          <w:p w14:paraId="1D34130A" w14:textId="77777777" w:rsidR="00275ADA" w:rsidRPr="009874C8" w:rsidRDefault="00A313E6" w:rsidP="00A313E6">
            <w:pPr>
              <w:pStyle w:val="ListParagraph"/>
              <w:numPr>
                <w:ilvl w:val="0"/>
                <w:numId w:val="2"/>
              </w:numPr>
              <w:tabs>
                <w:tab w:val="left" w:pos="371"/>
              </w:tabs>
              <w:ind w:left="0" w:firstLine="87"/>
              <w:rPr>
                <w:rFonts w:ascii="Times New Roman" w:hAnsi="Times New Roman" w:cs="Times New Roman"/>
              </w:rPr>
            </w:pPr>
            <w:r w:rsidRPr="009874C8">
              <w:rPr>
                <w:rFonts w:ascii="Times New Roman" w:hAnsi="Times New Roman" w:cs="Times New Roman"/>
              </w:rPr>
              <w:t>Išardytos betoninės plytelės bei vejos ir gatvės bortai turi būti išvežami į sąvartyną (iki 10 km atstumu).</w:t>
            </w:r>
          </w:p>
          <w:p w14:paraId="71CB1FBA" w14:textId="77777777" w:rsidR="00A313E6" w:rsidRPr="009874C8" w:rsidRDefault="00A313E6" w:rsidP="00A313E6">
            <w:pPr>
              <w:tabs>
                <w:tab w:val="left" w:pos="371"/>
              </w:tabs>
              <w:rPr>
                <w:rFonts w:ascii="Times New Roman" w:hAnsi="Times New Roman" w:cs="Times New Roman"/>
              </w:rPr>
            </w:pPr>
          </w:p>
          <w:p w14:paraId="188D0C26" w14:textId="77777777" w:rsidR="00A313E6" w:rsidRPr="009874C8" w:rsidRDefault="00A313E6" w:rsidP="00A313E6">
            <w:pPr>
              <w:pStyle w:val="ListParagraph"/>
              <w:numPr>
                <w:ilvl w:val="0"/>
                <w:numId w:val="2"/>
              </w:numPr>
              <w:tabs>
                <w:tab w:val="left" w:pos="371"/>
                <w:tab w:val="left" w:pos="512"/>
              </w:tabs>
              <w:ind w:left="0" w:firstLine="218"/>
              <w:rPr>
                <w:rFonts w:ascii="Times New Roman" w:hAnsi="Times New Roman" w:cs="Times New Roman"/>
              </w:rPr>
            </w:pPr>
            <w:r w:rsidRPr="009874C8">
              <w:rPr>
                <w:rFonts w:ascii="Times New Roman" w:hAnsi="Times New Roman" w:cs="Times New Roman"/>
              </w:rPr>
              <w:t xml:space="preserve">Tipiniai baldai (stalai, spintos, lovos) perkami atskiru pirkimu. Įmontuojami baldai -virtuvėlės, džiovinimo patalpos inventorius </w:t>
            </w:r>
            <w:r w:rsidRPr="009874C8">
              <w:rPr>
                <w:rFonts w:ascii="Times New Roman" w:hAnsi="Times New Roman" w:cs="Times New Roman"/>
              </w:rPr>
              <w:lastRenderedPageBreak/>
              <w:t>(spintelės, batų džiovintuvai) perkami šiuo pirkimu.</w:t>
            </w:r>
          </w:p>
        </w:tc>
      </w:tr>
      <w:tr w:rsidR="009874C8" w:rsidRPr="009874C8" w14:paraId="020503EA" w14:textId="77777777" w:rsidTr="006A2394">
        <w:tc>
          <w:tcPr>
            <w:tcW w:w="589" w:type="dxa"/>
            <w:gridSpan w:val="2"/>
          </w:tcPr>
          <w:p w14:paraId="07FCFD3B" w14:textId="77777777" w:rsidR="009468F7" w:rsidRPr="009874C8" w:rsidRDefault="00DD3B2D">
            <w:pPr>
              <w:rPr>
                <w:rFonts w:ascii="Times New Roman" w:hAnsi="Times New Roman" w:cs="Times New Roman"/>
              </w:rPr>
            </w:pPr>
            <w:r w:rsidRPr="009874C8">
              <w:rPr>
                <w:rFonts w:ascii="Times New Roman" w:hAnsi="Times New Roman" w:cs="Times New Roman"/>
              </w:rPr>
              <w:lastRenderedPageBreak/>
              <w:t>2.</w:t>
            </w:r>
          </w:p>
        </w:tc>
        <w:tc>
          <w:tcPr>
            <w:tcW w:w="11139" w:type="dxa"/>
          </w:tcPr>
          <w:p w14:paraId="0F8B6620" w14:textId="77777777" w:rsidR="009468F7" w:rsidRPr="009874C8" w:rsidRDefault="00DD3B2D">
            <w:pPr>
              <w:rPr>
                <w:rFonts w:ascii="Times New Roman" w:hAnsi="Times New Roman" w:cs="Times New Roman"/>
                <w:i/>
              </w:rPr>
            </w:pPr>
            <w:r w:rsidRPr="009874C8">
              <w:rPr>
                <w:rFonts w:ascii="Times New Roman" w:hAnsi="Times New Roman" w:cs="Times New Roman"/>
                <w:i/>
              </w:rPr>
              <w:t>2025-10-07 CVP IS pranešimo ID 382518</w:t>
            </w:r>
          </w:p>
          <w:p w14:paraId="71D99B1C" w14:textId="77777777" w:rsidR="00DD3B2D" w:rsidRPr="009874C8" w:rsidRDefault="00DD3B2D">
            <w:pPr>
              <w:rPr>
                <w:rFonts w:ascii="Times New Roman" w:hAnsi="Times New Roman" w:cs="Times New Roman"/>
              </w:rPr>
            </w:pPr>
          </w:p>
          <w:p w14:paraId="442077EF" w14:textId="77777777" w:rsidR="00DD3B2D" w:rsidRPr="009874C8" w:rsidRDefault="00DD3B2D">
            <w:pPr>
              <w:rPr>
                <w:rFonts w:ascii="Times New Roman" w:hAnsi="Times New Roman" w:cs="Times New Roman"/>
              </w:rPr>
            </w:pPr>
            <w:r w:rsidRPr="009874C8">
              <w:rPr>
                <w:rFonts w:ascii="Times New Roman" w:hAnsi="Times New Roman" w:cs="Times New Roman"/>
              </w:rPr>
              <w:t>Projekto SA dalyse "IN2332-01-TP-SA_SŽ - 92-93 psl.) pateikti baldų žiniaraščiai. Ar baldai perkami šio pirkimo metu?</w:t>
            </w:r>
          </w:p>
          <w:p w14:paraId="2CA5E1EB" w14:textId="77777777" w:rsidR="00DD3B2D" w:rsidRPr="009874C8" w:rsidRDefault="00DD3B2D">
            <w:pPr>
              <w:rPr>
                <w:rFonts w:ascii="Times New Roman" w:hAnsi="Times New Roman" w:cs="Times New Roman"/>
              </w:rPr>
            </w:pPr>
          </w:p>
        </w:tc>
        <w:tc>
          <w:tcPr>
            <w:tcW w:w="3403" w:type="dxa"/>
          </w:tcPr>
          <w:p w14:paraId="72D8C2E5" w14:textId="77777777" w:rsidR="009468F7" w:rsidRPr="009874C8" w:rsidRDefault="00D24263">
            <w:pPr>
              <w:rPr>
                <w:rFonts w:ascii="Times New Roman" w:hAnsi="Times New Roman" w:cs="Times New Roman"/>
              </w:rPr>
            </w:pPr>
            <w:r w:rsidRPr="009874C8">
              <w:rPr>
                <w:rFonts w:ascii="Times New Roman" w:hAnsi="Times New Roman" w:cs="Times New Roman"/>
              </w:rPr>
              <w:t>Rangovas turi įsive</w:t>
            </w:r>
            <w:r w:rsidR="00351472" w:rsidRPr="009874C8">
              <w:rPr>
                <w:rFonts w:ascii="Times New Roman" w:hAnsi="Times New Roman" w:cs="Times New Roman"/>
              </w:rPr>
              <w:t>rtinti sąnaudų kiekių žiniaraščius</w:t>
            </w:r>
            <w:r w:rsidRPr="009874C8">
              <w:rPr>
                <w:rFonts w:ascii="Times New Roman" w:hAnsi="Times New Roman" w:cs="Times New Roman"/>
              </w:rPr>
              <w:t>, pateik</w:t>
            </w:r>
            <w:r w:rsidR="00351472" w:rsidRPr="009874C8">
              <w:rPr>
                <w:rFonts w:ascii="Times New Roman" w:hAnsi="Times New Roman" w:cs="Times New Roman"/>
              </w:rPr>
              <w:t>tus</w:t>
            </w:r>
            <w:r w:rsidRPr="009874C8">
              <w:rPr>
                <w:rFonts w:ascii="Times New Roman" w:hAnsi="Times New Roman" w:cs="Times New Roman"/>
              </w:rPr>
              <w:t xml:space="preserve"> 86-91 puslapiuose.</w:t>
            </w:r>
          </w:p>
          <w:p w14:paraId="00B9B2D2" w14:textId="77777777" w:rsidR="00D24263" w:rsidRPr="009874C8" w:rsidRDefault="00D24263">
            <w:pPr>
              <w:rPr>
                <w:rFonts w:ascii="Times New Roman" w:hAnsi="Times New Roman" w:cs="Times New Roman"/>
                <w:b/>
              </w:rPr>
            </w:pPr>
          </w:p>
          <w:p w14:paraId="0F8E1559" w14:textId="77777777" w:rsidR="00D24263" w:rsidRDefault="00D24263" w:rsidP="00351472">
            <w:pPr>
              <w:rPr>
                <w:rFonts w:ascii="Times New Roman" w:hAnsi="Times New Roman" w:cs="Times New Roman"/>
              </w:rPr>
            </w:pPr>
            <w:r w:rsidRPr="009874C8">
              <w:rPr>
                <w:rFonts w:ascii="Times New Roman" w:hAnsi="Times New Roman" w:cs="Times New Roman"/>
              </w:rPr>
              <w:t>Baldų žiniaraš</w:t>
            </w:r>
            <w:r w:rsidR="00351472" w:rsidRPr="009874C8">
              <w:rPr>
                <w:rFonts w:ascii="Times New Roman" w:hAnsi="Times New Roman" w:cs="Times New Roman"/>
              </w:rPr>
              <w:t>čiuose</w:t>
            </w:r>
            <w:r w:rsidRPr="009874C8">
              <w:rPr>
                <w:rFonts w:ascii="Times New Roman" w:hAnsi="Times New Roman" w:cs="Times New Roman"/>
              </w:rPr>
              <w:t xml:space="preserve"> 92-93 puslapiuose nurodytų kiekių vertinti </w:t>
            </w:r>
            <w:r w:rsidRPr="009874C8">
              <w:rPr>
                <w:rFonts w:ascii="Times New Roman" w:hAnsi="Times New Roman" w:cs="Times New Roman"/>
                <w:b/>
              </w:rPr>
              <w:t>nereikia.</w:t>
            </w:r>
            <w:r w:rsidRPr="009874C8">
              <w:rPr>
                <w:rFonts w:ascii="Times New Roman" w:hAnsi="Times New Roman" w:cs="Times New Roman"/>
              </w:rPr>
              <w:t xml:space="preserve"> Tipiniai baldai perkami atskiru pirkimu. </w:t>
            </w:r>
          </w:p>
          <w:p w14:paraId="6F0DDDDB" w14:textId="77777777" w:rsidR="009A1960" w:rsidRPr="009874C8" w:rsidRDefault="009A1960" w:rsidP="00351472">
            <w:pPr>
              <w:rPr>
                <w:rFonts w:ascii="Times New Roman" w:hAnsi="Times New Roman" w:cs="Times New Roman"/>
              </w:rPr>
            </w:pPr>
          </w:p>
        </w:tc>
      </w:tr>
      <w:tr w:rsidR="009874C8" w:rsidRPr="009874C8" w14:paraId="05A4265D" w14:textId="77777777" w:rsidTr="006A2394">
        <w:tc>
          <w:tcPr>
            <w:tcW w:w="589" w:type="dxa"/>
            <w:gridSpan w:val="2"/>
          </w:tcPr>
          <w:p w14:paraId="1573CF7F" w14:textId="77777777" w:rsidR="009468F7" w:rsidRPr="009874C8" w:rsidRDefault="00DD3B2D">
            <w:pPr>
              <w:rPr>
                <w:rFonts w:ascii="Times New Roman" w:hAnsi="Times New Roman" w:cs="Times New Roman"/>
              </w:rPr>
            </w:pPr>
            <w:r w:rsidRPr="009874C8">
              <w:rPr>
                <w:rFonts w:ascii="Times New Roman" w:hAnsi="Times New Roman" w:cs="Times New Roman"/>
              </w:rPr>
              <w:t>3.</w:t>
            </w:r>
          </w:p>
        </w:tc>
        <w:tc>
          <w:tcPr>
            <w:tcW w:w="11139" w:type="dxa"/>
          </w:tcPr>
          <w:p w14:paraId="16EC0A6B" w14:textId="77777777" w:rsidR="009468F7" w:rsidRPr="009874C8" w:rsidRDefault="00EB6392">
            <w:pPr>
              <w:rPr>
                <w:rFonts w:ascii="Times New Roman" w:hAnsi="Times New Roman" w:cs="Times New Roman"/>
                <w:i/>
              </w:rPr>
            </w:pPr>
            <w:r w:rsidRPr="009874C8">
              <w:rPr>
                <w:rFonts w:ascii="Times New Roman" w:hAnsi="Times New Roman" w:cs="Times New Roman"/>
                <w:i/>
              </w:rPr>
              <w:t>2025-10-07 CVP IS pranešimo ID 382531</w:t>
            </w:r>
          </w:p>
          <w:p w14:paraId="785855BA" w14:textId="77777777" w:rsidR="00EB6392" w:rsidRPr="009874C8" w:rsidRDefault="00EB6392">
            <w:pPr>
              <w:rPr>
                <w:rFonts w:ascii="Times New Roman" w:hAnsi="Times New Roman" w:cs="Times New Roman"/>
                <w:i/>
              </w:rPr>
            </w:pPr>
          </w:p>
          <w:p w14:paraId="6FDDBCE0" w14:textId="77777777" w:rsidR="00EB6392" w:rsidRPr="009874C8" w:rsidRDefault="00EB6392" w:rsidP="00B77A8A">
            <w:pPr>
              <w:pStyle w:val="ListParagraph"/>
              <w:numPr>
                <w:ilvl w:val="0"/>
                <w:numId w:val="6"/>
              </w:numPr>
              <w:rPr>
                <w:rFonts w:ascii="Times New Roman" w:hAnsi="Times New Roman" w:cs="Times New Roman"/>
              </w:rPr>
            </w:pPr>
            <w:r w:rsidRPr="009874C8">
              <w:rPr>
                <w:rFonts w:ascii="Times New Roman" w:hAnsi="Times New Roman" w:cs="Times New Roman"/>
                <w:b/>
              </w:rPr>
              <w:t>Projektinė situacija</w:t>
            </w:r>
            <w:r w:rsidRPr="009874C8">
              <w:rPr>
                <w:rFonts w:ascii="Times New Roman" w:hAnsi="Times New Roman" w:cs="Times New Roman"/>
              </w:rPr>
              <w:t>: lauko vandentiekio ir nuotekų šalinimo dalies projekte (dokumento žymuo IN2332-04-TP-LVN), yra numatytas vidaus gaisrų gesinimui skirtas 60 m</w:t>
            </w:r>
            <w:r w:rsidRPr="009874C8">
              <w:rPr>
                <w:rFonts w:ascii="Times New Roman" w:hAnsi="Times New Roman" w:cs="Times New Roman"/>
                <w:vertAlign w:val="superscript"/>
              </w:rPr>
              <w:t>3</w:t>
            </w:r>
            <w:r w:rsidRPr="009874C8">
              <w:rPr>
                <w:rFonts w:ascii="Times New Roman" w:hAnsi="Times New Roman" w:cs="Times New Roman"/>
              </w:rPr>
              <w:t xml:space="preserve"> požeminis rezervuaras. Priešgaisrinis rezervuaras yra numatytas </w:t>
            </w:r>
            <w:proofErr w:type="spellStart"/>
            <w:r w:rsidRPr="009874C8">
              <w:rPr>
                <w:rFonts w:ascii="Times New Roman" w:hAnsi="Times New Roman" w:cs="Times New Roman"/>
              </w:rPr>
              <w:t>stikloplasčio</w:t>
            </w:r>
            <w:proofErr w:type="spellEnd"/>
            <w:r w:rsidRPr="009874C8">
              <w:rPr>
                <w:rFonts w:ascii="Times New Roman" w:hAnsi="Times New Roman" w:cs="Times New Roman"/>
              </w:rPr>
              <w:t xml:space="preserve"> medžiagiškumo, taip ribojant konkurenciją rinkoje, perkančiajai organizacijai rinktis bent iš kelių galimų skirtingo medžiagiškumo gamintojų.</w:t>
            </w:r>
          </w:p>
          <w:p w14:paraId="28A3C467" w14:textId="77777777" w:rsidR="00EB6392" w:rsidRPr="009874C8" w:rsidRDefault="00EB6392" w:rsidP="00EB6392">
            <w:pPr>
              <w:rPr>
                <w:rFonts w:ascii="Times New Roman" w:hAnsi="Times New Roman" w:cs="Times New Roman"/>
              </w:rPr>
            </w:pPr>
            <w:r w:rsidRPr="009874C8">
              <w:rPr>
                <w:rFonts w:ascii="Times New Roman" w:hAnsi="Times New Roman" w:cs="Times New Roman"/>
                <w:b/>
              </w:rPr>
              <w:t>Prašymas patikslinti</w:t>
            </w:r>
            <w:r w:rsidRPr="009874C8">
              <w:rPr>
                <w:rFonts w:ascii="Times New Roman" w:hAnsi="Times New Roman" w:cs="Times New Roman"/>
              </w:rPr>
              <w:t>: prašome patvirtinti, kad rangovas gali vertinti ne prastesnių parametrų alternatyvų sprendinį - plieninį spirališkai gofruotą požeminį vidaus gaisrų gesinimui skirtą rezervuarą, pagamintą iš cinko ir polimerine danga dengto plieno (atitinka LST EN 10346, bei LST EN 10169 standartų reikalavimus, kurio ilgaamžiškumas agresyvioje aplinkoje siekia 100 m ir daugiau), išlaikant visus projekte numatytus reikalavimus gaisrinei talpai. Plieniniai spirališkai gofruoti gaisriniai rezervuarai turi gamybos kontrolės atitikties sertifikatus, išduotus nepriklausomų laboratorijų ir yra ženklinami CE ženklu. Plieniniai spirališkai gofruoti gaisriniai rezervuarai yra lengvai perdirbamas ir ekologiškas gaminys. Gamybos metu į aplinką yra išskiriamas mažesnis CO2 dujų kiekis lyginant su kito medžiagiškumo gaminiais, taip pat turi EPD (aplinkosauginė produkto deklaracija).</w:t>
            </w:r>
          </w:p>
          <w:p w14:paraId="2DB273F8" w14:textId="77777777" w:rsidR="00B77A8A" w:rsidRPr="009874C8" w:rsidRDefault="00B77A8A" w:rsidP="00EB6392">
            <w:pPr>
              <w:rPr>
                <w:rFonts w:ascii="Times New Roman" w:hAnsi="Times New Roman" w:cs="Times New Roman"/>
              </w:rPr>
            </w:pPr>
          </w:p>
          <w:p w14:paraId="3217AEB0" w14:textId="77777777" w:rsidR="00B77A8A" w:rsidRPr="009874C8" w:rsidRDefault="00B77A8A" w:rsidP="00B77A8A">
            <w:pPr>
              <w:pStyle w:val="ListParagraph"/>
              <w:numPr>
                <w:ilvl w:val="0"/>
                <w:numId w:val="6"/>
              </w:numPr>
              <w:jc w:val="both"/>
              <w:rPr>
                <w:rStyle w:val="fontstyle01"/>
                <w:rFonts w:ascii="Times New Roman" w:hAnsi="Times New Roman" w:cs="Times New Roman"/>
                <w:b w:val="0"/>
                <w:bCs w:val="0"/>
                <w:color w:val="auto"/>
                <w:sz w:val="22"/>
                <w:szCs w:val="22"/>
              </w:rPr>
            </w:pPr>
            <w:r w:rsidRPr="009874C8">
              <w:rPr>
                <w:rStyle w:val="fontstyle01"/>
                <w:rFonts w:ascii="Times New Roman" w:hAnsi="Times New Roman" w:cs="Times New Roman"/>
                <w:color w:val="auto"/>
                <w:sz w:val="22"/>
                <w:szCs w:val="22"/>
              </w:rPr>
              <w:t xml:space="preserve">Projektinė situacija: </w:t>
            </w:r>
            <w:r w:rsidRPr="009874C8">
              <w:rPr>
                <w:rFonts w:ascii="Times New Roman" w:hAnsi="Times New Roman" w:cs="Times New Roman"/>
              </w:rPr>
              <w:t>lauko vandentiekio ir nuotekų šalinimo dalies projekte (dokumento žymuo IN2332-03-TP-LVN), yra numatytas vidaus gaisrų gesinimui skirtas 60 m</w:t>
            </w:r>
            <w:r w:rsidRPr="009874C8">
              <w:rPr>
                <w:rFonts w:ascii="Times New Roman" w:hAnsi="Times New Roman" w:cs="Times New Roman"/>
                <w:vertAlign w:val="superscript"/>
              </w:rPr>
              <w:t>3</w:t>
            </w:r>
            <w:r w:rsidRPr="009874C8">
              <w:rPr>
                <w:rFonts w:ascii="Times New Roman" w:hAnsi="Times New Roman" w:cs="Times New Roman"/>
              </w:rPr>
              <w:t xml:space="preserve"> požeminis rezervuaras. Priešgaisrinis rezervuaras yra numatytas </w:t>
            </w:r>
            <w:proofErr w:type="spellStart"/>
            <w:r w:rsidRPr="009874C8">
              <w:rPr>
                <w:rFonts w:ascii="Times New Roman" w:hAnsi="Times New Roman" w:cs="Times New Roman"/>
              </w:rPr>
              <w:t>stikloplasčio</w:t>
            </w:r>
            <w:proofErr w:type="spellEnd"/>
            <w:r w:rsidRPr="009874C8">
              <w:rPr>
                <w:rFonts w:ascii="Times New Roman" w:hAnsi="Times New Roman" w:cs="Times New Roman"/>
              </w:rPr>
              <w:t xml:space="preserve"> medžiagiškumo, taip ribojant konkurenciją rinkoje, perkančiajai organizacijai rinktis bent iš kelių galimų skirtingo medžiagiškumo gamintojų.</w:t>
            </w:r>
          </w:p>
          <w:p w14:paraId="51955540" w14:textId="77777777" w:rsidR="00EB6392" w:rsidRPr="009874C8" w:rsidRDefault="00B77A8A" w:rsidP="000979E1">
            <w:pPr>
              <w:jc w:val="both"/>
              <w:rPr>
                <w:rFonts w:ascii="Times New Roman" w:hAnsi="Times New Roman" w:cs="Times New Roman"/>
              </w:rPr>
            </w:pPr>
            <w:r w:rsidRPr="009874C8">
              <w:rPr>
                <w:rStyle w:val="fontstyle01"/>
                <w:rFonts w:ascii="Times New Roman" w:hAnsi="Times New Roman" w:cs="Times New Roman"/>
                <w:color w:val="auto"/>
                <w:sz w:val="22"/>
                <w:szCs w:val="22"/>
              </w:rPr>
              <w:t>Prašymas patikslinti</w:t>
            </w:r>
            <w:r w:rsidRPr="009874C8">
              <w:rPr>
                <w:rStyle w:val="fontstyle01"/>
                <w:rFonts w:ascii="Times New Roman" w:hAnsi="Times New Roman" w:cs="Times New Roman"/>
                <w:b w:val="0"/>
                <w:bCs w:val="0"/>
                <w:color w:val="auto"/>
                <w:sz w:val="22"/>
                <w:szCs w:val="22"/>
              </w:rPr>
              <w:t xml:space="preserve">: </w:t>
            </w:r>
            <w:r w:rsidRPr="009874C8">
              <w:rPr>
                <w:rFonts w:ascii="Times New Roman" w:hAnsi="Times New Roman" w:cs="Times New Roman"/>
              </w:rPr>
              <w:t>prašome patvirtinti, kad rangovas gali vertinti ne prastesnių parametrų alternatyvų sprendinį - plieninį spirališkai gofruotą požeminį vidaus gaisrų gesinimui skirtą rezervuarą, pagamintą iš cinko ir polimerine danga dengto plieno (atitinka LST EN 10346, bei LST EN 10169 standartų reikalavimus, kurio ilgaamžiškumas agresyvioje aplinkoje siekia 100 m ir daugiau), išlaikant visus projekte numatytus reikalavimus gaisrinei talpai. Plieniniai spirališkai gofruoti gaisriniai rezervuarai turi gamybos kontrolės atitikties sertifikatus, išduotus nepriklausomų laboratorijų ir yra ženklinami CE ženklu. Plieniniai spirališkai gofruoti gaisriniai rezervuarai yra lengvai perdirbamas ir ekologiškas gaminys. Gamybos metu į aplinką yra išskiriamas mažesnis CO2 dujų kiekis lyginant su kito medžiagiškumo gaminiais, taip pat turi EPD (aplinkosauginė produkto deklaracija).</w:t>
            </w:r>
          </w:p>
        </w:tc>
        <w:tc>
          <w:tcPr>
            <w:tcW w:w="3403" w:type="dxa"/>
          </w:tcPr>
          <w:p w14:paraId="68F464BE" w14:textId="77777777" w:rsidR="00D24263" w:rsidRPr="009874C8" w:rsidRDefault="000979E1" w:rsidP="00D24263">
            <w:pPr>
              <w:rPr>
                <w:rFonts w:ascii="Times New Roman" w:hAnsi="Times New Roman" w:cs="Times New Roman"/>
              </w:rPr>
            </w:pPr>
            <w:r w:rsidRPr="009874C8">
              <w:rPr>
                <w:rFonts w:ascii="Times New Roman" w:hAnsi="Times New Roman" w:cs="Times New Roman"/>
              </w:rPr>
              <w:t>Techninis projektas atitinka Lietuvos Respublikos įstatymų, kitų teisės aktų, normatyvinių statybos techninių dokumentų reikalavimus.</w:t>
            </w:r>
            <w:r w:rsidR="00D24263" w:rsidRPr="009874C8">
              <w:rPr>
                <w:rFonts w:ascii="Times New Roman" w:hAnsi="Times New Roman" w:cs="Times New Roman"/>
              </w:rPr>
              <w:t xml:space="preserve"> </w:t>
            </w:r>
          </w:p>
          <w:p w14:paraId="02C9CDD4" w14:textId="77777777" w:rsidR="00D24263" w:rsidRPr="009874C8" w:rsidRDefault="00D24263" w:rsidP="00D24263">
            <w:pPr>
              <w:rPr>
                <w:rFonts w:ascii="Times New Roman" w:hAnsi="Times New Roman" w:cs="Times New Roman"/>
              </w:rPr>
            </w:pPr>
          </w:p>
          <w:p w14:paraId="12E9FAB6" w14:textId="77777777" w:rsidR="00D24263" w:rsidRPr="009874C8" w:rsidRDefault="00D24263" w:rsidP="00D24263">
            <w:pPr>
              <w:rPr>
                <w:rFonts w:ascii="Times New Roman" w:hAnsi="Times New Roman" w:cs="Times New Roman"/>
              </w:rPr>
            </w:pPr>
            <w:r w:rsidRPr="009874C8">
              <w:rPr>
                <w:rFonts w:ascii="Times New Roman" w:hAnsi="Times New Roman" w:cs="Times New Roman"/>
              </w:rPr>
              <w:t>Techninės specifikacijos nebus keičiamos.</w:t>
            </w:r>
          </w:p>
          <w:p w14:paraId="3543D08B" w14:textId="77777777" w:rsidR="009468F7" w:rsidRPr="009874C8" w:rsidRDefault="009468F7">
            <w:pPr>
              <w:rPr>
                <w:rFonts w:ascii="Times New Roman" w:hAnsi="Times New Roman" w:cs="Times New Roman"/>
              </w:rPr>
            </w:pPr>
          </w:p>
        </w:tc>
      </w:tr>
      <w:tr w:rsidR="009874C8" w:rsidRPr="009874C8" w14:paraId="4D947247" w14:textId="77777777" w:rsidTr="006A2394">
        <w:tc>
          <w:tcPr>
            <w:tcW w:w="589" w:type="dxa"/>
            <w:gridSpan w:val="2"/>
          </w:tcPr>
          <w:p w14:paraId="0560644D" w14:textId="77777777" w:rsidR="009468F7" w:rsidRPr="009874C8" w:rsidRDefault="00DD3B2D">
            <w:pPr>
              <w:rPr>
                <w:rFonts w:ascii="Times New Roman" w:hAnsi="Times New Roman" w:cs="Times New Roman"/>
              </w:rPr>
            </w:pPr>
            <w:r w:rsidRPr="009874C8">
              <w:rPr>
                <w:rFonts w:ascii="Times New Roman" w:hAnsi="Times New Roman" w:cs="Times New Roman"/>
              </w:rPr>
              <w:lastRenderedPageBreak/>
              <w:t>4.</w:t>
            </w:r>
          </w:p>
        </w:tc>
        <w:tc>
          <w:tcPr>
            <w:tcW w:w="11139" w:type="dxa"/>
          </w:tcPr>
          <w:p w14:paraId="5DF49F62" w14:textId="77777777" w:rsidR="009468F7" w:rsidRPr="009874C8" w:rsidRDefault="00C7383D" w:rsidP="00C7383D">
            <w:pPr>
              <w:tabs>
                <w:tab w:val="left" w:pos="967"/>
              </w:tabs>
              <w:rPr>
                <w:rFonts w:ascii="Times New Roman" w:hAnsi="Times New Roman" w:cs="Times New Roman"/>
              </w:rPr>
            </w:pPr>
            <w:r w:rsidRPr="009874C8">
              <w:rPr>
                <w:rFonts w:ascii="Times New Roman" w:hAnsi="Times New Roman" w:cs="Times New Roman"/>
              </w:rPr>
              <w:tab/>
            </w:r>
          </w:p>
          <w:p w14:paraId="0C936266" w14:textId="77777777" w:rsidR="00C7383D" w:rsidRPr="009874C8" w:rsidRDefault="00C7383D" w:rsidP="00C7383D">
            <w:pPr>
              <w:tabs>
                <w:tab w:val="left" w:pos="967"/>
              </w:tabs>
              <w:rPr>
                <w:rFonts w:ascii="Times New Roman" w:hAnsi="Times New Roman" w:cs="Times New Roman"/>
                <w:i/>
              </w:rPr>
            </w:pPr>
            <w:r w:rsidRPr="009874C8">
              <w:rPr>
                <w:rFonts w:ascii="Times New Roman" w:hAnsi="Times New Roman" w:cs="Times New Roman"/>
                <w:i/>
              </w:rPr>
              <w:t>2025-10-07 CVP IS pranešimo ID 382534</w:t>
            </w:r>
          </w:p>
          <w:p w14:paraId="0D3296D5" w14:textId="77777777" w:rsidR="00C7383D" w:rsidRPr="009874C8" w:rsidRDefault="00C7383D" w:rsidP="00C7383D">
            <w:pPr>
              <w:tabs>
                <w:tab w:val="left" w:pos="967"/>
              </w:tabs>
              <w:rPr>
                <w:rFonts w:ascii="Times New Roman" w:hAnsi="Times New Roman" w:cs="Times New Roman"/>
              </w:rPr>
            </w:pPr>
          </w:p>
          <w:p w14:paraId="68D1308F" w14:textId="77777777" w:rsidR="00C7383D" w:rsidRPr="009874C8" w:rsidRDefault="00C7383D" w:rsidP="00C7383D">
            <w:pPr>
              <w:pStyle w:val="ListParagraph"/>
              <w:numPr>
                <w:ilvl w:val="0"/>
                <w:numId w:val="5"/>
              </w:numPr>
              <w:tabs>
                <w:tab w:val="left" w:pos="415"/>
              </w:tabs>
              <w:ind w:left="0" w:hanging="10"/>
              <w:jc w:val="both"/>
              <w:rPr>
                <w:rFonts w:ascii="Times New Roman" w:hAnsi="Times New Roman" w:cs="Times New Roman"/>
              </w:rPr>
            </w:pPr>
            <w:r w:rsidRPr="009874C8">
              <w:rPr>
                <w:rFonts w:ascii="Times New Roman" w:hAnsi="Times New Roman" w:cs="Times New Roman"/>
                <w:b/>
              </w:rPr>
              <w:t>Projektinė situacija</w:t>
            </w:r>
            <w:r w:rsidRPr="009874C8">
              <w:rPr>
                <w:rFonts w:ascii="Times New Roman" w:hAnsi="Times New Roman" w:cs="Times New Roman"/>
              </w:rPr>
              <w:t xml:space="preserve">: lauko vandentiekio ir nuotekų šalinimo dalies projekte (dokumento žymuo IN2332-02-TP-LVN), yra numatyti trys gaisrų gesinimui skirti 90 m3 ir vienas 60 m3 požeminiai rezervuarai. Priešgaisriniai rezervuarai yra numatyti </w:t>
            </w:r>
            <w:proofErr w:type="spellStart"/>
            <w:r w:rsidRPr="009874C8">
              <w:rPr>
                <w:rFonts w:ascii="Times New Roman" w:hAnsi="Times New Roman" w:cs="Times New Roman"/>
              </w:rPr>
              <w:t>stikloplasčio</w:t>
            </w:r>
            <w:proofErr w:type="spellEnd"/>
            <w:r w:rsidRPr="009874C8">
              <w:rPr>
                <w:rFonts w:ascii="Times New Roman" w:hAnsi="Times New Roman" w:cs="Times New Roman"/>
              </w:rPr>
              <w:t xml:space="preserve"> medžiagiškumo, taip ribojant konkurenciją rinkoje, perkančiajai organizacijai rinktis bent iš kelių galimų skirtingo medžiagiškumo gamintojų.</w:t>
            </w:r>
          </w:p>
          <w:p w14:paraId="3C40CD38" w14:textId="77777777" w:rsidR="00C7383D" w:rsidRPr="009874C8" w:rsidRDefault="00C7383D" w:rsidP="00C7383D">
            <w:pPr>
              <w:tabs>
                <w:tab w:val="left" w:pos="967"/>
              </w:tabs>
              <w:jc w:val="both"/>
              <w:rPr>
                <w:rFonts w:ascii="Times New Roman" w:hAnsi="Times New Roman" w:cs="Times New Roman"/>
              </w:rPr>
            </w:pPr>
            <w:r w:rsidRPr="009874C8">
              <w:rPr>
                <w:rFonts w:ascii="Times New Roman" w:hAnsi="Times New Roman" w:cs="Times New Roman"/>
                <w:b/>
              </w:rPr>
              <w:t>Prašymas patikslinti</w:t>
            </w:r>
            <w:r w:rsidRPr="009874C8">
              <w:rPr>
                <w:rFonts w:ascii="Times New Roman" w:hAnsi="Times New Roman" w:cs="Times New Roman"/>
              </w:rPr>
              <w:t>: prašome patvirtinti, kad rangovas gali vertinti ne prastesnių parametrų alternatyvų sprendinį - plieninį spirališkai gofruotą požeminį gaisrų gesinimui skirtą rezervuarą, pagamintą iš cinko ir polimerine danga dengto plieno (atitinka LST EN 10346, bei LST EN 10169 standartų reikalavimus, kurio ilgaamžiškumas agresyvioje aplinkoje siekia 100 m ir daugiau), išlaikant visus projekte numatytus reikalavimus gaisrinei talpai. Plieniniai spirališkai gofruoti gaisriniai rezervuarai turi gamybos kontrolės atitikties sertifikatus, išduotus nepriklausomų laboratorijų ir yra ženklinami CE ženklu. Plieniniai spirališkai gofruoti gaisriniai rezervuarai yra lengvai perdirbamas ir ekologiškas gaminys. Gamybos metu į aplinką yra išskiriamas mažesnis CO2 dujų kiekis lyginant su kito medžiagiškumo gaminiais, taip pat turi EPD (aplinkosauginė produkto deklaracija).</w:t>
            </w:r>
          </w:p>
          <w:p w14:paraId="1D0DAD12" w14:textId="77777777" w:rsidR="00C7383D" w:rsidRPr="009874C8" w:rsidRDefault="00C7383D" w:rsidP="00C7383D">
            <w:pPr>
              <w:tabs>
                <w:tab w:val="left" w:pos="967"/>
              </w:tabs>
              <w:jc w:val="both"/>
              <w:rPr>
                <w:rFonts w:ascii="Times New Roman" w:hAnsi="Times New Roman" w:cs="Times New Roman"/>
              </w:rPr>
            </w:pPr>
          </w:p>
          <w:p w14:paraId="30B54935" w14:textId="77777777" w:rsidR="00C7383D" w:rsidRPr="009874C8" w:rsidRDefault="00C7383D" w:rsidP="00B77A8A">
            <w:pPr>
              <w:pStyle w:val="ListParagraph"/>
              <w:numPr>
                <w:ilvl w:val="0"/>
                <w:numId w:val="5"/>
              </w:numPr>
              <w:tabs>
                <w:tab w:val="left" w:pos="557"/>
              </w:tabs>
              <w:ind w:left="0" w:firstLine="360"/>
              <w:jc w:val="both"/>
              <w:rPr>
                <w:rStyle w:val="fontstyle01"/>
                <w:rFonts w:ascii="Times New Roman" w:hAnsi="Times New Roman" w:cs="Times New Roman"/>
                <w:b w:val="0"/>
                <w:bCs w:val="0"/>
                <w:color w:val="auto"/>
                <w:sz w:val="22"/>
                <w:szCs w:val="22"/>
              </w:rPr>
            </w:pPr>
            <w:r w:rsidRPr="009874C8">
              <w:rPr>
                <w:rStyle w:val="fontstyle01"/>
                <w:rFonts w:ascii="Times New Roman" w:hAnsi="Times New Roman" w:cs="Times New Roman"/>
                <w:color w:val="auto"/>
                <w:sz w:val="22"/>
                <w:szCs w:val="22"/>
              </w:rPr>
              <w:t xml:space="preserve">Projektinė situacija: </w:t>
            </w:r>
            <w:r w:rsidRPr="009874C8">
              <w:rPr>
                <w:rFonts w:ascii="Times New Roman" w:hAnsi="Times New Roman" w:cs="Times New Roman"/>
              </w:rPr>
              <w:t>lauko vandentiekio ir nuotekų šalinimo dalies projekte (dokumento žymuo IN2332-01-TP-LVN), yra numatytas vidaus gaisrų gesinimui skirtas 60 m</w:t>
            </w:r>
            <w:r w:rsidRPr="009874C8">
              <w:rPr>
                <w:rFonts w:ascii="Times New Roman" w:hAnsi="Times New Roman" w:cs="Times New Roman"/>
                <w:vertAlign w:val="superscript"/>
              </w:rPr>
              <w:t>3</w:t>
            </w:r>
            <w:r w:rsidRPr="009874C8">
              <w:rPr>
                <w:rFonts w:ascii="Times New Roman" w:hAnsi="Times New Roman" w:cs="Times New Roman"/>
              </w:rPr>
              <w:t xml:space="preserve"> požeminis rezervuaras. Priešgaisrinis rezervuaras yra numatytas </w:t>
            </w:r>
            <w:proofErr w:type="spellStart"/>
            <w:r w:rsidRPr="009874C8">
              <w:rPr>
                <w:rFonts w:ascii="Times New Roman" w:hAnsi="Times New Roman" w:cs="Times New Roman"/>
              </w:rPr>
              <w:t>stikloplasčio</w:t>
            </w:r>
            <w:proofErr w:type="spellEnd"/>
            <w:r w:rsidRPr="009874C8">
              <w:rPr>
                <w:rFonts w:ascii="Times New Roman" w:hAnsi="Times New Roman" w:cs="Times New Roman"/>
              </w:rPr>
              <w:t xml:space="preserve"> medžiagiškumo, taip ribojant konkurenciją rinkoje, perkančiajai organizacijai rinktis bent iš kelių galimų skirtingo medžiagiškumo gamintojų.</w:t>
            </w:r>
          </w:p>
          <w:p w14:paraId="35C63C8A" w14:textId="77777777" w:rsidR="00C7383D" w:rsidRPr="009874C8" w:rsidRDefault="00C7383D" w:rsidP="00C7383D">
            <w:pPr>
              <w:jc w:val="both"/>
              <w:rPr>
                <w:rFonts w:ascii="Times New Roman" w:hAnsi="Times New Roman" w:cs="Times New Roman"/>
              </w:rPr>
            </w:pPr>
            <w:r w:rsidRPr="009874C8">
              <w:rPr>
                <w:rStyle w:val="fontstyle01"/>
                <w:rFonts w:ascii="Times New Roman" w:hAnsi="Times New Roman" w:cs="Times New Roman"/>
                <w:color w:val="auto"/>
                <w:sz w:val="22"/>
                <w:szCs w:val="22"/>
              </w:rPr>
              <w:t>Prašymas patikslinti</w:t>
            </w:r>
            <w:r w:rsidRPr="009874C8">
              <w:rPr>
                <w:rStyle w:val="fontstyle01"/>
                <w:rFonts w:ascii="Times New Roman" w:hAnsi="Times New Roman" w:cs="Times New Roman"/>
                <w:b w:val="0"/>
                <w:bCs w:val="0"/>
                <w:color w:val="auto"/>
                <w:sz w:val="22"/>
                <w:szCs w:val="22"/>
              </w:rPr>
              <w:t xml:space="preserve">: </w:t>
            </w:r>
            <w:r w:rsidRPr="009874C8">
              <w:rPr>
                <w:rFonts w:ascii="Times New Roman" w:hAnsi="Times New Roman" w:cs="Times New Roman"/>
              </w:rPr>
              <w:t>prašome patvirtinti, kad rangovas gali vertinti ne prastesnių parametrų alternatyvų sprendinį - plieninį spirališkai gofruotą požeminį vidaus gaisrų gesinimui skirtą rezervuarą, pagamintą iš cinko ir polimerine danga dengto plieno (atitinka LST EN 10346, bei LST EN 10169 standartų reikalavimus, kurio ilgaamžiškumas agresyvioje aplinkoje siekia 100 m ir daugiau), išlaikant visus projekte numatytus reikalavimus gaisrinei talpai. Plieniniai spirališkai gofruoti gaisriniai rezervuarai turi gamybos kontrolės atitikties sertifikatus, išduotus nepriklausomų laboratorijų ir yra ženklinami CE ženklu. Plieniniai spirališkai gofruoti gaisriniai rezervuarai yra lengvai perdirbamas ir ekologiškas gaminys. Gamybos metu į aplinką yra išskiriamas mažesnis CO2 dujų kiekis lyginant su kito medžiagiškumo gaminiais, taip pat turi EPD (aplinkosauginė produkto deklaracija).</w:t>
            </w:r>
          </w:p>
          <w:p w14:paraId="110D3C26" w14:textId="77777777" w:rsidR="00C7383D" w:rsidRPr="009874C8" w:rsidRDefault="00C7383D" w:rsidP="00B77A8A">
            <w:pPr>
              <w:pStyle w:val="ListParagraph"/>
              <w:tabs>
                <w:tab w:val="left" w:pos="967"/>
              </w:tabs>
              <w:rPr>
                <w:rFonts w:ascii="Times New Roman" w:hAnsi="Times New Roman" w:cs="Times New Roman"/>
              </w:rPr>
            </w:pPr>
          </w:p>
        </w:tc>
        <w:tc>
          <w:tcPr>
            <w:tcW w:w="3403" w:type="dxa"/>
          </w:tcPr>
          <w:p w14:paraId="43C93241" w14:textId="77777777" w:rsidR="009468F7" w:rsidRPr="009874C8" w:rsidRDefault="000979E1">
            <w:pPr>
              <w:rPr>
                <w:rFonts w:ascii="Times New Roman" w:hAnsi="Times New Roman" w:cs="Times New Roman"/>
              </w:rPr>
            </w:pPr>
            <w:r w:rsidRPr="009874C8">
              <w:rPr>
                <w:rFonts w:ascii="Times New Roman" w:hAnsi="Times New Roman" w:cs="Times New Roman"/>
              </w:rPr>
              <w:t>Techninis projektas atitinka Lietuvos Respublikos įstatymų, kitų teisės aktų, normatyvinių statybos techninių dokumentų reikalavimus.</w:t>
            </w:r>
          </w:p>
          <w:p w14:paraId="1899C726" w14:textId="77777777" w:rsidR="00D24263" w:rsidRPr="009874C8" w:rsidRDefault="00D24263">
            <w:pPr>
              <w:rPr>
                <w:rFonts w:ascii="Times New Roman" w:hAnsi="Times New Roman" w:cs="Times New Roman"/>
              </w:rPr>
            </w:pPr>
          </w:p>
          <w:p w14:paraId="5E79C6FB" w14:textId="77777777" w:rsidR="00D24263" w:rsidRPr="009874C8" w:rsidRDefault="00D24263" w:rsidP="00D24263">
            <w:pPr>
              <w:rPr>
                <w:rFonts w:ascii="Times New Roman" w:hAnsi="Times New Roman" w:cs="Times New Roman"/>
              </w:rPr>
            </w:pPr>
            <w:r w:rsidRPr="009874C8">
              <w:rPr>
                <w:rFonts w:ascii="Times New Roman" w:hAnsi="Times New Roman" w:cs="Times New Roman"/>
              </w:rPr>
              <w:t>Techninės specifikacijos nebus keičiamos.</w:t>
            </w:r>
          </w:p>
          <w:p w14:paraId="00D384A6" w14:textId="77777777" w:rsidR="00D24263" w:rsidRPr="009874C8" w:rsidRDefault="00D24263">
            <w:pPr>
              <w:rPr>
                <w:rFonts w:ascii="Times New Roman" w:hAnsi="Times New Roman" w:cs="Times New Roman"/>
              </w:rPr>
            </w:pPr>
          </w:p>
        </w:tc>
      </w:tr>
      <w:tr w:rsidR="009874C8" w:rsidRPr="009874C8" w14:paraId="6FC52FF0" w14:textId="77777777" w:rsidTr="006A2394">
        <w:tc>
          <w:tcPr>
            <w:tcW w:w="589" w:type="dxa"/>
            <w:gridSpan w:val="2"/>
          </w:tcPr>
          <w:p w14:paraId="52F0DA72" w14:textId="77777777" w:rsidR="009468F7" w:rsidRPr="009874C8" w:rsidRDefault="006450DC">
            <w:pPr>
              <w:rPr>
                <w:rFonts w:ascii="Times New Roman" w:hAnsi="Times New Roman" w:cs="Times New Roman"/>
              </w:rPr>
            </w:pPr>
            <w:r w:rsidRPr="009874C8">
              <w:rPr>
                <w:rFonts w:ascii="Times New Roman" w:hAnsi="Times New Roman" w:cs="Times New Roman"/>
              </w:rPr>
              <w:t>5.</w:t>
            </w:r>
          </w:p>
        </w:tc>
        <w:tc>
          <w:tcPr>
            <w:tcW w:w="11139" w:type="dxa"/>
          </w:tcPr>
          <w:p w14:paraId="7CF925BF" w14:textId="77777777" w:rsidR="009468F7" w:rsidRPr="009874C8" w:rsidRDefault="009468F7">
            <w:pPr>
              <w:rPr>
                <w:rFonts w:ascii="Times New Roman" w:hAnsi="Times New Roman" w:cs="Times New Roman"/>
              </w:rPr>
            </w:pPr>
          </w:p>
          <w:p w14:paraId="7D2A0486" w14:textId="77777777" w:rsidR="006450DC" w:rsidRPr="009874C8" w:rsidRDefault="006450DC">
            <w:pPr>
              <w:rPr>
                <w:rFonts w:ascii="Times New Roman" w:hAnsi="Times New Roman" w:cs="Times New Roman"/>
                <w:i/>
              </w:rPr>
            </w:pPr>
            <w:r w:rsidRPr="009874C8">
              <w:rPr>
                <w:rFonts w:ascii="Times New Roman" w:hAnsi="Times New Roman" w:cs="Times New Roman"/>
                <w:i/>
              </w:rPr>
              <w:t>2025-10-07 CVP IS pranešimo ID 383029</w:t>
            </w:r>
          </w:p>
          <w:p w14:paraId="4FFC777F" w14:textId="77777777" w:rsidR="006450DC" w:rsidRPr="009874C8" w:rsidRDefault="006450DC">
            <w:pPr>
              <w:rPr>
                <w:rFonts w:ascii="Times New Roman" w:hAnsi="Times New Roman" w:cs="Times New Roman"/>
              </w:rPr>
            </w:pPr>
          </w:p>
          <w:p w14:paraId="238135DB" w14:textId="77777777" w:rsidR="006450DC" w:rsidRPr="009874C8" w:rsidRDefault="006450DC" w:rsidP="006450DC">
            <w:pPr>
              <w:rPr>
                <w:rFonts w:ascii="Times New Roman" w:hAnsi="Times New Roman" w:cs="Times New Roman"/>
              </w:rPr>
            </w:pPr>
            <w:r w:rsidRPr="009874C8">
              <w:rPr>
                <w:rFonts w:ascii="Times New Roman" w:hAnsi="Times New Roman" w:cs="Times New Roman"/>
              </w:rPr>
              <w:t xml:space="preserve">Klausimas: LVN dalyse, 3.6.1 techninėse specifikacijose </w:t>
            </w:r>
            <w:proofErr w:type="spellStart"/>
            <w:r w:rsidRPr="009874C8">
              <w:rPr>
                <w:rFonts w:ascii="Times New Roman" w:hAnsi="Times New Roman" w:cs="Times New Roman"/>
              </w:rPr>
              <w:t>filtracinei</w:t>
            </w:r>
            <w:proofErr w:type="spellEnd"/>
            <w:r w:rsidRPr="009874C8">
              <w:rPr>
                <w:rFonts w:ascii="Times New Roman" w:hAnsi="Times New Roman" w:cs="Times New Roman"/>
              </w:rPr>
              <w:t xml:space="preserve"> </w:t>
            </w:r>
            <w:proofErr w:type="spellStart"/>
            <w:r w:rsidRPr="009874C8">
              <w:rPr>
                <w:rFonts w:ascii="Times New Roman" w:hAnsi="Times New Roman" w:cs="Times New Roman"/>
              </w:rPr>
              <w:t>geotekstilei</w:t>
            </w:r>
            <w:proofErr w:type="spellEnd"/>
            <w:r w:rsidRPr="009874C8">
              <w:rPr>
                <w:rFonts w:ascii="Times New Roman" w:hAnsi="Times New Roman" w:cs="Times New Roman"/>
              </w:rPr>
              <w:t xml:space="preserve"> pateikiami trikotažinės </w:t>
            </w:r>
            <w:proofErr w:type="spellStart"/>
            <w:r w:rsidRPr="009874C8">
              <w:rPr>
                <w:rFonts w:ascii="Times New Roman" w:hAnsi="Times New Roman" w:cs="Times New Roman"/>
              </w:rPr>
              <w:t>geotekstilės</w:t>
            </w:r>
            <w:proofErr w:type="spellEnd"/>
            <w:r w:rsidRPr="009874C8">
              <w:rPr>
                <w:rFonts w:ascii="Times New Roman" w:hAnsi="Times New Roman" w:cs="Times New Roman"/>
              </w:rPr>
              <w:t xml:space="preserve"> parametrai su amerikietiškais ASTM standartais, ir Lietuvoje netaikomais reikalavimais, kaip didžiausias vandens srauto lygis (su 51mm hidrauline galvute).</w:t>
            </w:r>
          </w:p>
          <w:p w14:paraId="2EFBC98F" w14:textId="77777777" w:rsidR="006450DC" w:rsidRPr="009874C8" w:rsidRDefault="006450DC" w:rsidP="006450DC">
            <w:pPr>
              <w:rPr>
                <w:rFonts w:ascii="Times New Roman" w:hAnsi="Times New Roman" w:cs="Times New Roman"/>
              </w:rPr>
            </w:pPr>
          </w:p>
          <w:p w14:paraId="0C7032DE" w14:textId="77777777" w:rsidR="006450DC" w:rsidRPr="009874C8" w:rsidRDefault="006450DC" w:rsidP="006450DC">
            <w:pPr>
              <w:rPr>
                <w:rFonts w:ascii="Times New Roman" w:hAnsi="Times New Roman" w:cs="Times New Roman"/>
              </w:rPr>
            </w:pPr>
            <w:r w:rsidRPr="009874C8">
              <w:rPr>
                <w:rFonts w:ascii="Times New Roman" w:hAnsi="Times New Roman" w:cs="Times New Roman"/>
              </w:rPr>
              <w:t xml:space="preserve">Prašymas patikslinti: Prašome patikslinti reikalavimus </w:t>
            </w:r>
            <w:proofErr w:type="spellStart"/>
            <w:r w:rsidRPr="009874C8">
              <w:rPr>
                <w:rFonts w:ascii="Times New Roman" w:hAnsi="Times New Roman" w:cs="Times New Roman"/>
              </w:rPr>
              <w:t>geotekstilei</w:t>
            </w:r>
            <w:proofErr w:type="spellEnd"/>
            <w:r w:rsidRPr="009874C8">
              <w:rPr>
                <w:rFonts w:ascii="Times New Roman" w:hAnsi="Times New Roman" w:cs="Times New Roman"/>
              </w:rPr>
              <w:t xml:space="preserve"> pagal Lietuvoje </w:t>
            </w:r>
            <w:proofErr w:type="spellStart"/>
            <w:r w:rsidRPr="009874C8">
              <w:rPr>
                <w:rFonts w:ascii="Times New Roman" w:hAnsi="Times New Roman" w:cs="Times New Roman"/>
              </w:rPr>
              <w:t>geosintetikai</w:t>
            </w:r>
            <w:proofErr w:type="spellEnd"/>
            <w:r w:rsidRPr="009874C8">
              <w:rPr>
                <w:rFonts w:ascii="Times New Roman" w:hAnsi="Times New Roman" w:cs="Times New Roman"/>
              </w:rPr>
              <w:t xml:space="preserve">  taikomas MN GEOSINT ŽD 13 taisykles ir standartus. Drenažinei </w:t>
            </w:r>
            <w:proofErr w:type="spellStart"/>
            <w:r w:rsidRPr="009874C8">
              <w:rPr>
                <w:rFonts w:ascii="Times New Roman" w:hAnsi="Times New Roman" w:cs="Times New Roman"/>
              </w:rPr>
              <w:t>geotekstilei</w:t>
            </w:r>
            <w:proofErr w:type="spellEnd"/>
            <w:r w:rsidRPr="009874C8">
              <w:rPr>
                <w:rFonts w:ascii="Times New Roman" w:hAnsi="Times New Roman" w:cs="Times New Roman"/>
              </w:rPr>
              <w:t xml:space="preserve"> taikoma atskyrimo ir filtravimo funkcija su aiškiai apibrėžtais parametrais.</w:t>
            </w:r>
          </w:p>
          <w:p w14:paraId="475C1FCD" w14:textId="77777777" w:rsidR="006450DC" w:rsidRPr="009874C8" w:rsidRDefault="006450DC" w:rsidP="006450DC">
            <w:pPr>
              <w:rPr>
                <w:rFonts w:ascii="Times New Roman" w:hAnsi="Times New Roman" w:cs="Times New Roman"/>
              </w:rPr>
            </w:pPr>
          </w:p>
          <w:p w14:paraId="343CDB4F" w14:textId="190E25F5" w:rsidR="006450DC" w:rsidRPr="009874C8" w:rsidRDefault="006450DC" w:rsidP="006450DC">
            <w:pPr>
              <w:rPr>
                <w:rFonts w:ascii="Times New Roman" w:hAnsi="Times New Roman" w:cs="Times New Roman"/>
              </w:rPr>
            </w:pPr>
            <w:r w:rsidRPr="009874C8">
              <w:rPr>
                <w:rFonts w:ascii="Times New Roman" w:hAnsi="Times New Roman" w:cs="Times New Roman"/>
                <w:noProof/>
                <w:lang w:eastAsia="lt-LT"/>
              </w:rPr>
              <w:drawing>
                <wp:inline distT="0" distB="0" distL="0" distR="0" wp14:anchorId="2FBC71E6" wp14:editId="6B6A46A4">
                  <wp:extent cx="4926330" cy="2466975"/>
                  <wp:effectExtent l="0" t="0" r="7620" b="9525"/>
                  <wp:docPr id="876609567" name="Picture 1"/>
                  <wp:cNvGraphicFramePr/>
                  <a:graphic xmlns:a="http://schemas.openxmlformats.org/drawingml/2006/main">
                    <a:graphicData uri="http://schemas.openxmlformats.org/drawingml/2006/picture">
                      <pic:pic xmlns:pic="http://schemas.openxmlformats.org/drawingml/2006/picture">
                        <pic:nvPicPr>
                          <pic:cNvPr id="876609567" name="Picture 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26330" cy="2466975"/>
                          </a:xfrm>
                          <a:prstGeom prst="rect">
                            <a:avLst/>
                          </a:prstGeom>
                          <a:noFill/>
                          <a:ln>
                            <a:noFill/>
                          </a:ln>
                        </pic:spPr>
                      </pic:pic>
                    </a:graphicData>
                  </a:graphic>
                </wp:inline>
              </w:drawing>
            </w:r>
          </w:p>
        </w:tc>
        <w:tc>
          <w:tcPr>
            <w:tcW w:w="3403" w:type="dxa"/>
          </w:tcPr>
          <w:p w14:paraId="1DB62564" w14:textId="77777777" w:rsidR="009468F7" w:rsidRPr="009874C8" w:rsidRDefault="000979E1">
            <w:pPr>
              <w:rPr>
                <w:rFonts w:ascii="Times New Roman" w:hAnsi="Times New Roman" w:cs="Times New Roman"/>
              </w:rPr>
            </w:pPr>
            <w:r w:rsidRPr="009874C8">
              <w:rPr>
                <w:rFonts w:ascii="Times New Roman" w:hAnsi="Times New Roman" w:cs="Times New Roman"/>
              </w:rPr>
              <w:lastRenderedPageBreak/>
              <w:t>Pridedame patikslintą techninę specifikaciją.</w:t>
            </w:r>
          </w:p>
        </w:tc>
      </w:tr>
      <w:tr w:rsidR="00202884" w:rsidRPr="00241A23" w14:paraId="74B7C173" w14:textId="77777777" w:rsidTr="006A2394">
        <w:tc>
          <w:tcPr>
            <w:tcW w:w="568" w:type="dxa"/>
          </w:tcPr>
          <w:p w14:paraId="7ACCF661" w14:textId="77777777" w:rsidR="00202884" w:rsidRPr="00241A23" w:rsidRDefault="00202884" w:rsidP="004951AD">
            <w:pPr>
              <w:rPr>
                <w:rFonts w:ascii="Times New Roman" w:hAnsi="Times New Roman" w:cs="Times New Roman"/>
              </w:rPr>
            </w:pPr>
            <w:r w:rsidRPr="00241A23">
              <w:rPr>
                <w:rFonts w:ascii="Times New Roman" w:hAnsi="Times New Roman" w:cs="Times New Roman"/>
              </w:rPr>
              <w:t>6.</w:t>
            </w:r>
          </w:p>
        </w:tc>
        <w:tc>
          <w:tcPr>
            <w:tcW w:w="11160" w:type="dxa"/>
            <w:gridSpan w:val="2"/>
          </w:tcPr>
          <w:p w14:paraId="2414F288" w14:textId="77777777" w:rsidR="00202884" w:rsidRPr="00241A23" w:rsidRDefault="00202884" w:rsidP="004951AD">
            <w:pPr>
              <w:rPr>
                <w:rFonts w:ascii="Times New Roman" w:hAnsi="Times New Roman" w:cs="Times New Roman"/>
              </w:rPr>
            </w:pPr>
          </w:p>
          <w:p w14:paraId="52A918A8" w14:textId="77777777" w:rsidR="00202884" w:rsidRPr="00241A23" w:rsidRDefault="00202884" w:rsidP="004951AD">
            <w:pPr>
              <w:rPr>
                <w:rFonts w:ascii="Times New Roman" w:hAnsi="Times New Roman" w:cs="Times New Roman"/>
              </w:rPr>
            </w:pPr>
            <w:r w:rsidRPr="00241A23">
              <w:rPr>
                <w:rFonts w:ascii="Times New Roman" w:hAnsi="Times New Roman" w:cs="Times New Roman"/>
                <w:i/>
              </w:rPr>
              <w:t>2025-10-08 CVP IS pranešimo ID</w:t>
            </w:r>
            <w:r w:rsidRPr="00241A23">
              <w:rPr>
                <w:rFonts w:ascii="Times New Roman" w:hAnsi="Times New Roman" w:cs="Times New Roman"/>
              </w:rPr>
              <w:t xml:space="preserve"> </w:t>
            </w:r>
            <w:r w:rsidRPr="00241A23">
              <w:rPr>
                <w:rFonts w:ascii="Times New Roman" w:hAnsi="Times New Roman" w:cs="Times New Roman"/>
                <w:i/>
              </w:rPr>
              <w:t>385094</w:t>
            </w:r>
          </w:p>
          <w:p w14:paraId="3C23C949" w14:textId="77777777" w:rsidR="00202884" w:rsidRPr="00241A23" w:rsidRDefault="00202884" w:rsidP="004951AD">
            <w:pPr>
              <w:rPr>
                <w:rFonts w:ascii="Times New Roman" w:hAnsi="Times New Roman" w:cs="Times New Roman"/>
              </w:rPr>
            </w:pPr>
          </w:p>
          <w:p w14:paraId="43EDD0B5" w14:textId="77777777" w:rsidR="00202884" w:rsidRPr="00241A23" w:rsidRDefault="00202884" w:rsidP="004951AD">
            <w:pPr>
              <w:rPr>
                <w:rFonts w:ascii="Times New Roman" w:hAnsi="Times New Roman" w:cs="Times New Roman"/>
              </w:rPr>
            </w:pPr>
            <w:r w:rsidRPr="00241A23">
              <w:rPr>
                <w:rFonts w:ascii="Times New Roman" w:hAnsi="Times New Roman" w:cs="Times New Roman"/>
              </w:rPr>
              <w:t>Ar reikia vertinti baldus, kurie yra nurodyti SA dalyse, kiekių žiniaraščiuose?</w:t>
            </w:r>
          </w:p>
          <w:p w14:paraId="156C8BC5" w14:textId="77777777" w:rsidR="00202884" w:rsidRPr="00241A23" w:rsidRDefault="00202884" w:rsidP="004951AD">
            <w:pPr>
              <w:rPr>
                <w:rFonts w:ascii="Times New Roman" w:hAnsi="Times New Roman" w:cs="Times New Roman"/>
              </w:rPr>
            </w:pPr>
          </w:p>
        </w:tc>
        <w:tc>
          <w:tcPr>
            <w:tcW w:w="3403" w:type="dxa"/>
          </w:tcPr>
          <w:p w14:paraId="003ABA25" w14:textId="77777777" w:rsidR="00202884" w:rsidRPr="00241A23" w:rsidRDefault="00202884" w:rsidP="004951AD">
            <w:pPr>
              <w:rPr>
                <w:rFonts w:ascii="Times New Roman" w:hAnsi="Times New Roman" w:cs="Times New Roman"/>
              </w:rPr>
            </w:pPr>
          </w:p>
          <w:p w14:paraId="6803CC0B" w14:textId="77777777" w:rsidR="00202884" w:rsidRPr="00241A23" w:rsidRDefault="00202884" w:rsidP="004951AD">
            <w:pPr>
              <w:rPr>
                <w:rFonts w:ascii="Times New Roman" w:hAnsi="Times New Roman" w:cs="Times New Roman"/>
              </w:rPr>
            </w:pPr>
            <w:r w:rsidRPr="00241A23">
              <w:rPr>
                <w:rFonts w:ascii="Times New Roman" w:hAnsi="Times New Roman" w:cs="Times New Roman"/>
              </w:rPr>
              <w:t>Atsakymas 2 punkte.</w:t>
            </w:r>
          </w:p>
        </w:tc>
      </w:tr>
      <w:tr w:rsidR="00202884" w:rsidRPr="00241A23" w14:paraId="7315B1AC" w14:textId="77777777" w:rsidTr="006A2394">
        <w:tc>
          <w:tcPr>
            <w:tcW w:w="568" w:type="dxa"/>
          </w:tcPr>
          <w:p w14:paraId="48853FE1" w14:textId="77777777" w:rsidR="00202884" w:rsidRPr="00241A23" w:rsidRDefault="00202884" w:rsidP="004951AD">
            <w:pPr>
              <w:rPr>
                <w:rFonts w:ascii="Times New Roman" w:hAnsi="Times New Roman" w:cs="Times New Roman"/>
              </w:rPr>
            </w:pPr>
            <w:r w:rsidRPr="00241A23">
              <w:rPr>
                <w:rFonts w:ascii="Times New Roman" w:hAnsi="Times New Roman" w:cs="Times New Roman"/>
              </w:rPr>
              <w:t>7.</w:t>
            </w:r>
          </w:p>
        </w:tc>
        <w:tc>
          <w:tcPr>
            <w:tcW w:w="11160" w:type="dxa"/>
            <w:gridSpan w:val="2"/>
          </w:tcPr>
          <w:p w14:paraId="3AF0722E" w14:textId="77777777" w:rsidR="00202884" w:rsidRPr="00241A23" w:rsidRDefault="00202884" w:rsidP="004951AD">
            <w:pPr>
              <w:rPr>
                <w:rFonts w:ascii="Times New Roman" w:hAnsi="Times New Roman" w:cs="Times New Roman"/>
                <w:i/>
              </w:rPr>
            </w:pPr>
            <w:r w:rsidRPr="00241A23">
              <w:rPr>
                <w:rFonts w:ascii="Times New Roman" w:hAnsi="Times New Roman" w:cs="Times New Roman"/>
                <w:i/>
              </w:rPr>
              <w:t>2025-10-09 CVP IS pranešimo ID 386700</w:t>
            </w:r>
          </w:p>
          <w:p w14:paraId="35592794" w14:textId="77777777" w:rsidR="00202884" w:rsidRPr="00241A23" w:rsidRDefault="00202884" w:rsidP="004951AD">
            <w:pPr>
              <w:rPr>
                <w:rFonts w:ascii="Times New Roman" w:hAnsi="Times New Roman" w:cs="Times New Roman"/>
              </w:rPr>
            </w:pPr>
          </w:p>
          <w:p w14:paraId="38501C94" w14:textId="77777777" w:rsidR="00202884" w:rsidRPr="00241A23" w:rsidRDefault="00202884" w:rsidP="004951AD">
            <w:pPr>
              <w:rPr>
                <w:rFonts w:ascii="Times New Roman" w:hAnsi="Times New Roman" w:cs="Times New Roman"/>
                <w:b/>
                <w:bCs/>
              </w:rPr>
            </w:pPr>
            <w:r w:rsidRPr="00241A23">
              <w:rPr>
                <w:rFonts w:ascii="Times New Roman" w:hAnsi="Times New Roman" w:cs="Times New Roman"/>
                <w:b/>
                <w:bCs/>
                <w:u w:val="single"/>
              </w:rPr>
              <w:t>SA dalis:</w:t>
            </w:r>
            <w:r w:rsidRPr="00241A23">
              <w:rPr>
                <w:rFonts w:ascii="Times New Roman" w:hAnsi="Times New Roman" w:cs="Times New Roman"/>
                <w:b/>
                <w:bCs/>
              </w:rPr>
              <w:tab/>
            </w:r>
            <w:r w:rsidRPr="00241A23">
              <w:rPr>
                <w:rFonts w:ascii="Times New Roman" w:hAnsi="Times New Roman" w:cs="Times New Roman"/>
                <w:b/>
                <w:bCs/>
              </w:rPr>
              <w:tab/>
            </w:r>
            <w:r w:rsidRPr="00241A23">
              <w:rPr>
                <w:rFonts w:ascii="Times New Roman" w:hAnsi="Times New Roman" w:cs="Times New Roman"/>
                <w:b/>
                <w:bCs/>
              </w:rPr>
              <w:tab/>
            </w:r>
            <w:r w:rsidRPr="00241A23">
              <w:rPr>
                <w:rFonts w:ascii="Times New Roman" w:hAnsi="Times New Roman" w:cs="Times New Roman"/>
                <w:b/>
                <w:bCs/>
              </w:rPr>
              <w:tab/>
            </w:r>
            <w:r w:rsidRPr="00241A23">
              <w:rPr>
                <w:rFonts w:ascii="Times New Roman" w:hAnsi="Times New Roman" w:cs="Times New Roman"/>
                <w:b/>
                <w:bCs/>
              </w:rPr>
              <w:tab/>
            </w:r>
            <w:r w:rsidRPr="00241A23">
              <w:rPr>
                <w:rFonts w:ascii="Times New Roman" w:hAnsi="Times New Roman" w:cs="Times New Roman"/>
                <w:b/>
                <w:bCs/>
              </w:rPr>
              <w:tab/>
            </w:r>
            <w:r w:rsidRPr="00241A23">
              <w:rPr>
                <w:rFonts w:ascii="Times New Roman" w:hAnsi="Times New Roman" w:cs="Times New Roman"/>
                <w:b/>
                <w:bCs/>
              </w:rPr>
              <w:tab/>
            </w:r>
          </w:p>
          <w:p w14:paraId="74651C00" w14:textId="77777777" w:rsidR="00202884" w:rsidRPr="00241A23" w:rsidRDefault="00202884" w:rsidP="004951AD">
            <w:pPr>
              <w:pStyle w:val="ListParagraph"/>
              <w:numPr>
                <w:ilvl w:val="0"/>
                <w:numId w:val="7"/>
              </w:numPr>
              <w:rPr>
                <w:rFonts w:ascii="Times New Roman" w:hAnsi="Times New Roman" w:cs="Times New Roman"/>
              </w:rPr>
            </w:pPr>
            <w:r w:rsidRPr="00241A23">
              <w:rPr>
                <w:rFonts w:ascii="Times New Roman" w:hAnsi="Times New Roman" w:cs="Times New Roman"/>
              </w:rPr>
              <w:t>Prašome patikslinti ar reikia vertinti baldus. Jei taip, prašom pateikti technines specifikacijas baldams.</w:t>
            </w:r>
          </w:p>
          <w:p w14:paraId="65F01BB7" w14:textId="77777777" w:rsidR="00202884" w:rsidRPr="00241A23" w:rsidRDefault="00202884" w:rsidP="004951AD">
            <w:pPr>
              <w:pStyle w:val="ListParagraph"/>
              <w:numPr>
                <w:ilvl w:val="0"/>
                <w:numId w:val="7"/>
              </w:numPr>
              <w:spacing w:after="200"/>
              <w:jc w:val="both"/>
              <w:rPr>
                <w:rFonts w:ascii="Times New Roman" w:hAnsi="Times New Roman" w:cs="Times New Roman"/>
              </w:rPr>
            </w:pPr>
            <w:r w:rsidRPr="00241A23">
              <w:rPr>
                <w:rFonts w:ascii="Times New Roman" w:hAnsi="Times New Roman" w:cs="Times New Roman"/>
              </w:rPr>
              <w:t xml:space="preserve">SA žiniaraštyje „Kiti darbai“ </w:t>
            </w:r>
            <w:proofErr w:type="spellStart"/>
            <w:r w:rsidRPr="00241A23">
              <w:rPr>
                <w:rFonts w:ascii="Times New Roman" w:hAnsi="Times New Roman" w:cs="Times New Roman"/>
              </w:rPr>
              <w:t>poz</w:t>
            </w:r>
            <w:proofErr w:type="spellEnd"/>
            <w:r w:rsidRPr="00241A23">
              <w:rPr>
                <w:rFonts w:ascii="Times New Roman" w:hAnsi="Times New Roman" w:cs="Times New Roman"/>
              </w:rPr>
              <w:t xml:space="preserve">. 9–11 yra atlenkiamas stalas ginklams valyti ir džiovinimo spintelės. Ar reikia vertinti  šiuos įrenginius? </w:t>
            </w:r>
          </w:p>
          <w:p w14:paraId="47643517" w14:textId="77777777" w:rsidR="00202884" w:rsidRPr="00241A23" w:rsidRDefault="00202884" w:rsidP="004951AD">
            <w:pPr>
              <w:pStyle w:val="ListParagraph"/>
              <w:numPr>
                <w:ilvl w:val="0"/>
                <w:numId w:val="7"/>
              </w:numPr>
              <w:spacing w:after="200"/>
              <w:jc w:val="both"/>
              <w:rPr>
                <w:rFonts w:ascii="Times New Roman" w:hAnsi="Times New Roman" w:cs="Times New Roman"/>
              </w:rPr>
            </w:pPr>
            <w:r w:rsidRPr="00241A23">
              <w:rPr>
                <w:rFonts w:ascii="Times New Roman" w:hAnsi="Times New Roman" w:cs="Times New Roman"/>
              </w:rPr>
              <w:t>Vidaus durų žiniaraštyje (</w:t>
            </w:r>
            <w:proofErr w:type="spellStart"/>
            <w:r w:rsidRPr="00241A23">
              <w:rPr>
                <w:rFonts w:ascii="Times New Roman" w:hAnsi="Times New Roman" w:cs="Times New Roman"/>
              </w:rPr>
              <w:t>brėž</w:t>
            </w:r>
            <w:proofErr w:type="spellEnd"/>
            <w:r w:rsidRPr="00241A23">
              <w:rPr>
                <w:rFonts w:ascii="Times New Roman" w:hAnsi="Times New Roman" w:cs="Times New Roman"/>
              </w:rPr>
              <w:t>. Nr. IN2332-01-TP-SA_SŽ-1.01) kiekiai nesutampa su planuose pažymėtomis durimis.</w:t>
            </w:r>
          </w:p>
          <w:tbl>
            <w:tblPr>
              <w:tblStyle w:val="TableGrid"/>
              <w:tblW w:w="0" w:type="auto"/>
              <w:tblInd w:w="720" w:type="dxa"/>
              <w:tblLook w:val="04A0" w:firstRow="1" w:lastRow="0" w:firstColumn="1" w:lastColumn="0" w:noHBand="0" w:noVBand="1"/>
            </w:tblPr>
            <w:tblGrid>
              <w:gridCol w:w="2365"/>
              <w:gridCol w:w="1877"/>
              <w:gridCol w:w="1735"/>
            </w:tblGrid>
            <w:tr w:rsidR="00202884" w:rsidRPr="00241A23" w14:paraId="2B426919" w14:textId="77777777" w:rsidTr="004951AD">
              <w:tc>
                <w:tcPr>
                  <w:tcW w:w="2365" w:type="dxa"/>
                  <w:tcBorders>
                    <w:top w:val="single" w:sz="4" w:space="0" w:color="auto"/>
                    <w:left w:val="single" w:sz="4" w:space="0" w:color="auto"/>
                    <w:bottom w:val="single" w:sz="4" w:space="0" w:color="auto"/>
                    <w:right w:val="single" w:sz="4" w:space="0" w:color="auto"/>
                  </w:tcBorders>
                  <w:hideMark/>
                </w:tcPr>
                <w:p w14:paraId="6A5585A0" w14:textId="77777777" w:rsidR="00202884" w:rsidRPr="00241A23" w:rsidRDefault="00202884" w:rsidP="004951AD">
                  <w:pPr>
                    <w:pStyle w:val="ListParagraph"/>
                    <w:ind w:left="0"/>
                    <w:jc w:val="center"/>
                    <w:rPr>
                      <w:rFonts w:ascii="Times New Roman" w:hAnsi="Times New Roman" w:cs="Times New Roman"/>
                    </w:rPr>
                  </w:pPr>
                  <w:r w:rsidRPr="00241A23">
                    <w:rPr>
                      <w:rFonts w:ascii="Times New Roman" w:hAnsi="Times New Roman" w:cs="Times New Roman"/>
                    </w:rPr>
                    <w:t>Gaminio pavadinimas</w:t>
                  </w:r>
                </w:p>
              </w:tc>
              <w:tc>
                <w:tcPr>
                  <w:tcW w:w="1877" w:type="dxa"/>
                  <w:tcBorders>
                    <w:top w:val="single" w:sz="4" w:space="0" w:color="auto"/>
                    <w:left w:val="single" w:sz="4" w:space="0" w:color="auto"/>
                    <w:bottom w:val="single" w:sz="4" w:space="0" w:color="auto"/>
                    <w:right w:val="single" w:sz="4" w:space="0" w:color="auto"/>
                  </w:tcBorders>
                  <w:hideMark/>
                </w:tcPr>
                <w:p w14:paraId="6DF435E5" w14:textId="77777777" w:rsidR="00202884" w:rsidRPr="00241A23" w:rsidRDefault="00202884" w:rsidP="004951AD">
                  <w:pPr>
                    <w:pStyle w:val="ListParagraph"/>
                    <w:ind w:left="0"/>
                    <w:jc w:val="center"/>
                    <w:rPr>
                      <w:rFonts w:ascii="Times New Roman" w:hAnsi="Times New Roman" w:cs="Times New Roman"/>
                    </w:rPr>
                  </w:pPr>
                  <w:r w:rsidRPr="00241A23">
                    <w:rPr>
                      <w:rFonts w:ascii="Times New Roman" w:hAnsi="Times New Roman" w:cs="Times New Roman"/>
                    </w:rPr>
                    <w:t>Durų žiniaraštis</w:t>
                  </w:r>
                </w:p>
              </w:tc>
              <w:tc>
                <w:tcPr>
                  <w:tcW w:w="1735" w:type="dxa"/>
                  <w:tcBorders>
                    <w:top w:val="single" w:sz="4" w:space="0" w:color="auto"/>
                    <w:left w:val="single" w:sz="4" w:space="0" w:color="auto"/>
                    <w:bottom w:val="single" w:sz="4" w:space="0" w:color="auto"/>
                    <w:right w:val="single" w:sz="4" w:space="0" w:color="auto"/>
                  </w:tcBorders>
                  <w:hideMark/>
                </w:tcPr>
                <w:p w14:paraId="4CC48C2D" w14:textId="77777777" w:rsidR="00202884" w:rsidRPr="00241A23" w:rsidRDefault="00202884" w:rsidP="004951AD">
                  <w:pPr>
                    <w:pStyle w:val="ListParagraph"/>
                    <w:ind w:left="0"/>
                    <w:jc w:val="center"/>
                    <w:rPr>
                      <w:rFonts w:ascii="Times New Roman" w:hAnsi="Times New Roman" w:cs="Times New Roman"/>
                    </w:rPr>
                  </w:pPr>
                  <w:r w:rsidRPr="00241A23">
                    <w:rPr>
                      <w:rFonts w:ascii="Times New Roman" w:hAnsi="Times New Roman" w:cs="Times New Roman"/>
                    </w:rPr>
                    <w:t>Aukštų planai</w:t>
                  </w:r>
                </w:p>
              </w:tc>
            </w:tr>
            <w:tr w:rsidR="00202884" w:rsidRPr="00241A23" w14:paraId="7757F745" w14:textId="77777777" w:rsidTr="004951AD">
              <w:tc>
                <w:tcPr>
                  <w:tcW w:w="2365" w:type="dxa"/>
                  <w:tcBorders>
                    <w:top w:val="single" w:sz="4" w:space="0" w:color="auto"/>
                    <w:left w:val="single" w:sz="4" w:space="0" w:color="auto"/>
                    <w:bottom w:val="single" w:sz="4" w:space="0" w:color="auto"/>
                    <w:right w:val="single" w:sz="4" w:space="0" w:color="auto"/>
                  </w:tcBorders>
                  <w:hideMark/>
                </w:tcPr>
                <w:p w14:paraId="2DC6BA40"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Dv-1.1*</w:t>
                  </w:r>
                </w:p>
              </w:tc>
              <w:tc>
                <w:tcPr>
                  <w:tcW w:w="1877" w:type="dxa"/>
                  <w:tcBorders>
                    <w:top w:val="single" w:sz="4" w:space="0" w:color="auto"/>
                    <w:left w:val="single" w:sz="4" w:space="0" w:color="auto"/>
                    <w:bottom w:val="single" w:sz="4" w:space="0" w:color="auto"/>
                    <w:right w:val="single" w:sz="4" w:space="0" w:color="auto"/>
                  </w:tcBorders>
                  <w:hideMark/>
                </w:tcPr>
                <w:p w14:paraId="3BE3FEBE"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111 vnt.</w:t>
                  </w:r>
                </w:p>
              </w:tc>
              <w:tc>
                <w:tcPr>
                  <w:tcW w:w="1735" w:type="dxa"/>
                  <w:tcBorders>
                    <w:top w:val="single" w:sz="4" w:space="0" w:color="auto"/>
                    <w:left w:val="single" w:sz="4" w:space="0" w:color="auto"/>
                    <w:bottom w:val="single" w:sz="4" w:space="0" w:color="auto"/>
                    <w:right w:val="single" w:sz="4" w:space="0" w:color="auto"/>
                  </w:tcBorders>
                  <w:hideMark/>
                </w:tcPr>
                <w:p w14:paraId="34B0A287"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101 vnt.</w:t>
                  </w:r>
                </w:p>
              </w:tc>
            </w:tr>
            <w:tr w:rsidR="00202884" w:rsidRPr="00241A23" w14:paraId="30665051" w14:textId="77777777" w:rsidTr="004951AD">
              <w:tc>
                <w:tcPr>
                  <w:tcW w:w="2365" w:type="dxa"/>
                  <w:tcBorders>
                    <w:top w:val="single" w:sz="4" w:space="0" w:color="auto"/>
                    <w:left w:val="single" w:sz="4" w:space="0" w:color="auto"/>
                    <w:bottom w:val="single" w:sz="4" w:space="0" w:color="auto"/>
                    <w:right w:val="single" w:sz="4" w:space="0" w:color="auto"/>
                  </w:tcBorders>
                  <w:hideMark/>
                </w:tcPr>
                <w:p w14:paraId="04B6174B"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Dv-3.1*</w:t>
                  </w:r>
                </w:p>
              </w:tc>
              <w:tc>
                <w:tcPr>
                  <w:tcW w:w="1877" w:type="dxa"/>
                  <w:tcBorders>
                    <w:top w:val="single" w:sz="4" w:space="0" w:color="auto"/>
                    <w:left w:val="single" w:sz="4" w:space="0" w:color="auto"/>
                    <w:bottom w:val="single" w:sz="4" w:space="0" w:color="auto"/>
                    <w:right w:val="single" w:sz="4" w:space="0" w:color="auto"/>
                  </w:tcBorders>
                  <w:hideMark/>
                </w:tcPr>
                <w:p w14:paraId="58A84A39"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9 vnt.</w:t>
                  </w:r>
                </w:p>
              </w:tc>
              <w:tc>
                <w:tcPr>
                  <w:tcW w:w="1735" w:type="dxa"/>
                  <w:tcBorders>
                    <w:top w:val="single" w:sz="4" w:space="0" w:color="auto"/>
                    <w:left w:val="single" w:sz="4" w:space="0" w:color="auto"/>
                    <w:bottom w:val="single" w:sz="4" w:space="0" w:color="auto"/>
                    <w:right w:val="single" w:sz="4" w:space="0" w:color="auto"/>
                  </w:tcBorders>
                  <w:hideMark/>
                </w:tcPr>
                <w:p w14:paraId="4B344C77"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8 vnt.</w:t>
                  </w:r>
                </w:p>
              </w:tc>
            </w:tr>
            <w:tr w:rsidR="00202884" w:rsidRPr="00241A23" w14:paraId="3746BA39" w14:textId="77777777" w:rsidTr="004951AD">
              <w:tc>
                <w:tcPr>
                  <w:tcW w:w="2365" w:type="dxa"/>
                  <w:tcBorders>
                    <w:top w:val="single" w:sz="4" w:space="0" w:color="auto"/>
                    <w:left w:val="single" w:sz="4" w:space="0" w:color="auto"/>
                    <w:bottom w:val="single" w:sz="4" w:space="0" w:color="auto"/>
                    <w:right w:val="single" w:sz="4" w:space="0" w:color="auto"/>
                  </w:tcBorders>
                  <w:hideMark/>
                </w:tcPr>
                <w:p w14:paraId="6023FA28"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Dv-4*</w:t>
                  </w:r>
                </w:p>
              </w:tc>
              <w:tc>
                <w:tcPr>
                  <w:tcW w:w="1877" w:type="dxa"/>
                  <w:tcBorders>
                    <w:top w:val="single" w:sz="4" w:space="0" w:color="auto"/>
                    <w:left w:val="single" w:sz="4" w:space="0" w:color="auto"/>
                    <w:bottom w:val="single" w:sz="4" w:space="0" w:color="auto"/>
                    <w:right w:val="single" w:sz="4" w:space="0" w:color="auto"/>
                  </w:tcBorders>
                  <w:hideMark/>
                </w:tcPr>
                <w:p w14:paraId="5F40BC5A"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7 vnt.</w:t>
                  </w:r>
                </w:p>
              </w:tc>
              <w:tc>
                <w:tcPr>
                  <w:tcW w:w="1735" w:type="dxa"/>
                  <w:tcBorders>
                    <w:top w:val="single" w:sz="4" w:space="0" w:color="auto"/>
                    <w:left w:val="single" w:sz="4" w:space="0" w:color="auto"/>
                    <w:bottom w:val="single" w:sz="4" w:space="0" w:color="auto"/>
                    <w:right w:val="single" w:sz="4" w:space="0" w:color="auto"/>
                  </w:tcBorders>
                  <w:hideMark/>
                </w:tcPr>
                <w:p w14:paraId="5186B125"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6 vnt.</w:t>
                  </w:r>
                </w:p>
              </w:tc>
            </w:tr>
            <w:tr w:rsidR="00202884" w:rsidRPr="00241A23" w14:paraId="1E600099" w14:textId="77777777" w:rsidTr="004951AD">
              <w:tc>
                <w:tcPr>
                  <w:tcW w:w="2365" w:type="dxa"/>
                  <w:tcBorders>
                    <w:top w:val="single" w:sz="4" w:space="0" w:color="auto"/>
                    <w:left w:val="single" w:sz="4" w:space="0" w:color="auto"/>
                    <w:bottom w:val="single" w:sz="4" w:space="0" w:color="auto"/>
                    <w:right w:val="single" w:sz="4" w:space="0" w:color="auto"/>
                  </w:tcBorders>
                  <w:hideMark/>
                </w:tcPr>
                <w:p w14:paraId="2F62F81F"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Dv-5*</w:t>
                  </w:r>
                </w:p>
              </w:tc>
              <w:tc>
                <w:tcPr>
                  <w:tcW w:w="1877" w:type="dxa"/>
                  <w:tcBorders>
                    <w:top w:val="single" w:sz="4" w:space="0" w:color="auto"/>
                    <w:left w:val="single" w:sz="4" w:space="0" w:color="auto"/>
                    <w:bottom w:val="single" w:sz="4" w:space="0" w:color="auto"/>
                    <w:right w:val="single" w:sz="4" w:space="0" w:color="auto"/>
                  </w:tcBorders>
                  <w:hideMark/>
                </w:tcPr>
                <w:p w14:paraId="02D587D2"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11 vnt.</w:t>
                  </w:r>
                </w:p>
              </w:tc>
              <w:tc>
                <w:tcPr>
                  <w:tcW w:w="1735" w:type="dxa"/>
                  <w:tcBorders>
                    <w:top w:val="single" w:sz="4" w:space="0" w:color="auto"/>
                    <w:left w:val="single" w:sz="4" w:space="0" w:color="auto"/>
                    <w:bottom w:val="single" w:sz="4" w:space="0" w:color="auto"/>
                    <w:right w:val="single" w:sz="4" w:space="0" w:color="auto"/>
                  </w:tcBorders>
                  <w:hideMark/>
                </w:tcPr>
                <w:p w14:paraId="54C82C80"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10 vnt.</w:t>
                  </w:r>
                </w:p>
              </w:tc>
            </w:tr>
            <w:tr w:rsidR="00202884" w:rsidRPr="00241A23" w14:paraId="15F0F89A" w14:textId="77777777" w:rsidTr="004951AD">
              <w:tc>
                <w:tcPr>
                  <w:tcW w:w="2365" w:type="dxa"/>
                  <w:tcBorders>
                    <w:top w:val="single" w:sz="4" w:space="0" w:color="auto"/>
                    <w:left w:val="single" w:sz="4" w:space="0" w:color="auto"/>
                    <w:bottom w:val="single" w:sz="4" w:space="0" w:color="auto"/>
                    <w:right w:val="single" w:sz="4" w:space="0" w:color="auto"/>
                  </w:tcBorders>
                  <w:hideMark/>
                </w:tcPr>
                <w:p w14:paraId="6403ACBF" w14:textId="77777777" w:rsidR="00202884" w:rsidRPr="00241A23" w:rsidRDefault="00202884" w:rsidP="004951AD">
                  <w:pPr>
                    <w:pStyle w:val="ListParagraph"/>
                    <w:ind w:left="0"/>
                    <w:jc w:val="both"/>
                    <w:rPr>
                      <w:rFonts w:ascii="Times New Roman" w:hAnsi="Times New Roman" w:cs="Times New Roman"/>
                    </w:rPr>
                  </w:pPr>
                  <w:proofErr w:type="spellStart"/>
                  <w:r w:rsidRPr="00241A23">
                    <w:rPr>
                      <w:rFonts w:ascii="Times New Roman" w:hAnsi="Times New Roman" w:cs="Times New Roman"/>
                    </w:rPr>
                    <w:t>Dv-El</w:t>
                  </w:r>
                  <w:proofErr w:type="spellEnd"/>
                </w:p>
              </w:tc>
              <w:tc>
                <w:tcPr>
                  <w:tcW w:w="1877" w:type="dxa"/>
                  <w:tcBorders>
                    <w:top w:val="single" w:sz="4" w:space="0" w:color="auto"/>
                    <w:left w:val="single" w:sz="4" w:space="0" w:color="auto"/>
                    <w:bottom w:val="single" w:sz="4" w:space="0" w:color="auto"/>
                    <w:right w:val="single" w:sz="4" w:space="0" w:color="auto"/>
                  </w:tcBorders>
                  <w:hideMark/>
                </w:tcPr>
                <w:p w14:paraId="7C06F9F1"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6 vnt.</w:t>
                  </w:r>
                </w:p>
              </w:tc>
              <w:tc>
                <w:tcPr>
                  <w:tcW w:w="1735" w:type="dxa"/>
                  <w:tcBorders>
                    <w:top w:val="single" w:sz="4" w:space="0" w:color="auto"/>
                    <w:left w:val="single" w:sz="4" w:space="0" w:color="auto"/>
                    <w:bottom w:val="single" w:sz="4" w:space="0" w:color="auto"/>
                    <w:right w:val="single" w:sz="4" w:space="0" w:color="auto"/>
                  </w:tcBorders>
                  <w:hideMark/>
                </w:tcPr>
                <w:p w14:paraId="32AF9B99" w14:textId="77777777" w:rsidR="00202884" w:rsidRPr="00241A23" w:rsidRDefault="00202884" w:rsidP="004951AD">
                  <w:pPr>
                    <w:jc w:val="both"/>
                    <w:rPr>
                      <w:rFonts w:ascii="Times New Roman" w:hAnsi="Times New Roman" w:cs="Times New Roman"/>
                    </w:rPr>
                  </w:pPr>
                  <w:r w:rsidRPr="00241A23">
                    <w:rPr>
                      <w:rFonts w:ascii="Times New Roman" w:hAnsi="Times New Roman" w:cs="Times New Roman"/>
                    </w:rPr>
                    <w:t>10 vnt.</w:t>
                  </w:r>
                </w:p>
              </w:tc>
            </w:tr>
          </w:tbl>
          <w:p w14:paraId="587DF260" w14:textId="77777777" w:rsidR="00202884" w:rsidRPr="00241A23" w:rsidRDefault="00202884" w:rsidP="004951AD">
            <w:pPr>
              <w:pStyle w:val="ListParagraph"/>
              <w:jc w:val="both"/>
              <w:rPr>
                <w:rFonts w:ascii="Times New Roman" w:hAnsi="Times New Roman" w:cs="Times New Roman"/>
              </w:rPr>
            </w:pPr>
          </w:p>
          <w:p w14:paraId="72C8432F" w14:textId="77777777" w:rsidR="00202884" w:rsidRPr="00241A23" w:rsidRDefault="00202884" w:rsidP="004951AD">
            <w:pPr>
              <w:pStyle w:val="ListParagraph"/>
              <w:numPr>
                <w:ilvl w:val="0"/>
                <w:numId w:val="7"/>
              </w:numPr>
              <w:spacing w:after="200"/>
              <w:jc w:val="both"/>
              <w:rPr>
                <w:rFonts w:ascii="Times New Roman" w:hAnsi="Times New Roman" w:cs="Times New Roman"/>
              </w:rPr>
            </w:pPr>
            <w:r w:rsidRPr="00241A23">
              <w:rPr>
                <w:rFonts w:ascii="Times New Roman" w:hAnsi="Times New Roman" w:cs="Times New Roman"/>
              </w:rPr>
              <w:t>Vidaus langų žiniaraštyje (</w:t>
            </w:r>
            <w:proofErr w:type="spellStart"/>
            <w:r w:rsidRPr="00241A23">
              <w:rPr>
                <w:rFonts w:ascii="Times New Roman" w:hAnsi="Times New Roman" w:cs="Times New Roman"/>
              </w:rPr>
              <w:t>brėž</w:t>
            </w:r>
            <w:proofErr w:type="spellEnd"/>
            <w:r w:rsidRPr="00241A23">
              <w:rPr>
                <w:rFonts w:ascii="Times New Roman" w:hAnsi="Times New Roman" w:cs="Times New Roman"/>
              </w:rPr>
              <w:t>. Nr. IN2332-01-TP-SA_SŽ-1.02) kiekiai nesutampa su planuose ir fasaduose pažymėtais langais.</w:t>
            </w:r>
          </w:p>
          <w:tbl>
            <w:tblPr>
              <w:tblStyle w:val="TableGrid"/>
              <w:tblW w:w="0" w:type="auto"/>
              <w:tblInd w:w="720" w:type="dxa"/>
              <w:tblLook w:val="04A0" w:firstRow="1" w:lastRow="0" w:firstColumn="1" w:lastColumn="0" w:noHBand="0" w:noVBand="1"/>
            </w:tblPr>
            <w:tblGrid>
              <w:gridCol w:w="2365"/>
              <w:gridCol w:w="2303"/>
              <w:gridCol w:w="1594"/>
            </w:tblGrid>
            <w:tr w:rsidR="00202884" w:rsidRPr="00241A23" w14:paraId="6AFC0F19" w14:textId="77777777" w:rsidTr="004951AD">
              <w:tc>
                <w:tcPr>
                  <w:tcW w:w="2365" w:type="dxa"/>
                  <w:tcBorders>
                    <w:top w:val="single" w:sz="4" w:space="0" w:color="auto"/>
                    <w:left w:val="single" w:sz="4" w:space="0" w:color="auto"/>
                    <w:bottom w:val="single" w:sz="4" w:space="0" w:color="auto"/>
                    <w:right w:val="single" w:sz="4" w:space="0" w:color="auto"/>
                  </w:tcBorders>
                  <w:hideMark/>
                </w:tcPr>
                <w:p w14:paraId="07C65B03" w14:textId="77777777" w:rsidR="00202884" w:rsidRPr="00241A23" w:rsidRDefault="00202884" w:rsidP="004951AD">
                  <w:pPr>
                    <w:pStyle w:val="ListParagraph"/>
                    <w:ind w:left="0"/>
                    <w:jc w:val="center"/>
                    <w:rPr>
                      <w:rFonts w:ascii="Times New Roman" w:hAnsi="Times New Roman" w:cs="Times New Roman"/>
                    </w:rPr>
                  </w:pPr>
                  <w:r w:rsidRPr="00241A23">
                    <w:rPr>
                      <w:rFonts w:ascii="Times New Roman" w:hAnsi="Times New Roman" w:cs="Times New Roman"/>
                    </w:rPr>
                    <w:lastRenderedPageBreak/>
                    <w:t>Gaminio pavadinimas</w:t>
                  </w:r>
                </w:p>
              </w:tc>
              <w:tc>
                <w:tcPr>
                  <w:tcW w:w="2303" w:type="dxa"/>
                  <w:tcBorders>
                    <w:top w:val="single" w:sz="4" w:space="0" w:color="auto"/>
                    <w:left w:val="single" w:sz="4" w:space="0" w:color="auto"/>
                    <w:bottom w:val="single" w:sz="4" w:space="0" w:color="auto"/>
                    <w:right w:val="single" w:sz="4" w:space="0" w:color="auto"/>
                  </w:tcBorders>
                  <w:hideMark/>
                </w:tcPr>
                <w:p w14:paraId="5F9E3C28" w14:textId="77777777" w:rsidR="00202884" w:rsidRPr="00241A23" w:rsidRDefault="00202884" w:rsidP="004951AD">
                  <w:pPr>
                    <w:pStyle w:val="ListParagraph"/>
                    <w:ind w:left="0"/>
                    <w:jc w:val="center"/>
                    <w:rPr>
                      <w:rFonts w:ascii="Times New Roman" w:hAnsi="Times New Roman" w:cs="Times New Roman"/>
                    </w:rPr>
                  </w:pPr>
                  <w:r w:rsidRPr="00241A23">
                    <w:rPr>
                      <w:rFonts w:ascii="Times New Roman" w:hAnsi="Times New Roman" w:cs="Times New Roman"/>
                    </w:rPr>
                    <w:t>Langų žiniaraštis</w:t>
                  </w:r>
                </w:p>
              </w:tc>
              <w:tc>
                <w:tcPr>
                  <w:tcW w:w="1594" w:type="dxa"/>
                  <w:tcBorders>
                    <w:top w:val="single" w:sz="4" w:space="0" w:color="auto"/>
                    <w:left w:val="single" w:sz="4" w:space="0" w:color="auto"/>
                    <w:bottom w:val="single" w:sz="4" w:space="0" w:color="auto"/>
                    <w:right w:val="single" w:sz="4" w:space="0" w:color="auto"/>
                  </w:tcBorders>
                  <w:hideMark/>
                </w:tcPr>
                <w:p w14:paraId="5476C1F7" w14:textId="77777777" w:rsidR="00202884" w:rsidRPr="00241A23" w:rsidRDefault="00202884" w:rsidP="004951AD">
                  <w:pPr>
                    <w:pStyle w:val="ListParagraph"/>
                    <w:ind w:left="0"/>
                    <w:jc w:val="center"/>
                    <w:rPr>
                      <w:rFonts w:ascii="Times New Roman" w:hAnsi="Times New Roman" w:cs="Times New Roman"/>
                    </w:rPr>
                  </w:pPr>
                  <w:r w:rsidRPr="00241A23">
                    <w:rPr>
                      <w:rFonts w:ascii="Times New Roman" w:hAnsi="Times New Roman" w:cs="Times New Roman"/>
                    </w:rPr>
                    <w:t>Aukštų planai ir fasadai</w:t>
                  </w:r>
                </w:p>
              </w:tc>
            </w:tr>
            <w:tr w:rsidR="00202884" w:rsidRPr="00241A23" w14:paraId="3D432100" w14:textId="77777777" w:rsidTr="004951AD">
              <w:tc>
                <w:tcPr>
                  <w:tcW w:w="2365" w:type="dxa"/>
                  <w:tcBorders>
                    <w:top w:val="single" w:sz="4" w:space="0" w:color="auto"/>
                    <w:left w:val="single" w:sz="4" w:space="0" w:color="auto"/>
                    <w:bottom w:val="single" w:sz="4" w:space="0" w:color="auto"/>
                    <w:right w:val="single" w:sz="4" w:space="0" w:color="auto"/>
                  </w:tcBorders>
                  <w:hideMark/>
                </w:tcPr>
                <w:p w14:paraId="62DC2146"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Li-1.2</w:t>
                  </w:r>
                </w:p>
              </w:tc>
              <w:tc>
                <w:tcPr>
                  <w:tcW w:w="2303" w:type="dxa"/>
                  <w:tcBorders>
                    <w:top w:val="single" w:sz="4" w:space="0" w:color="auto"/>
                    <w:left w:val="single" w:sz="4" w:space="0" w:color="auto"/>
                    <w:bottom w:val="single" w:sz="4" w:space="0" w:color="auto"/>
                    <w:right w:val="single" w:sz="4" w:space="0" w:color="auto"/>
                  </w:tcBorders>
                  <w:hideMark/>
                </w:tcPr>
                <w:p w14:paraId="31F5698D"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33 vnt.</w:t>
                  </w:r>
                </w:p>
              </w:tc>
              <w:tc>
                <w:tcPr>
                  <w:tcW w:w="1594" w:type="dxa"/>
                  <w:tcBorders>
                    <w:top w:val="single" w:sz="4" w:space="0" w:color="auto"/>
                    <w:left w:val="single" w:sz="4" w:space="0" w:color="auto"/>
                    <w:bottom w:val="single" w:sz="4" w:space="0" w:color="auto"/>
                    <w:right w:val="single" w:sz="4" w:space="0" w:color="auto"/>
                  </w:tcBorders>
                  <w:hideMark/>
                </w:tcPr>
                <w:p w14:paraId="2EDF0803"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32 vnt.</w:t>
                  </w:r>
                </w:p>
              </w:tc>
            </w:tr>
            <w:tr w:rsidR="00202884" w:rsidRPr="00241A23" w14:paraId="301E7EDA" w14:textId="77777777" w:rsidTr="004951AD">
              <w:tc>
                <w:tcPr>
                  <w:tcW w:w="2365" w:type="dxa"/>
                  <w:tcBorders>
                    <w:top w:val="single" w:sz="4" w:space="0" w:color="auto"/>
                    <w:left w:val="single" w:sz="4" w:space="0" w:color="auto"/>
                    <w:bottom w:val="single" w:sz="4" w:space="0" w:color="auto"/>
                    <w:right w:val="single" w:sz="4" w:space="0" w:color="auto"/>
                  </w:tcBorders>
                  <w:hideMark/>
                </w:tcPr>
                <w:p w14:paraId="5355C288"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Li-2</w:t>
                  </w:r>
                </w:p>
              </w:tc>
              <w:tc>
                <w:tcPr>
                  <w:tcW w:w="2303" w:type="dxa"/>
                  <w:tcBorders>
                    <w:top w:val="single" w:sz="4" w:space="0" w:color="auto"/>
                    <w:left w:val="single" w:sz="4" w:space="0" w:color="auto"/>
                    <w:bottom w:val="single" w:sz="4" w:space="0" w:color="auto"/>
                    <w:right w:val="single" w:sz="4" w:space="0" w:color="auto"/>
                  </w:tcBorders>
                  <w:hideMark/>
                </w:tcPr>
                <w:p w14:paraId="1C14CAD4"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15 vnt.</w:t>
                  </w:r>
                </w:p>
              </w:tc>
              <w:tc>
                <w:tcPr>
                  <w:tcW w:w="1594" w:type="dxa"/>
                  <w:tcBorders>
                    <w:top w:val="single" w:sz="4" w:space="0" w:color="auto"/>
                    <w:left w:val="single" w:sz="4" w:space="0" w:color="auto"/>
                    <w:bottom w:val="single" w:sz="4" w:space="0" w:color="auto"/>
                    <w:right w:val="single" w:sz="4" w:space="0" w:color="auto"/>
                  </w:tcBorders>
                  <w:hideMark/>
                </w:tcPr>
                <w:p w14:paraId="64B5DE50"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12 vnt.</w:t>
                  </w:r>
                </w:p>
              </w:tc>
            </w:tr>
            <w:tr w:rsidR="00202884" w:rsidRPr="00241A23" w14:paraId="122F17E2" w14:textId="77777777" w:rsidTr="004951AD">
              <w:tc>
                <w:tcPr>
                  <w:tcW w:w="2365" w:type="dxa"/>
                  <w:tcBorders>
                    <w:top w:val="single" w:sz="4" w:space="0" w:color="auto"/>
                    <w:left w:val="single" w:sz="4" w:space="0" w:color="auto"/>
                    <w:bottom w:val="single" w:sz="4" w:space="0" w:color="auto"/>
                    <w:right w:val="single" w:sz="4" w:space="0" w:color="auto"/>
                  </w:tcBorders>
                  <w:hideMark/>
                </w:tcPr>
                <w:p w14:paraId="1CF5383B"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Li-3</w:t>
                  </w:r>
                </w:p>
              </w:tc>
              <w:tc>
                <w:tcPr>
                  <w:tcW w:w="2303" w:type="dxa"/>
                  <w:tcBorders>
                    <w:top w:val="single" w:sz="4" w:space="0" w:color="auto"/>
                    <w:left w:val="single" w:sz="4" w:space="0" w:color="auto"/>
                    <w:bottom w:val="single" w:sz="4" w:space="0" w:color="auto"/>
                    <w:right w:val="single" w:sz="4" w:space="0" w:color="auto"/>
                  </w:tcBorders>
                  <w:hideMark/>
                </w:tcPr>
                <w:p w14:paraId="067AEA68" w14:textId="77777777" w:rsidR="00202884" w:rsidRPr="00241A23" w:rsidRDefault="00202884" w:rsidP="004951AD">
                  <w:pPr>
                    <w:pStyle w:val="ListParagraph"/>
                    <w:ind w:left="0"/>
                    <w:jc w:val="both"/>
                    <w:rPr>
                      <w:rFonts w:ascii="Times New Roman" w:hAnsi="Times New Roman" w:cs="Times New Roman"/>
                    </w:rPr>
                  </w:pPr>
                  <w:r w:rsidRPr="00241A23">
                    <w:rPr>
                      <w:rFonts w:ascii="Times New Roman" w:hAnsi="Times New Roman" w:cs="Times New Roman"/>
                    </w:rPr>
                    <w:t>11 vnt.</w:t>
                  </w:r>
                </w:p>
              </w:tc>
              <w:tc>
                <w:tcPr>
                  <w:tcW w:w="1594" w:type="dxa"/>
                  <w:tcBorders>
                    <w:top w:val="single" w:sz="4" w:space="0" w:color="auto"/>
                    <w:left w:val="single" w:sz="4" w:space="0" w:color="auto"/>
                    <w:bottom w:val="single" w:sz="4" w:space="0" w:color="auto"/>
                    <w:right w:val="single" w:sz="4" w:space="0" w:color="auto"/>
                  </w:tcBorders>
                  <w:hideMark/>
                </w:tcPr>
                <w:p w14:paraId="347F4963" w14:textId="77777777" w:rsidR="00202884" w:rsidRPr="00241A23" w:rsidRDefault="00202884" w:rsidP="004951AD">
                  <w:pPr>
                    <w:pStyle w:val="ListParagraph"/>
                    <w:numPr>
                      <w:ilvl w:val="0"/>
                      <w:numId w:val="11"/>
                    </w:numPr>
                    <w:jc w:val="both"/>
                    <w:rPr>
                      <w:rFonts w:ascii="Times New Roman" w:hAnsi="Times New Roman" w:cs="Times New Roman"/>
                    </w:rPr>
                  </w:pPr>
                  <w:r w:rsidRPr="00241A23">
                    <w:rPr>
                      <w:rFonts w:ascii="Times New Roman" w:hAnsi="Times New Roman" w:cs="Times New Roman"/>
                    </w:rPr>
                    <w:t>vnt.</w:t>
                  </w:r>
                </w:p>
              </w:tc>
            </w:tr>
          </w:tbl>
          <w:p w14:paraId="33B4066E" w14:textId="77777777" w:rsidR="00202884" w:rsidRPr="00241A23" w:rsidRDefault="00202884" w:rsidP="004951AD">
            <w:pPr>
              <w:pStyle w:val="ListParagraph"/>
              <w:jc w:val="both"/>
              <w:rPr>
                <w:rFonts w:ascii="Times New Roman" w:hAnsi="Times New Roman" w:cs="Times New Roman"/>
              </w:rPr>
            </w:pPr>
          </w:p>
          <w:p w14:paraId="1C676ED3" w14:textId="77777777" w:rsidR="00202884" w:rsidRPr="00241A23" w:rsidRDefault="00202884" w:rsidP="004951AD">
            <w:pPr>
              <w:pStyle w:val="ListParagraph"/>
              <w:numPr>
                <w:ilvl w:val="0"/>
                <w:numId w:val="7"/>
              </w:numPr>
              <w:spacing w:after="200"/>
              <w:jc w:val="both"/>
              <w:rPr>
                <w:rFonts w:ascii="Times New Roman" w:hAnsi="Times New Roman" w:cs="Times New Roman"/>
              </w:rPr>
            </w:pPr>
            <w:r w:rsidRPr="00241A23">
              <w:rPr>
                <w:rFonts w:ascii="Times New Roman" w:hAnsi="Times New Roman" w:cs="Times New Roman"/>
              </w:rPr>
              <w:t xml:space="preserve">Prašome patikslinti, kuriems langams bus reikalingi kasetiniai </w:t>
            </w:r>
            <w:proofErr w:type="spellStart"/>
            <w:r w:rsidRPr="00241A23">
              <w:rPr>
                <w:rFonts w:ascii="Times New Roman" w:hAnsi="Times New Roman" w:cs="Times New Roman"/>
              </w:rPr>
              <w:t>roletai</w:t>
            </w:r>
            <w:proofErr w:type="spellEnd"/>
            <w:r w:rsidRPr="00241A23">
              <w:rPr>
                <w:rFonts w:ascii="Times New Roman" w:hAnsi="Times New Roman" w:cs="Times New Roman"/>
              </w:rPr>
              <w:t>. Tiekėjai negali paskaičiuoti tikslesnės kainos.</w:t>
            </w:r>
          </w:p>
          <w:p w14:paraId="4713455B" w14:textId="77777777" w:rsidR="00202884" w:rsidRPr="00241A23" w:rsidRDefault="00202884" w:rsidP="004951AD">
            <w:pPr>
              <w:pStyle w:val="ListParagraph"/>
              <w:numPr>
                <w:ilvl w:val="0"/>
                <w:numId w:val="7"/>
              </w:numPr>
              <w:spacing w:after="200"/>
              <w:jc w:val="both"/>
              <w:rPr>
                <w:rFonts w:ascii="Times New Roman" w:hAnsi="Times New Roman" w:cs="Times New Roman"/>
              </w:rPr>
            </w:pPr>
            <w:r w:rsidRPr="00241A23">
              <w:rPr>
                <w:rFonts w:ascii="Times New Roman" w:hAnsi="Times New Roman" w:cs="Times New Roman"/>
              </w:rPr>
              <w:t>Prašome patikslinti, kuriems langams bus reikalingi tinkleliai nuo vabzdžių. Fasado brėžiniuose nėra sužymėta esamų langų varstomos dalys. Taip pat prašome patikslinti konstrukcijos spalvą. Tiekėjai negali paskaičiuoti tikslesnės kainos.</w:t>
            </w:r>
          </w:p>
          <w:p w14:paraId="49589072" w14:textId="77777777" w:rsidR="00202884" w:rsidRPr="00241A23" w:rsidRDefault="00202884" w:rsidP="004951AD">
            <w:pPr>
              <w:pStyle w:val="ListParagraph"/>
              <w:numPr>
                <w:ilvl w:val="0"/>
                <w:numId w:val="7"/>
              </w:numPr>
              <w:spacing w:after="200"/>
              <w:jc w:val="both"/>
              <w:rPr>
                <w:rFonts w:ascii="Times New Roman" w:hAnsi="Times New Roman" w:cs="Times New Roman"/>
              </w:rPr>
            </w:pPr>
            <w:r w:rsidRPr="00241A23">
              <w:rPr>
                <w:rFonts w:ascii="Times New Roman" w:hAnsi="Times New Roman" w:cs="Times New Roman"/>
              </w:rPr>
              <w:t xml:space="preserve">SA žiniaraštyje sienų </w:t>
            </w:r>
            <w:proofErr w:type="spellStart"/>
            <w:r w:rsidRPr="00241A23">
              <w:rPr>
                <w:rFonts w:ascii="Times New Roman" w:hAnsi="Times New Roman" w:cs="Times New Roman"/>
              </w:rPr>
              <w:t>poz</w:t>
            </w:r>
            <w:proofErr w:type="spellEnd"/>
            <w:r w:rsidRPr="00241A23">
              <w:rPr>
                <w:rFonts w:ascii="Times New Roman" w:hAnsi="Times New Roman" w:cs="Times New Roman"/>
              </w:rPr>
              <w:t xml:space="preserve">. 3 duotos bendrai HPL pertvaros </w:t>
            </w:r>
            <w:proofErr w:type="spellStart"/>
            <w:r w:rsidRPr="00241A23">
              <w:rPr>
                <w:rFonts w:ascii="Times New Roman" w:hAnsi="Times New Roman" w:cs="Times New Roman"/>
              </w:rPr>
              <w:t>WC,dušams</w:t>
            </w:r>
            <w:proofErr w:type="spellEnd"/>
            <w:r w:rsidRPr="00241A23">
              <w:rPr>
                <w:rFonts w:ascii="Times New Roman" w:hAnsi="Times New Roman" w:cs="Times New Roman"/>
              </w:rPr>
              <w:t xml:space="preserve"> pisuarams.-168m</w:t>
            </w:r>
            <w:r w:rsidRPr="00241A23">
              <w:rPr>
                <w:rFonts w:ascii="Times New Roman" w:hAnsi="Times New Roman" w:cs="Times New Roman"/>
                <w:vertAlign w:val="superscript"/>
              </w:rPr>
              <w:t>2</w:t>
            </w:r>
            <w:r w:rsidRPr="00241A23">
              <w:rPr>
                <w:rFonts w:ascii="Times New Roman" w:hAnsi="Times New Roman" w:cs="Times New Roman"/>
              </w:rPr>
              <w:t xml:space="preserve">. Prašom pateikti atskirai kiekius </w:t>
            </w:r>
            <w:proofErr w:type="spellStart"/>
            <w:r w:rsidRPr="00241A23">
              <w:rPr>
                <w:rFonts w:ascii="Times New Roman" w:hAnsi="Times New Roman" w:cs="Times New Roman"/>
              </w:rPr>
              <w:t>tuoletų</w:t>
            </w:r>
            <w:proofErr w:type="spellEnd"/>
            <w:r w:rsidRPr="00241A23">
              <w:rPr>
                <w:rFonts w:ascii="Times New Roman" w:hAnsi="Times New Roman" w:cs="Times New Roman"/>
              </w:rPr>
              <w:t xml:space="preserve"> pertvaras su </w:t>
            </w:r>
            <w:proofErr w:type="spellStart"/>
            <w:r w:rsidRPr="00241A23">
              <w:rPr>
                <w:rFonts w:ascii="Times New Roman" w:hAnsi="Times New Roman" w:cs="Times New Roman"/>
              </w:rPr>
              <w:t>durim</w:t>
            </w:r>
            <w:proofErr w:type="spellEnd"/>
            <w:r w:rsidRPr="00241A23">
              <w:rPr>
                <w:rFonts w:ascii="Times New Roman" w:hAnsi="Times New Roman" w:cs="Times New Roman"/>
              </w:rPr>
              <w:t xml:space="preserve">, dušų ir </w:t>
            </w:r>
            <w:proofErr w:type="spellStart"/>
            <w:r w:rsidRPr="00241A23">
              <w:rPr>
                <w:rFonts w:ascii="Times New Roman" w:hAnsi="Times New Roman" w:cs="Times New Roman"/>
              </w:rPr>
              <w:t>pisurų</w:t>
            </w:r>
            <w:proofErr w:type="spellEnd"/>
            <w:r w:rsidRPr="00241A23">
              <w:rPr>
                <w:rFonts w:ascii="Times New Roman" w:hAnsi="Times New Roman" w:cs="Times New Roman"/>
              </w:rPr>
              <w:t xml:space="preserve"> pertvaras. Skiriasi kainos ir </w:t>
            </w:r>
            <w:proofErr w:type="spellStart"/>
            <w:r w:rsidRPr="00241A23">
              <w:rPr>
                <w:rFonts w:ascii="Times New Roman" w:hAnsi="Times New Roman" w:cs="Times New Roman"/>
              </w:rPr>
              <w:t>skaičiuojantt</w:t>
            </w:r>
            <w:proofErr w:type="spellEnd"/>
            <w:r w:rsidRPr="00241A23">
              <w:rPr>
                <w:rFonts w:ascii="Times New Roman" w:hAnsi="Times New Roman" w:cs="Times New Roman"/>
              </w:rPr>
              <w:t xml:space="preserve"> iš planų gaunasi didesni kiekiai.</w:t>
            </w:r>
          </w:p>
          <w:p w14:paraId="65AA3DD4" w14:textId="77777777" w:rsidR="00202884" w:rsidRPr="00241A23" w:rsidRDefault="00202884" w:rsidP="004951AD">
            <w:pPr>
              <w:rPr>
                <w:rFonts w:ascii="Times New Roman" w:hAnsi="Times New Roman" w:cs="Times New Roman"/>
                <w:b/>
                <w:bCs/>
                <w:u w:val="single"/>
              </w:rPr>
            </w:pPr>
            <w:r w:rsidRPr="00241A23">
              <w:rPr>
                <w:rFonts w:ascii="Times New Roman" w:hAnsi="Times New Roman" w:cs="Times New Roman"/>
                <w:b/>
                <w:bCs/>
                <w:u w:val="single"/>
              </w:rPr>
              <w:t>ŠVOK dalis:</w:t>
            </w:r>
          </w:p>
          <w:p w14:paraId="4F12D4BE" w14:textId="77777777" w:rsidR="00202884" w:rsidRPr="00241A23" w:rsidRDefault="00202884" w:rsidP="004951AD">
            <w:pPr>
              <w:pStyle w:val="ListParagraph"/>
              <w:numPr>
                <w:ilvl w:val="0"/>
                <w:numId w:val="8"/>
              </w:numPr>
              <w:spacing w:after="200"/>
              <w:jc w:val="both"/>
              <w:rPr>
                <w:rFonts w:ascii="Times New Roman" w:hAnsi="Times New Roman" w:cs="Times New Roman"/>
              </w:rPr>
            </w:pPr>
            <w:r w:rsidRPr="00241A23">
              <w:rPr>
                <w:rFonts w:ascii="Times New Roman" w:hAnsi="Times New Roman" w:cs="Times New Roman"/>
              </w:rPr>
              <w:t xml:space="preserve">Projekto žiniaraštyje IN2332-01-TP-ŠVOK-SKŽ, 867 eilutėje pateikti </w:t>
            </w:r>
            <w:proofErr w:type="spellStart"/>
            <w:r w:rsidRPr="00241A23">
              <w:rPr>
                <w:rFonts w:ascii="Times New Roman" w:hAnsi="Times New Roman" w:cs="Times New Roman"/>
              </w:rPr>
              <w:t>sausintuvai</w:t>
            </w:r>
            <w:proofErr w:type="spellEnd"/>
            <w:r w:rsidRPr="00241A23">
              <w:rPr>
                <w:rFonts w:ascii="Times New Roman" w:hAnsi="Times New Roman" w:cs="Times New Roman"/>
              </w:rPr>
              <w:t xml:space="preserve"> (4 </w:t>
            </w:r>
            <w:proofErr w:type="spellStart"/>
            <w:r w:rsidRPr="00241A23">
              <w:rPr>
                <w:rFonts w:ascii="Times New Roman" w:hAnsi="Times New Roman" w:cs="Times New Roman"/>
              </w:rPr>
              <w:t>kompl</w:t>
            </w:r>
            <w:proofErr w:type="spellEnd"/>
            <w:r w:rsidRPr="00241A23">
              <w:rPr>
                <w:rFonts w:ascii="Times New Roman" w:hAnsi="Times New Roman" w:cs="Times New Roman"/>
              </w:rPr>
              <w:t xml:space="preserve">.) su pastaba tikslinti technologinėje dalyje. Technologinės dalies projekto sudėties žiniaraštyje nėra. Prašome patikslinti, ar </w:t>
            </w:r>
            <w:proofErr w:type="spellStart"/>
            <w:r w:rsidRPr="00241A23">
              <w:rPr>
                <w:rFonts w:ascii="Times New Roman" w:hAnsi="Times New Roman" w:cs="Times New Roman"/>
              </w:rPr>
              <w:t>sausintuvai</w:t>
            </w:r>
            <w:proofErr w:type="spellEnd"/>
            <w:r w:rsidRPr="00241A23">
              <w:rPr>
                <w:rFonts w:ascii="Times New Roman" w:hAnsi="Times New Roman" w:cs="Times New Roman"/>
              </w:rPr>
              <w:t xml:space="preserve"> turi būti įvertinti pasiūlymo kainoje. Jei taip, reikalinga techninė specifikacija. Prašome pateikti.</w:t>
            </w:r>
          </w:p>
          <w:p w14:paraId="207857FD" w14:textId="77777777" w:rsidR="00202884" w:rsidRPr="00241A23" w:rsidRDefault="00202884" w:rsidP="004951AD">
            <w:pPr>
              <w:jc w:val="both"/>
              <w:rPr>
                <w:rFonts w:ascii="Times New Roman" w:hAnsi="Times New Roman" w:cs="Times New Roman"/>
              </w:rPr>
            </w:pPr>
            <w:r w:rsidRPr="00241A23">
              <w:rPr>
                <w:rFonts w:ascii="Times New Roman" w:hAnsi="Times New Roman" w:cs="Times New Roman"/>
                <w:noProof/>
                <w:lang w:eastAsia="lt-LT"/>
              </w:rPr>
              <w:drawing>
                <wp:inline distT="0" distB="0" distL="0" distR="0" wp14:anchorId="6724E35C" wp14:editId="0D331BEA">
                  <wp:extent cx="6108469" cy="931333"/>
                  <wp:effectExtent l="0" t="0" r="698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43925" cy="951985"/>
                          </a:xfrm>
                          <a:prstGeom prst="rect">
                            <a:avLst/>
                          </a:prstGeom>
                          <a:noFill/>
                          <a:ln>
                            <a:noFill/>
                          </a:ln>
                        </pic:spPr>
                      </pic:pic>
                    </a:graphicData>
                  </a:graphic>
                </wp:inline>
              </w:drawing>
            </w:r>
          </w:p>
          <w:p w14:paraId="43D44C04" w14:textId="77777777" w:rsidR="00202884" w:rsidRPr="00241A23" w:rsidRDefault="00202884" w:rsidP="004951AD">
            <w:pPr>
              <w:jc w:val="both"/>
              <w:rPr>
                <w:rFonts w:ascii="Times New Roman" w:hAnsi="Times New Roman" w:cs="Times New Roman"/>
              </w:rPr>
            </w:pPr>
          </w:p>
          <w:p w14:paraId="42751DC1" w14:textId="77777777" w:rsidR="008B40FC" w:rsidRPr="00241A23" w:rsidRDefault="008B40FC" w:rsidP="004951AD">
            <w:pPr>
              <w:jc w:val="both"/>
              <w:rPr>
                <w:rFonts w:ascii="Times New Roman" w:hAnsi="Times New Roman" w:cs="Times New Roman"/>
              </w:rPr>
            </w:pPr>
          </w:p>
          <w:p w14:paraId="220348F6" w14:textId="77777777" w:rsidR="00202884" w:rsidRPr="00241A23" w:rsidRDefault="00202884" w:rsidP="004951AD">
            <w:pPr>
              <w:rPr>
                <w:rFonts w:ascii="Times New Roman" w:hAnsi="Times New Roman" w:cs="Times New Roman"/>
                <w:b/>
                <w:bCs/>
                <w:u w:val="single"/>
              </w:rPr>
            </w:pPr>
            <w:r w:rsidRPr="00241A23">
              <w:rPr>
                <w:rFonts w:ascii="Times New Roman" w:hAnsi="Times New Roman" w:cs="Times New Roman"/>
                <w:b/>
                <w:bCs/>
                <w:u w:val="single"/>
              </w:rPr>
              <w:t>LVN dalis.</w:t>
            </w:r>
          </w:p>
          <w:p w14:paraId="7312C2A8" w14:textId="77777777" w:rsidR="00202884" w:rsidRPr="00241A23" w:rsidRDefault="00202884" w:rsidP="004951AD">
            <w:pPr>
              <w:pStyle w:val="ListParagraph"/>
              <w:numPr>
                <w:ilvl w:val="0"/>
                <w:numId w:val="9"/>
              </w:numPr>
              <w:spacing w:after="200"/>
              <w:jc w:val="both"/>
              <w:rPr>
                <w:rFonts w:ascii="Times New Roman" w:hAnsi="Times New Roman" w:cs="Times New Roman"/>
              </w:rPr>
            </w:pPr>
            <w:r w:rsidRPr="00241A23">
              <w:rPr>
                <w:rFonts w:ascii="Times New Roman" w:hAnsi="Times New Roman" w:cs="Times New Roman"/>
              </w:rPr>
              <w:t xml:space="preserve">Projekto dalis IN2332-01-TP LVN.  </w:t>
            </w:r>
          </w:p>
          <w:p w14:paraId="31C29733" w14:textId="77777777" w:rsidR="00202884" w:rsidRPr="00241A23" w:rsidRDefault="00202884" w:rsidP="004951AD">
            <w:pPr>
              <w:pStyle w:val="ListParagraph"/>
              <w:jc w:val="both"/>
              <w:rPr>
                <w:rFonts w:ascii="Times New Roman" w:hAnsi="Times New Roman" w:cs="Times New Roman"/>
              </w:rPr>
            </w:pPr>
            <w:r w:rsidRPr="00241A23">
              <w:rPr>
                <w:rFonts w:ascii="Times New Roman" w:hAnsi="Times New Roman" w:cs="Times New Roman"/>
              </w:rPr>
              <w:t xml:space="preserve">Techninės specifikacijos 9 skyriuje „Požeminiai gaisrų gesinimo rezervuarai“, rašoma, kad projekte numatytų rezervuarų matmenys: Ø3,0x5,0m (30m3 tūrio). Aiškinamojo rašto 2.1 punkte nurodyta - reikalingas vandens kiekis vidaus gaisrų gesinimui – 58,32 m3. Taip pat ir Sąnaudų kiekių žiniaraštyje (skyrius Priešgaisrinis lauko </w:t>
            </w:r>
            <w:proofErr w:type="spellStart"/>
            <w:r w:rsidRPr="00241A23">
              <w:rPr>
                <w:rFonts w:ascii="Times New Roman" w:hAnsi="Times New Roman" w:cs="Times New Roman"/>
              </w:rPr>
              <w:t>vanentiekis</w:t>
            </w:r>
            <w:proofErr w:type="spellEnd"/>
            <w:r w:rsidRPr="00241A23">
              <w:rPr>
                <w:rFonts w:ascii="Times New Roman" w:hAnsi="Times New Roman" w:cs="Times New Roman"/>
              </w:rPr>
              <w:t xml:space="preserve"> V2 (vidaus gaisrų gesinimui), 3 punktas) nurodyta </w:t>
            </w:r>
            <w:proofErr w:type="spellStart"/>
            <w:r w:rsidRPr="00241A23">
              <w:rPr>
                <w:rFonts w:ascii="Times New Roman" w:hAnsi="Times New Roman" w:cs="Times New Roman"/>
              </w:rPr>
              <w:t>Stikloplasčio</w:t>
            </w:r>
            <w:proofErr w:type="spellEnd"/>
            <w:r w:rsidRPr="00241A23">
              <w:rPr>
                <w:rFonts w:ascii="Times New Roman" w:hAnsi="Times New Roman" w:cs="Times New Roman"/>
              </w:rPr>
              <w:t xml:space="preserve"> priešgaisrinis rezervuaras 60m3 talpos 1 </w:t>
            </w:r>
            <w:proofErr w:type="spellStart"/>
            <w:r w:rsidRPr="00241A23">
              <w:rPr>
                <w:rFonts w:ascii="Times New Roman" w:hAnsi="Times New Roman" w:cs="Times New Roman"/>
              </w:rPr>
              <w:t>kompl</w:t>
            </w:r>
            <w:proofErr w:type="spellEnd"/>
            <w:r w:rsidRPr="00241A23">
              <w:rPr>
                <w:rFonts w:ascii="Times New Roman" w:hAnsi="Times New Roman" w:cs="Times New Roman"/>
              </w:rPr>
              <w:t>. Prašome patikslinti kuo vadovautis.</w:t>
            </w:r>
          </w:p>
          <w:p w14:paraId="112F5639" w14:textId="77777777" w:rsidR="00202884" w:rsidRPr="00241A23" w:rsidRDefault="00202884" w:rsidP="004951AD">
            <w:pPr>
              <w:jc w:val="both"/>
              <w:rPr>
                <w:rFonts w:ascii="Times New Roman" w:hAnsi="Times New Roman" w:cs="Times New Roman"/>
              </w:rPr>
            </w:pPr>
            <w:r w:rsidRPr="00241A23">
              <w:rPr>
                <w:rFonts w:ascii="Times New Roman" w:hAnsi="Times New Roman" w:cs="Times New Roman"/>
              </w:rPr>
              <w:t>Analogiškai prašome patikslinti Požeminio vidaus gaisrų gesinimo rezervuaro matmenis ir kituose pastatuose:</w:t>
            </w:r>
          </w:p>
          <w:p w14:paraId="600B8240" w14:textId="77777777" w:rsidR="00202884" w:rsidRPr="00241A23" w:rsidRDefault="00202884" w:rsidP="004951AD">
            <w:pPr>
              <w:pStyle w:val="ListParagraph"/>
              <w:numPr>
                <w:ilvl w:val="0"/>
                <w:numId w:val="10"/>
              </w:numPr>
              <w:jc w:val="both"/>
              <w:rPr>
                <w:rFonts w:ascii="Times New Roman" w:hAnsi="Times New Roman" w:cs="Times New Roman"/>
              </w:rPr>
            </w:pPr>
            <w:r w:rsidRPr="00241A23">
              <w:rPr>
                <w:rFonts w:ascii="Times New Roman" w:hAnsi="Times New Roman" w:cs="Times New Roman"/>
              </w:rPr>
              <w:t xml:space="preserve">Specialiosios paskirties pastatas (4O4p), projektas IN2332-02-TP LVN;  </w:t>
            </w:r>
          </w:p>
          <w:p w14:paraId="3490BE46" w14:textId="77777777" w:rsidR="00202884" w:rsidRPr="00241A23" w:rsidRDefault="00202884" w:rsidP="004951AD">
            <w:pPr>
              <w:pStyle w:val="ListParagraph"/>
              <w:numPr>
                <w:ilvl w:val="0"/>
                <w:numId w:val="10"/>
              </w:numPr>
              <w:jc w:val="both"/>
              <w:rPr>
                <w:rFonts w:ascii="Times New Roman" w:hAnsi="Times New Roman" w:cs="Times New Roman"/>
              </w:rPr>
            </w:pPr>
            <w:r w:rsidRPr="00241A23">
              <w:rPr>
                <w:rFonts w:ascii="Times New Roman" w:hAnsi="Times New Roman" w:cs="Times New Roman"/>
              </w:rPr>
              <w:t xml:space="preserve">Specialiosios paskirties pastatas (5O4p), projektas IN2332-03-TP LVN; </w:t>
            </w:r>
          </w:p>
          <w:p w14:paraId="2FE041EC" w14:textId="77777777" w:rsidR="00202884" w:rsidRPr="00241A23" w:rsidRDefault="00202884" w:rsidP="004951AD">
            <w:pPr>
              <w:pStyle w:val="ListParagraph"/>
              <w:numPr>
                <w:ilvl w:val="0"/>
                <w:numId w:val="10"/>
              </w:numPr>
              <w:jc w:val="both"/>
              <w:rPr>
                <w:rFonts w:ascii="Times New Roman" w:hAnsi="Times New Roman" w:cs="Times New Roman"/>
              </w:rPr>
            </w:pPr>
            <w:r w:rsidRPr="00241A23">
              <w:rPr>
                <w:rFonts w:ascii="Times New Roman" w:hAnsi="Times New Roman" w:cs="Times New Roman"/>
              </w:rPr>
              <w:t>Specialiosios paskirties pastatas (6O4p), projektas IN2332-04-TP LVN;</w:t>
            </w:r>
          </w:p>
          <w:p w14:paraId="494DC0F1" w14:textId="77777777" w:rsidR="00202884" w:rsidRPr="00241A23" w:rsidRDefault="00202884" w:rsidP="004951AD">
            <w:pPr>
              <w:rPr>
                <w:rFonts w:ascii="Times New Roman" w:hAnsi="Times New Roman" w:cs="Times New Roman"/>
              </w:rPr>
            </w:pPr>
          </w:p>
          <w:p w14:paraId="46EFBEF5" w14:textId="77777777" w:rsidR="00202884" w:rsidRPr="00241A23" w:rsidRDefault="00202884" w:rsidP="004951AD">
            <w:pPr>
              <w:rPr>
                <w:rFonts w:ascii="Times New Roman" w:hAnsi="Times New Roman" w:cs="Times New Roman"/>
              </w:rPr>
            </w:pPr>
          </w:p>
        </w:tc>
        <w:tc>
          <w:tcPr>
            <w:tcW w:w="3403" w:type="dxa"/>
          </w:tcPr>
          <w:p w14:paraId="767D9BEF" w14:textId="77777777" w:rsidR="00202884" w:rsidRPr="00241A23" w:rsidRDefault="00202884" w:rsidP="00202884">
            <w:pPr>
              <w:rPr>
                <w:rFonts w:ascii="Times New Roman" w:hAnsi="Times New Roman" w:cs="Times New Roman"/>
                <w:b/>
              </w:rPr>
            </w:pPr>
            <w:r w:rsidRPr="00241A23">
              <w:rPr>
                <w:rFonts w:ascii="Times New Roman" w:hAnsi="Times New Roman" w:cs="Times New Roman"/>
                <w:b/>
              </w:rPr>
              <w:lastRenderedPageBreak/>
              <w:t>SA dalis:</w:t>
            </w:r>
          </w:p>
          <w:p w14:paraId="4BD42559" w14:textId="77777777" w:rsidR="00202884" w:rsidRPr="00241A23" w:rsidRDefault="00202884" w:rsidP="0087427C">
            <w:pPr>
              <w:pStyle w:val="ListParagraph"/>
              <w:numPr>
                <w:ilvl w:val="0"/>
                <w:numId w:val="12"/>
              </w:numPr>
              <w:tabs>
                <w:tab w:val="left" w:pos="514"/>
              </w:tabs>
              <w:ind w:left="0" w:firstLine="89"/>
              <w:rPr>
                <w:rFonts w:ascii="Times New Roman" w:hAnsi="Times New Roman" w:cs="Times New Roman"/>
              </w:rPr>
            </w:pPr>
            <w:r w:rsidRPr="00241A23">
              <w:rPr>
                <w:rFonts w:ascii="Times New Roman" w:hAnsi="Times New Roman" w:cs="Times New Roman"/>
              </w:rPr>
              <w:t>Atsakymas 2 punkte.</w:t>
            </w:r>
          </w:p>
          <w:p w14:paraId="24A9952F" w14:textId="77777777" w:rsidR="00202884" w:rsidRPr="00241A23" w:rsidRDefault="00202884" w:rsidP="0087427C">
            <w:pPr>
              <w:pStyle w:val="ListParagraph"/>
              <w:numPr>
                <w:ilvl w:val="0"/>
                <w:numId w:val="12"/>
              </w:numPr>
              <w:tabs>
                <w:tab w:val="left" w:pos="514"/>
              </w:tabs>
              <w:ind w:left="0" w:firstLine="89"/>
              <w:rPr>
                <w:rFonts w:ascii="Times New Roman" w:hAnsi="Times New Roman" w:cs="Times New Roman"/>
              </w:rPr>
            </w:pPr>
            <w:r w:rsidRPr="00241A23">
              <w:rPr>
                <w:rFonts w:ascii="Times New Roman" w:hAnsi="Times New Roman" w:cs="Times New Roman"/>
              </w:rPr>
              <w:t>Reikalinga įsivertinti.</w:t>
            </w:r>
          </w:p>
          <w:p w14:paraId="2A55DF64" w14:textId="77777777" w:rsidR="0002757F" w:rsidRPr="00241A23" w:rsidRDefault="0002757F" w:rsidP="0087427C">
            <w:pPr>
              <w:pStyle w:val="ListParagraph"/>
              <w:numPr>
                <w:ilvl w:val="0"/>
                <w:numId w:val="12"/>
              </w:numPr>
              <w:tabs>
                <w:tab w:val="left" w:pos="514"/>
              </w:tabs>
              <w:ind w:left="0" w:firstLine="89"/>
              <w:rPr>
                <w:rFonts w:ascii="Times New Roman" w:hAnsi="Times New Roman" w:cs="Times New Roman"/>
              </w:rPr>
            </w:pPr>
            <w:r w:rsidRPr="00241A23">
              <w:rPr>
                <w:rFonts w:ascii="Times New Roman" w:hAnsi="Times New Roman" w:cs="Times New Roman"/>
              </w:rPr>
              <w:t xml:space="preserve">Esant </w:t>
            </w:r>
            <w:proofErr w:type="spellStart"/>
            <w:r w:rsidRPr="00241A23">
              <w:rPr>
                <w:rFonts w:ascii="Times New Roman" w:hAnsi="Times New Roman" w:cs="Times New Roman"/>
              </w:rPr>
              <w:t>neatitikimams</w:t>
            </w:r>
            <w:proofErr w:type="spellEnd"/>
            <w:r w:rsidRPr="00241A23">
              <w:rPr>
                <w:rFonts w:ascii="Times New Roman" w:hAnsi="Times New Roman" w:cs="Times New Roman"/>
              </w:rPr>
              <w:t>, Rangovas privalo vadovautis: STR 1.04.04:2017 „Statinio projektavimas, projekto ekspertizė“</w:t>
            </w:r>
          </w:p>
          <w:p w14:paraId="3B67D653" w14:textId="77777777" w:rsidR="0002757F" w:rsidRPr="00241A23" w:rsidRDefault="0002757F" w:rsidP="0087427C">
            <w:pPr>
              <w:pStyle w:val="ListParagraph"/>
              <w:tabs>
                <w:tab w:val="left" w:pos="514"/>
              </w:tabs>
              <w:ind w:left="0" w:firstLine="89"/>
              <w:rPr>
                <w:rFonts w:ascii="Times New Roman" w:hAnsi="Times New Roman" w:cs="Times New Roman"/>
              </w:rPr>
            </w:pPr>
            <w:r w:rsidRPr="00241A23">
              <w:rPr>
                <w:rFonts w:ascii="Times New Roman" w:hAnsi="Times New Roman" w:cs="Times New Roman"/>
              </w:rPr>
              <w:t>37. Jei projekto dokumentuose randama neatitikimų ar prieštaravimų, dokumentų viršenybė nustatoma taip:</w:t>
            </w:r>
          </w:p>
          <w:p w14:paraId="1995F437" w14:textId="77777777" w:rsidR="0002757F" w:rsidRPr="00241A23" w:rsidRDefault="0002757F" w:rsidP="0087427C">
            <w:pPr>
              <w:pStyle w:val="ListParagraph"/>
              <w:numPr>
                <w:ilvl w:val="1"/>
                <w:numId w:val="12"/>
              </w:numPr>
              <w:tabs>
                <w:tab w:val="left" w:pos="514"/>
              </w:tabs>
              <w:ind w:left="0" w:firstLine="89"/>
              <w:rPr>
                <w:rFonts w:ascii="Times New Roman" w:hAnsi="Times New Roman" w:cs="Times New Roman"/>
              </w:rPr>
            </w:pPr>
            <w:r w:rsidRPr="00241A23">
              <w:rPr>
                <w:rFonts w:ascii="Times New Roman" w:hAnsi="Times New Roman" w:cs="Times New Roman"/>
              </w:rPr>
              <w:t>37.1. techninės specifikacijos;</w:t>
            </w:r>
          </w:p>
          <w:p w14:paraId="28C68F17" w14:textId="77777777" w:rsidR="0002757F" w:rsidRPr="00241A23" w:rsidRDefault="0002757F" w:rsidP="0087427C">
            <w:pPr>
              <w:pStyle w:val="ListParagraph"/>
              <w:numPr>
                <w:ilvl w:val="1"/>
                <w:numId w:val="12"/>
              </w:numPr>
              <w:tabs>
                <w:tab w:val="left" w:pos="514"/>
              </w:tabs>
              <w:ind w:left="0" w:firstLine="89"/>
              <w:rPr>
                <w:rFonts w:ascii="Times New Roman" w:hAnsi="Times New Roman" w:cs="Times New Roman"/>
              </w:rPr>
            </w:pPr>
            <w:r w:rsidRPr="00241A23">
              <w:rPr>
                <w:rFonts w:ascii="Times New Roman" w:hAnsi="Times New Roman" w:cs="Times New Roman"/>
              </w:rPr>
              <w:t>37.2. aiškinamieji raštai;</w:t>
            </w:r>
          </w:p>
          <w:p w14:paraId="646C262B" w14:textId="77777777" w:rsidR="0002757F" w:rsidRPr="00241A23" w:rsidRDefault="0002757F" w:rsidP="0087427C">
            <w:pPr>
              <w:pStyle w:val="ListParagraph"/>
              <w:numPr>
                <w:ilvl w:val="1"/>
                <w:numId w:val="12"/>
              </w:numPr>
              <w:tabs>
                <w:tab w:val="left" w:pos="514"/>
              </w:tabs>
              <w:ind w:left="0" w:firstLine="89"/>
              <w:rPr>
                <w:rFonts w:ascii="Times New Roman" w:hAnsi="Times New Roman" w:cs="Times New Roman"/>
              </w:rPr>
            </w:pPr>
            <w:r w:rsidRPr="00241A23">
              <w:rPr>
                <w:rFonts w:ascii="Times New Roman" w:hAnsi="Times New Roman" w:cs="Times New Roman"/>
              </w:rPr>
              <w:t>37.3. brėžiniai;</w:t>
            </w:r>
          </w:p>
          <w:p w14:paraId="18CCFB5A" w14:textId="24011E08" w:rsidR="00202884" w:rsidRPr="00241A23" w:rsidRDefault="0002757F" w:rsidP="0087427C">
            <w:pPr>
              <w:pStyle w:val="ListParagraph"/>
              <w:numPr>
                <w:ilvl w:val="1"/>
                <w:numId w:val="12"/>
              </w:numPr>
              <w:tabs>
                <w:tab w:val="left" w:pos="514"/>
              </w:tabs>
              <w:ind w:left="89" w:firstLine="0"/>
              <w:rPr>
                <w:rFonts w:ascii="Times New Roman" w:hAnsi="Times New Roman" w:cs="Times New Roman"/>
              </w:rPr>
            </w:pPr>
            <w:r w:rsidRPr="00241A23">
              <w:rPr>
                <w:rFonts w:ascii="Times New Roman" w:hAnsi="Times New Roman" w:cs="Times New Roman"/>
              </w:rPr>
              <w:t>37.4. sąnaudų kiekių žiniaraščiai.</w:t>
            </w:r>
          </w:p>
          <w:p w14:paraId="5B42C6EE" w14:textId="77777777" w:rsidR="0002757F" w:rsidRPr="00241A23" w:rsidRDefault="0002757F" w:rsidP="0087427C">
            <w:pPr>
              <w:pStyle w:val="ListParagraph"/>
              <w:numPr>
                <w:ilvl w:val="0"/>
                <w:numId w:val="12"/>
              </w:numPr>
              <w:tabs>
                <w:tab w:val="left" w:pos="372"/>
              </w:tabs>
              <w:ind w:left="0" w:firstLine="0"/>
              <w:rPr>
                <w:rFonts w:ascii="Times New Roman" w:hAnsi="Times New Roman" w:cs="Times New Roman"/>
              </w:rPr>
            </w:pPr>
            <w:r w:rsidRPr="00241A23">
              <w:rPr>
                <w:rFonts w:ascii="Times New Roman" w:hAnsi="Times New Roman" w:cs="Times New Roman"/>
              </w:rPr>
              <w:t xml:space="preserve">Esant </w:t>
            </w:r>
            <w:proofErr w:type="spellStart"/>
            <w:r w:rsidRPr="00241A23">
              <w:rPr>
                <w:rFonts w:ascii="Times New Roman" w:hAnsi="Times New Roman" w:cs="Times New Roman"/>
              </w:rPr>
              <w:t>neatitikimams</w:t>
            </w:r>
            <w:proofErr w:type="spellEnd"/>
            <w:r w:rsidRPr="00241A23">
              <w:rPr>
                <w:rFonts w:ascii="Times New Roman" w:hAnsi="Times New Roman" w:cs="Times New Roman"/>
              </w:rPr>
              <w:t xml:space="preserve">, Rangovas privalo vadovautis: STR </w:t>
            </w:r>
            <w:r w:rsidRPr="00241A23">
              <w:rPr>
                <w:rFonts w:ascii="Times New Roman" w:hAnsi="Times New Roman" w:cs="Times New Roman"/>
              </w:rPr>
              <w:lastRenderedPageBreak/>
              <w:t>1.04.04:2017 „Statinio projektavimas, projekto ekspertizė“</w:t>
            </w:r>
          </w:p>
          <w:p w14:paraId="2BD6808A" w14:textId="77777777" w:rsidR="0002757F" w:rsidRPr="00241A23" w:rsidRDefault="0002757F" w:rsidP="0087427C">
            <w:pPr>
              <w:pStyle w:val="ListParagraph"/>
              <w:tabs>
                <w:tab w:val="left" w:pos="372"/>
              </w:tabs>
              <w:ind w:left="0"/>
              <w:rPr>
                <w:rFonts w:ascii="Times New Roman" w:hAnsi="Times New Roman" w:cs="Times New Roman"/>
              </w:rPr>
            </w:pPr>
            <w:r w:rsidRPr="00241A23">
              <w:rPr>
                <w:rFonts w:ascii="Times New Roman" w:hAnsi="Times New Roman" w:cs="Times New Roman"/>
              </w:rPr>
              <w:t>37. Jei projekto dokumentuose randama neatitikimų ar prieštaravimų, dokumentų viršenybė nustatoma taip:</w:t>
            </w:r>
          </w:p>
          <w:p w14:paraId="5F0DED12" w14:textId="77777777" w:rsidR="0002757F" w:rsidRPr="00241A23" w:rsidRDefault="0002757F" w:rsidP="0087427C">
            <w:pPr>
              <w:pStyle w:val="ListParagraph"/>
              <w:numPr>
                <w:ilvl w:val="1"/>
                <w:numId w:val="12"/>
              </w:numPr>
              <w:tabs>
                <w:tab w:val="left" w:pos="372"/>
              </w:tabs>
              <w:ind w:left="0" w:firstLine="0"/>
              <w:rPr>
                <w:rFonts w:ascii="Times New Roman" w:hAnsi="Times New Roman" w:cs="Times New Roman"/>
              </w:rPr>
            </w:pPr>
            <w:r w:rsidRPr="00241A23">
              <w:rPr>
                <w:rFonts w:ascii="Times New Roman" w:hAnsi="Times New Roman" w:cs="Times New Roman"/>
              </w:rPr>
              <w:t>37.1. techninės specifikacijos;</w:t>
            </w:r>
          </w:p>
          <w:p w14:paraId="344CBB8F" w14:textId="77777777" w:rsidR="0002757F" w:rsidRPr="00241A23" w:rsidRDefault="0002757F" w:rsidP="0087427C">
            <w:pPr>
              <w:pStyle w:val="ListParagraph"/>
              <w:numPr>
                <w:ilvl w:val="1"/>
                <w:numId w:val="12"/>
              </w:numPr>
              <w:tabs>
                <w:tab w:val="left" w:pos="372"/>
              </w:tabs>
              <w:ind w:left="0" w:firstLine="0"/>
              <w:rPr>
                <w:rFonts w:ascii="Times New Roman" w:hAnsi="Times New Roman" w:cs="Times New Roman"/>
              </w:rPr>
            </w:pPr>
            <w:r w:rsidRPr="00241A23">
              <w:rPr>
                <w:rFonts w:ascii="Times New Roman" w:hAnsi="Times New Roman" w:cs="Times New Roman"/>
              </w:rPr>
              <w:t>37.2. aiškinamieji raštai;</w:t>
            </w:r>
          </w:p>
          <w:p w14:paraId="7EC425A0" w14:textId="77777777" w:rsidR="0002757F" w:rsidRPr="00241A23" w:rsidRDefault="0002757F" w:rsidP="0087427C">
            <w:pPr>
              <w:pStyle w:val="ListParagraph"/>
              <w:numPr>
                <w:ilvl w:val="1"/>
                <w:numId w:val="12"/>
              </w:numPr>
              <w:tabs>
                <w:tab w:val="left" w:pos="372"/>
              </w:tabs>
              <w:ind w:left="0" w:firstLine="0"/>
              <w:rPr>
                <w:rFonts w:ascii="Times New Roman" w:hAnsi="Times New Roman" w:cs="Times New Roman"/>
              </w:rPr>
            </w:pPr>
            <w:r w:rsidRPr="00241A23">
              <w:rPr>
                <w:rFonts w:ascii="Times New Roman" w:hAnsi="Times New Roman" w:cs="Times New Roman"/>
              </w:rPr>
              <w:t>37.3. brėžiniai;</w:t>
            </w:r>
          </w:p>
          <w:p w14:paraId="45E472AC" w14:textId="77777777" w:rsidR="0002757F" w:rsidRPr="00241A23" w:rsidRDefault="0002757F" w:rsidP="0087427C">
            <w:pPr>
              <w:pStyle w:val="ListParagraph"/>
              <w:numPr>
                <w:ilvl w:val="1"/>
                <w:numId w:val="12"/>
              </w:numPr>
              <w:tabs>
                <w:tab w:val="left" w:pos="372"/>
              </w:tabs>
              <w:ind w:left="0" w:firstLine="0"/>
              <w:rPr>
                <w:rFonts w:ascii="Times New Roman" w:hAnsi="Times New Roman" w:cs="Times New Roman"/>
              </w:rPr>
            </w:pPr>
            <w:r w:rsidRPr="00241A23">
              <w:rPr>
                <w:rFonts w:ascii="Times New Roman" w:hAnsi="Times New Roman" w:cs="Times New Roman"/>
              </w:rPr>
              <w:t>37.4. sąnaudų kiekių žiniaraščiai.</w:t>
            </w:r>
          </w:p>
          <w:p w14:paraId="680FFA96" w14:textId="77777777" w:rsidR="0002757F" w:rsidRPr="00241A23" w:rsidRDefault="0002757F" w:rsidP="0087427C">
            <w:pPr>
              <w:pStyle w:val="ListParagraph"/>
              <w:numPr>
                <w:ilvl w:val="0"/>
                <w:numId w:val="12"/>
              </w:numPr>
              <w:tabs>
                <w:tab w:val="left" w:pos="514"/>
              </w:tabs>
              <w:ind w:left="89" w:firstLine="0"/>
              <w:rPr>
                <w:rFonts w:ascii="Times New Roman" w:hAnsi="Times New Roman" w:cs="Times New Roman"/>
              </w:rPr>
            </w:pPr>
            <w:r w:rsidRPr="00241A23">
              <w:rPr>
                <w:rFonts w:ascii="Times New Roman" w:hAnsi="Times New Roman" w:cs="Times New Roman"/>
              </w:rPr>
              <w:t xml:space="preserve">Esant </w:t>
            </w:r>
            <w:proofErr w:type="spellStart"/>
            <w:r w:rsidRPr="00241A23">
              <w:rPr>
                <w:rFonts w:ascii="Times New Roman" w:hAnsi="Times New Roman" w:cs="Times New Roman"/>
              </w:rPr>
              <w:t>neatitikimams</w:t>
            </w:r>
            <w:proofErr w:type="spellEnd"/>
            <w:r w:rsidRPr="00241A23">
              <w:rPr>
                <w:rFonts w:ascii="Times New Roman" w:hAnsi="Times New Roman" w:cs="Times New Roman"/>
              </w:rPr>
              <w:t>, Rangovas privalo vadovautis: STR 1.04.04:2017 „Statinio projektavimas, projekto ekspertizė“</w:t>
            </w:r>
          </w:p>
          <w:p w14:paraId="480D3EFC" w14:textId="77777777" w:rsidR="0002757F" w:rsidRPr="00241A23" w:rsidRDefault="0002757F" w:rsidP="0087427C">
            <w:pPr>
              <w:pStyle w:val="ListParagraph"/>
              <w:tabs>
                <w:tab w:val="left" w:pos="514"/>
              </w:tabs>
              <w:ind w:left="89"/>
              <w:rPr>
                <w:rFonts w:ascii="Times New Roman" w:hAnsi="Times New Roman" w:cs="Times New Roman"/>
              </w:rPr>
            </w:pPr>
            <w:r w:rsidRPr="00241A23">
              <w:rPr>
                <w:rFonts w:ascii="Times New Roman" w:hAnsi="Times New Roman" w:cs="Times New Roman"/>
              </w:rPr>
              <w:t>37. Jei projekto dokumentuose randama neatitikimų ar prieštaravimų, dokumentų viršenybė nustatoma taip:</w:t>
            </w:r>
          </w:p>
          <w:p w14:paraId="3F361201" w14:textId="77777777" w:rsidR="0002757F" w:rsidRPr="00241A23" w:rsidRDefault="0002757F" w:rsidP="0087427C">
            <w:pPr>
              <w:pStyle w:val="ListParagraph"/>
              <w:numPr>
                <w:ilvl w:val="1"/>
                <w:numId w:val="12"/>
              </w:numPr>
              <w:tabs>
                <w:tab w:val="left" w:pos="514"/>
              </w:tabs>
              <w:ind w:left="89" w:firstLine="0"/>
              <w:rPr>
                <w:rFonts w:ascii="Times New Roman" w:hAnsi="Times New Roman" w:cs="Times New Roman"/>
              </w:rPr>
            </w:pPr>
            <w:r w:rsidRPr="00241A23">
              <w:rPr>
                <w:rFonts w:ascii="Times New Roman" w:hAnsi="Times New Roman" w:cs="Times New Roman"/>
              </w:rPr>
              <w:t>37.1. techninės specifikacijos;</w:t>
            </w:r>
          </w:p>
          <w:p w14:paraId="185D7CA5" w14:textId="77777777" w:rsidR="0002757F" w:rsidRPr="00241A23" w:rsidRDefault="0002757F" w:rsidP="0087427C">
            <w:pPr>
              <w:pStyle w:val="ListParagraph"/>
              <w:numPr>
                <w:ilvl w:val="1"/>
                <w:numId w:val="12"/>
              </w:numPr>
              <w:tabs>
                <w:tab w:val="left" w:pos="514"/>
              </w:tabs>
              <w:ind w:left="89" w:firstLine="0"/>
              <w:rPr>
                <w:rFonts w:ascii="Times New Roman" w:hAnsi="Times New Roman" w:cs="Times New Roman"/>
              </w:rPr>
            </w:pPr>
            <w:r w:rsidRPr="00241A23">
              <w:rPr>
                <w:rFonts w:ascii="Times New Roman" w:hAnsi="Times New Roman" w:cs="Times New Roman"/>
              </w:rPr>
              <w:t>37.2. aiškinamieji raštai;</w:t>
            </w:r>
          </w:p>
          <w:p w14:paraId="558375F8" w14:textId="77777777" w:rsidR="0002757F" w:rsidRPr="00241A23" w:rsidRDefault="0002757F" w:rsidP="0087427C">
            <w:pPr>
              <w:pStyle w:val="ListParagraph"/>
              <w:numPr>
                <w:ilvl w:val="1"/>
                <w:numId w:val="12"/>
              </w:numPr>
              <w:tabs>
                <w:tab w:val="left" w:pos="514"/>
              </w:tabs>
              <w:ind w:left="89" w:firstLine="0"/>
              <w:rPr>
                <w:rFonts w:ascii="Times New Roman" w:hAnsi="Times New Roman" w:cs="Times New Roman"/>
              </w:rPr>
            </w:pPr>
            <w:r w:rsidRPr="00241A23">
              <w:rPr>
                <w:rFonts w:ascii="Times New Roman" w:hAnsi="Times New Roman" w:cs="Times New Roman"/>
              </w:rPr>
              <w:t>37.3. brėžiniai;</w:t>
            </w:r>
          </w:p>
          <w:p w14:paraId="2F51957E" w14:textId="77777777" w:rsidR="0002757F" w:rsidRPr="00241A23" w:rsidRDefault="0002757F" w:rsidP="0087427C">
            <w:pPr>
              <w:pStyle w:val="ListParagraph"/>
              <w:numPr>
                <w:ilvl w:val="1"/>
                <w:numId w:val="12"/>
              </w:numPr>
              <w:tabs>
                <w:tab w:val="left" w:pos="514"/>
              </w:tabs>
              <w:ind w:left="89" w:firstLine="0"/>
              <w:rPr>
                <w:rFonts w:ascii="Times New Roman" w:hAnsi="Times New Roman" w:cs="Times New Roman"/>
              </w:rPr>
            </w:pPr>
            <w:r w:rsidRPr="00241A23">
              <w:rPr>
                <w:rFonts w:ascii="Times New Roman" w:hAnsi="Times New Roman" w:cs="Times New Roman"/>
              </w:rPr>
              <w:t>37.4. sąnaudų kiekių žiniaraščiai.</w:t>
            </w:r>
          </w:p>
          <w:p w14:paraId="67E0D9EA" w14:textId="77777777" w:rsidR="0002757F" w:rsidRPr="00241A23" w:rsidRDefault="0002757F" w:rsidP="0087427C">
            <w:pPr>
              <w:pStyle w:val="ListParagraph"/>
              <w:numPr>
                <w:ilvl w:val="0"/>
                <w:numId w:val="12"/>
              </w:numPr>
              <w:tabs>
                <w:tab w:val="left" w:pos="514"/>
              </w:tabs>
              <w:ind w:left="89" w:firstLine="0"/>
              <w:rPr>
                <w:rFonts w:ascii="Times New Roman" w:hAnsi="Times New Roman" w:cs="Times New Roman"/>
              </w:rPr>
            </w:pPr>
            <w:r w:rsidRPr="00241A23">
              <w:rPr>
                <w:rFonts w:ascii="Times New Roman" w:hAnsi="Times New Roman" w:cs="Times New Roman"/>
              </w:rPr>
              <w:t xml:space="preserve">Esant </w:t>
            </w:r>
            <w:proofErr w:type="spellStart"/>
            <w:r w:rsidRPr="00241A23">
              <w:rPr>
                <w:rFonts w:ascii="Times New Roman" w:hAnsi="Times New Roman" w:cs="Times New Roman"/>
              </w:rPr>
              <w:t>neatitikimams</w:t>
            </w:r>
            <w:proofErr w:type="spellEnd"/>
            <w:r w:rsidRPr="00241A23">
              <w:rPr>
                <w:rFonts w:ascii="Times New Roman" w:hAnsi="Times New Roman" w:cs="Times New Roman"/>
              </w:rPr>
              <w:t>, Rangovas privalo vadovautis: STR 1.04.04:2017 „Statinio projektavimas, projekto ekspertizė“</w:t>
            </w:r>
          </w:p>
          <w:p w14:paraId="3814C95D" w14:textId="77777777" w:rsidR="0002757F" w:rsidRPr="00241A23" w:rsidRDefault="0002757F" w:rsidP="0087427C">
            <w:pPr>
              <w:pStyle w:val="ListParagraph"/>
              <w:tabs>
                <w:tab w:val="left" w:pos="514"/>
              </w:tabs>
              <w:ind w:left="89"/>
              <w:rPr>
                <w:rFonts w:ascii="Times New Roman" w:hAnsi="Times New Roman" w:cs="Times New Roman"/>
              </w:rPr>
            </w:pPr>
            <w:r w:rsidRPr="00241A23">
              <w:rPr>
                <w:rFonts w:ascii="Times New Roman" w:hAnsi="Times New Roman" w:cs="Times New Roman"/>
              </w:rPr>
              <w:t>37. Jei projekto dokumentuose randama neatitikimų ar prieštaravimų, dokumentų viršenybė nustatoma taip:</w:t>
            </w:r>
          </w:p>
          <w:p w14:paraId="107DC915" w14:textId="77777777" w:rsidR="0002757F" w:rsidRPr="00241A23" w:rsidRDefault="0002757F" w:rsidP="0087427C">
            <w:pPr>
              <w:pStyle w:val="ListParagraph"/>
              <w:numPr>
                <w:ilvl w:val="1"/>
                <w:numId w:val="12"/>
              </w:numPr>
              <w:tabs>
                <w:tab w:val="left" w:pos="514"/>
              </w:tabs>
              <w:ind w:left="89" w:firstLine="0"/>
              <w:rPr>
                <w:rFonts w:ascii="Times New Roman" w:hAnsi="Times New Roman" w:cs="Times New Roman"/>
              </w:rPr>
            </w:pPr>
            <w:r w:rsidRPr="00241A23">
              <w:rPr>
                <w:rFonts w:ascii="Times New Roman" w:hAnsi="Times New Roman" w:cs="Times New Roman"/>
              </w:rPr>
              <w:t>37.1. techninės specifikacijos;</w:t>
            </w:r>
          </w:p>
          <w:p w14:paraId="4497EB5E" w14:textId="77777777" w:rsidR="0002757F" w:rsidRPr="00241A23" w:rsidRDefault="0002757F" w:rsidP="0087427C">
            <w:pPr>
              <w:pStyle w:val="ListParagraph"/>
              <w:numPr>
                <w:ilvl w:val="1"/>
                <w:numId w:val="12"/>
              </w:numPr>
              <w:tabs>
                <w:tab w:val="left" w:pos="514"/>
              </w:tabs>
              <w:ind w:left="89" w:firstLine="0"/>
              <w:rPr>
                <w:rFonts w:ascii="Times New Roman" w:hAnsi="Times New Roman" w:cs="Times New Roman"/>
              </w:rPr>
            </w:pPr>
            <w:r w:rsidRPr="00241A23">
              <w:rPr>
                <w:rFonts w:ascii="Times New Roman" w:hAnsi="Times New Roman" w:cs="Times New Roman"/>
              </w:rPr>
              <w:t>37.2. aiškinamieji raštai;</w:t>
            </w:r>
          </w:p>
          <w:p w14:paraId="132D4C98" w14:textId="77777777" w:rsidR="0002757F" w:rsidRPr="00241A23" w:rsidRDefault="0002757F" w:rsidP="0087427C">
            <w:pPr>
              <w:pStyle w:val="ListParagraph"/>
              <w:numPr>
                <w:ilvl w:val="1"/>
                <w:numId w:val="12"/>
              </w:numPr>
              <w:tabs>
                <w:tab w:val="left" w:pos="514"/>
              </w:tabs>
              <w:ind w:left="89" w:firstLine="0"/>
              <w:rPr>
                <w:rFonts w:ascii="Times New Roman" w:hAnsi="Times New Roman" w:cs="Times New Roman"/>
              </w:rPr>
            </w:pPr>
            <w:r w:rsidRPr="00241A23">
              <w:rPr>
                <w:rFonts w:ascii="Times New Roman" w:hAnsi="Times New Roman" w:cs="Times New Roman"/>
              </w:rPr>
              <w:t>37.3. brėžiniai;</w:t>
            </w:r>
          </w:p>
          <w:p w14:paraId="4BE015B8" w14:textId="77777777" w:rsidR="0002757F" w:rsidRPr="00241A23" w:rsidRDefault="0002757F" w:rsidP="0087427C">
            <w:pPr>
              <w:pStyle w:val="ListParagraph"/>
              <w:numPr>
                <w:ilvl w:val="1"/>
                <w:numId w:val="12"/>
              </w:numPr>
              <w:tabs>
                <w:tab w:val="left" w:pos="514"/>
              </w:tabs>
              <w:ind w:left="-53" w:firstLine="142"/>
              <w:rPr>
                <w:rFonts w:ascii="Times New Roman" w:hAnsi="Times New Roman" w:cs="Times New Roman"/>
              </w:rPr>
            </w:pPr>
            <w:r w:rsidRPr="00241A23">
              <w:rPr>
                <w:rFonts w:ascii="Times New Roman" w:hAnsi="Times New Roman" w:cs="Times New Roman"/>
              </w:rPr>
              <w:t>37.4. sąnaudų kiekių žiniaraščiai.</w:t>
            </w:r>
          </w:p>
          <w:p w14:paraId="6EAE1E04" w14:textId="77777777" w:rsidR="0002757F" w:rsidRPr="00241A23" w:rsidRDefault="0002757F" w:rsidP="0087427C">
            <w:pPr>
              <w:pStyle w:val="ListParagraph"/>
              <w:numPr>
                <w:ilvl w:val="0"/>
                <w:numId w:val="12"/>
              </w:numPr>
              <w:tabs>
                <w:tab w:val="left" w:pos="361"/>
              </w:tabs>
              <w:ind w:left="0" w:firstLine="0"/>
              <w:rPr>
                <w:rFonts w:ascii="Times New Roman" w:hAnsi="Times New Roman" w:cs="Times New Roman"/>
              </w:rPr>
            </w:pPr>
            <w:r w:rsidRPr="00241A23">
              <w:rPr>
                <w:rFonts w:ascii="Times New Roman" w:hAnsi="Times New Roman" w:cs="Times New Roman"/>
              </w:rPr>
              <w:lastRenderedPageBreak/>
              <w:t xml:space="preserve">Esant </w:t>
            </w:r>
            <w:proofErr w:type="spellStart"/>
            <w:r w:rsidRPr="00241A23">
              <w:rPr>
                <w:rFonts w:ascii="Times New Roman" w:hAnsi="Times New Roman" w:cs="Times New Roman"/>
              </w:rPr>
              <w:t>neatitikimams</w:t>
            </w:r>
            <w:proofErr w:type="spellEnd"/>
            <w:r w:rsidRPr="00241A23">
              <w:rPr>
                <w:rFonts w:ascii="Times New Roman" w:hAnsi="Times New Roman" w:cs="Times New Roman"/>
              </w:rPr>
              <w:t>, Rangovas privalo vadovautis: STR 1.04.04:2017 „Statinio projektavimas, projekto ekspertizė“</w:t>
            </w:r>
          </w:p>
          <w:p w14:paraId="28C2680E" w14:textId="77777777" w:rsidR="0002757F" w:rsidRPr="00241A23" w:rsidRDefault="0002757F" w:rsidP="0087427C">
            <w:pPr>
              <w:pStyle w:val="ListParagraph"/>
              <w:tabs>
                <w:tab w:val="left" w:pos="361"/>
              </w:tabs>
              <w:ind w:left="0"/>
              <w:rPr>
                <w:rFonts w:ascii="Times New Roman" w:hAnsi="Times New Roman" w:cs="Times New Roman"/>
              </w:rPr>
            </w:pPr>
            <w:r w:rsidRPr="00241A23">
              <w:rPr>
                <w:rFonts w:ascii="Times New Roman" w:hAnsi="Times New Roman" w:cs="Times New Roman"/>
              </w:rPr>
              <w:t>37. Jei projekto dokumentuose randama neatitikimų ar prieštaravimų, dokumentų viršenybė nustatoma taip:</w:t>
            </w:r>
          </w:p>
          <w:p w14:paraId="451EAA71" w14:textId="77777777" w:rsidR="0002757F" w:rsidRPr="00241A23" w:rsidRDefault="0002757F" w:rsidP="0087427C">
            <w:pPr>
              <w:pStyle w:val="ListParagraph"/>
              <w:numPr>
                <w:ilvl w:val="1"/>
                <w:numId w:val="12"/>
              </w:numPr>
              <w:tabs>
                <w:tab w:val="left" w:pos="361"/>
              </w:tabs>
              <w:ind w:left="0" w:firstLine="0"/>
              <w:rPr>
                <w:rFonts w:ascii="Times New Roman" w:hAnsi="Times New Roman" w:cs="Times New Roman"/>
              </w:rPr>
            </w:pPr>
            <w:r w:rsidRPr="00241A23">
              <w:rPr>
                <w:rFonts w:ascii="Times New Roman" w:hAnsi="Times New Roman" w:cs="Times New Roman"/>
              </w:rPr>
              <w:t>37.1. techninės specifikacijos;</w:t>
            </w:r>
          </w:p>
          <w:p w14:paraId="447D8439" w14:textId="77777777" w:rsidR="0002757F" w:rsidRPr="00241A23" w:rsidRDefault="0002757F" w:rsidP="0087427C">
            <w:pPr>
              <w:pStyle w:val="ListParagraph"/>
              <w:numPr>
                <w:ilvl w:val="1"/>
                <w:numId w:val="12"/>
              </w:numPr>
              <w:tabs>
                <w:tab w:val="left" w:pos="361"/>
              </w:tabs>
              <w:ind w:left="0" w:firstLine="0"/>
              <w:rPr>
                <w:rFonts w:ascii="Times New Roman" w:hAnsi="Times New Roman" w:cs="Times New Roman"/>
              </w:rPr>
            </w:pPr>
            <w:r w:rsidRPr="00241A23">
              <w:rPr>
                <w:rFonts w:ascii="Times New Roman" w:hAnsi="Times New Roman" w:cs="Times New Roman"/>
              </w:rPr>
              <w:t>37.2. aiškinamieji raštai;</w:t>
            </w:r>
          </w:p>
          <w:p w14:paraId="1E464A03" w14:textId="77777777" w:rsidR="0002757F" w:rsidRPr="00241A23" w:rsidRDefault="0002757F" w:rsidP="0087427C">
            <w:pPr>
              <w:pStyle w:val="ListParagraph"/>
              <w:numPr>
                <w:ilvl w:val="1"/>
                <w:numId w:val="12"/>
              </w:numPr>
              <w:tabs>
                <w:tab w:val="left" w:pos="361"/>
              </w:tabs>
              <w:ind w:left="0" w:firstLine="0"/>
              <w:rPr>
                <w:rFonts w:ascii="Times New Roman" w:hAnsi="Times New Roman" w:cs="Times New Roman"/>
              </w:rPr>
            </w:pPr>
            <w:r w:rsidRPr="00241A23">
              <w:rPr>
                <w:rFonts w:ascii="Times New Roman" w:hAnsi="Times New Roman" w:cs="Times New Roman"/>
              </w:rPr>
              <w:t>37.3. brėžiniai;</w:t>
            </w:r>
          </w:p>
          <w:p w14:paraId="09921DA0" w14:textId="77777777" w:rsidR="0002757F" w:rsidRPr="00241A23" w:rsidRDefault="0002757F" w:rsidP="0087427C">
            <w:pPr>
              <w:pStyle w:val="ListParagraph"/>
              <w:numPr>
                <w:ilvl w:val="1"/>
                <w:numId w:val="12"/>
              </w:numPr>
              <w:tabs>
                <w:tab w:val="left" w:pos="361"/>
              </w:tabs>
              <w:ind w:left="0" w:firstLine="0"/>
              <w:rPr>
                <w:rFonts w:ascii="Times New Roman" w:hAnsi="Times New Roman" w:cs="Times New Roman"/>
              </w:rPr>
            </w:pPr>
            <w:r w:rsidRPr="00241A23">
              <w:rPr>
                <w:rFonts w:ascii="Times New Roman" w:hAnsi="Times New Roman" w:cs="Times New Roman"/>
              </w:rPr>
              <w:t>37.4. sąnaudų kiekių žiniaraščiai.</w:t>
            </w:r>
          </w:p>
          <w:p w14:paraId="2A98CC52" w14:textId="77777777" w:rsidR="0002757F" w:rsidRPr="00241A23" w:rsidRDefault="0002757F" w:rsidP="00202884">
            <w:pPr>
              <w:rPr>
                <w:rFonts w:ascii="Times New Roman" w:hAnsi="Times New Roman" w:cs="Times New Roman"/>
              </w:rPr>
            </w:pPr>
          </w:p>
          <w:p w14:paraId="423EF1B9" w14:textId="6C664607" w:rsidR="00202884" w:rsidRPr="00241A23" w:rsidRDefault="00A764A7" w:rsidP="00202884">
            <w:pPr>
              <w:rPr>
                <w:rFonts w:ascii="Times New Roman" w:hAnsi="Times New Roman" w:cs="Times New Roman"/>
                <w:b/>
              </w:rPr>
            </w:pPr>
            <w:r w:rsidRPr="00241A23">
              <w:rPr>
                <w:rFonts w:ascii="Times New Roman" w:hAnsi="Times New Roman" w:cs="Times New Roman"/>
                <w:b/>
              </w:rPr>
              <w:t>ŠVOK</w:t>
            </w:r>
            <w:r w:rsidR="00202884" w:rsidRPr="00241A23">
              <w:rPr>
                <w:rFonts w:ascii="Times New Roman" w:hAnsi="Times New Roman" w:cs="Times New Roman"/>
                <w:b/>
              </w:rPr>
              <w:t xml:space="preserve"> dalis:</w:t>
            </w:r>
          </w:p>
          <w:p w14:paraId="03CC1257" w14:textId="74D5AE21" w:rsidR="00202884" w:rsidRPr="00241A23" w:rsidRDefault="0002757F" w:rsidP="0087427C">
            <w:pPr>
              <w:pStyle w:val="ListParagraph"/>
              <w:numPr>
                <w:ilvl w:val="0"/>
                <w:numId w:val="15"/>
              </w:numPr>
              <w:tabs>
                <w:tab w:val="left" w:pos="503"/>
              </w:tabs>
              <w:ind w:left="0" w:firstLine="0"/>
              <w:rPr>
                <w:rFonts w:ascii="Times New Roman" w:hAnsi="Times New Roman" w:cs="Times New Roman"/>
              </w:rPr>
            </w:pPr>
            <w:r w:rsidRPr="00241A23">
              <w:rPr>
                <w:rFonts w:ascii="Times New Roman" w:hAnsi="Times New Roman" w:cs="Times New Roman"/>
              </w:rPr>
              <w:t>Pridedame patikslintą techninę specifikaciją.</w:t>
            </w:r>
          </w:p>
          <w:p w14:paraId="0089E6BC" w14:textId="77777777" w:rsidR="00202884" w:rsidRPr="00241A23" w:rsidRDefault="00202884" w:rsidP="00202884">
            <w:pPr>
              <w:rPr>
                <w:rFonts w:ascii="Times New Roman" w:hAnsi="Times New Roman" w:cs="Times New Roman"/>
              </w:rPr>
            </w:pPr>
          </w:p>
          <w:p w14:paraId="456557F8" w14:textId="77777777" w:rsidR="00202884" w:rsidRPr="00241A23" w:rsidRDefault="00202884" w:rsidP="00202884">
            <w:pPr>
              <w:rPr>
                <w:rFonts w:ascii="Times New Roman" w:hAnsi="Times New Roman" w:cs="Times New Roman"/>
                <w:b/>
              </w:rPr>
            </w:pPr>
            <w:r w:rsidRPr="00241A23">
              <w:rPr>
                <w:rFonts w:ascii="Times New Roman" w:hAnsi="Times New Roman" w:cs="Times New Roman"/>
                <w:b/>
              </w:rPr>
              <w:t>LNV dalis:</w:t>
            </w:r>
          </w:p>
          <w:p w14:paraId="5BEC9C3C" w14:textId="6110DD4E" w:rsidR="00202884" w:rsidRPr="00241A23" w:rsidRDefault="00966DA5" w:rsidP="0087427C">
            <w:pPr>
              <w:pStyle w:val="ListParagraph"/>
              <w:numPr>
                <w:ilvl w:val="0"/>
                <w:numId w:val="13"/>
              </w:numPr>
              <w:tabs>
                <w:tab w:val="left" w:pos="220"/>
              </w:tabs>
              <w:ind w:left="-64" w:firstLine="0"/>
              <w:rPr>
                <w:rFonts w:ascii="Times New Roman" w:hAnsi="Times New Roman" w:cs="Times New Roman"/>
              </w:rPr>
            </w:pPr>
            <w:r w:rsidRPr="00241A23">
              <w:rPr>
                <w:rFonts w:ascii="Times New Roman" w:hAnsi="Times New Roman" w:cs="Times New Roman"/>
              </w:rPr>
              <w:t xml:space="preserve"> </w:t>
            </w:r>
            <w:r w:rsidR="0002757F" w:rsidRPr="00241A23">
              <w:rPr>
                <w:rFonts w:ascii="Times New Roman" w:hAnsi="Times New Roman" w:cs="Times New Roman"/>
              </w:rPr>
              <w:t xml:space="preserve">Vertinant </w:t>
            </w:r>
            <w:proofErr w:type="spellStart"/>
            <w:r w:rsidR="0002757F" w:rsidRPr="00241A23">
              <w:rPr>
                <w:rFonts w:ascii="Times New Roman" w:hAnsi="Times New Roman" w:cs="Times New Roman"/>
              </w:rPr>
              <w:t>požemnių</w:t>
            </w:r>
            <w:proofErr w:type="spellEnd"/>
            <w:r w:rsidR="0002757F" w:rsidRPr="00241A23">
              <w:rPr>
                <w:rFonts w:ascii="Times New Roman" w:hAnsi="Times New Roman" w:cs="Times New Roman"/>
              </w:rPr>
              <w:t xml:space="preserve"> </w:t>
            </w:r>
            <w:proofErr w:type="spellStart"/>
            <w:r w:rsidR="0002757F" w:rsidRPr="00241A23">
              <w:rPr>
                <w:rFonts w:ascii="Times New Roman" w:hAnsi="Times New Roman" w:cs="Times New Roman"/>
              </w:rPr>
              <w:t>priešgaisirnių</w:t>
            </w:r>
            <w:proofErr w:type="spellEnd"/>
            <w:r w:rsidR="0002757F" w:rsidRPr="00241A23">
              <w:rPr>
                <w:rFonts w:ascii="Times New Roman" w:hAnsi="Times New Roman" w:cs="Times New Roman"/>
              </w:rPr>
              <w:t xml:space="preserve"> rezervuarų tūrį ir kiekį reikia vadovautis sąnaudų kiekių žiniaraščiuose pateikta informacija</w:t>
            </w:r>
          </w:p>
          <w:p w14:paraId="1F32989E" w14:textId="77777777" w:rsidR="00966DA5" w:rsidRPr="00241A23" w:rsidRDefault="00966DA5" w:rsidP="00966DA5">
            <w:pPr>
              <w:rPr>
                <w:rFonts w:ascii="Times New Roman" w:hAnsi="Times New Roman" w:cs="Times New Roman"/>
              </w:rPr>
            </w:pPr>
            <w:r w:rsidRPr="00241A23">
              <w:rPr>
                <w:rFonts w:ascii="Times New Roman" w:hAnsi="Times New Roman" w:cs="Times New Roman"/>
              </w:rPr>
              <w:t xml:space="preserve"> </w:t>
            </w:r>
          </w:p>
        </w:tc>
      </w:tr>
      <w:tr w:rsidR="00202884" w:rsidRPr="00241A23" w14:paraId="48AEC889" w14:textId="77777777" w:rsidTr="006A2394">
        <w:tc>
          <w:tcPr>
            <w:tcW w:w="568" w:type="dxa"/>
          </w:tcPr>
          <w:p w14:paraId="224E103E" w14:textId="77777777" w:rsidR="00202884" w:rsidRPr="00241A23" w:rsidRDefault="00202884" w:rsidP="004951AD">
            <w:pPr>
              <w:rPr>
                <w:rFonts w:ascii="Times New Roman" w:hAnsi="Times New Roman" w:cs="Times New Roman"/>
              </w:rPr>
            </w:pPr>
            <w:r w:rsidRPr="00241A23">
              <w:rPr>
                <w:rFonts w:ascii="Times New Roman" w:hAnsi="Times New Roman" w:cs="Times New Roman"/>
              </w:rPr>
              <w:lastRenderedPageBreak/>
              <w:t>8.</w:t>
            </w:r>
          </w:p>
        </w:tc>
        <w:tc>
          <w:tcPr>
            <w:tcW w:w="11160" w:type="dxa"/>
            <w:gridSpan w:val="2"/>
          </w:tcPr>
          <w:p w14:paraId="27D1DEA3" w14:textId="77777777" w:rsidR="00202884" w:rsidRPr="00241A23" w:rsidRDefault="00202884" w:rsidP="004951AD">
            <w:pPr>
              <w:rPr>
                <w:rFonts w:ascii="Times New Roman" w:hAnsi="Times New Roman" w:cs="Times New Roman"/>
                <w:i/>
              </w:rPr>
            </w:pPr>
            <w:r w:rsidRPr="00241A23">
              <w:rPr>
                <w:rFonts w:ascii="Times New Roman" w:hAnsi="Times New Roman" w:cs="Times New Roman"/>
                <w:i/>
              </w:rPr>
              <w:t>2025-10-10 CVP IS pranešimo ID 388135</w:t>
            </w:r>
          </w:p>
          <w:p w14:paraId="3956CAF6" w14:textId="77777777" w:rsidR="00202884" w:rsidRPr="00241A23" w:rsidRDefault="00202884" w:rsidP="004951AD">
            <w:pPr>
              <w:rPr>
                <w:rFonts w:ascii="Times New Roman" w:hAnsi="Times New Roman" w:cs="Times New Roman"/>
                <w:i/>
              </w:rPr>
            </w:pPr>
          </w:p>
          <w:p w14:paraId="51B51E9A" w14:textId="77777777" w:rsidR="00202884" w:rsidRPr="00241A23" w:rsidRDefault="00202884" w:rsidP="004951AD">
            <w:pPr>
              <w:rPr>
                <w:rFonts w:ascii="Times New Roman" w:hAnsi="Times New Roman" w:cs="Times New Roman"/>
              </w:rPr>
            </w:pPr>
            <w:r w:rsidRPr="00241A23">
              <w:rPr>
                <w:rFonts w:ascii="Times New Roman" w:hAnsi="Times New Roman" w:cs="Times New Roman"/>
              </w:rPr>
              <w:t xml:space="preserve">LVN dalyje ar galima keisti rezervuarų medžiagiškumą – iš </w:t>
            </w:r>
            <w:proofErr w:type="spellStart"/>
            <w:r w:rsidRPr="00241A23">
              <w:rPr>
                <w:rFonts w:ascii="Times New Roman" w:hAnsi="Times New Roman" w:cs="Times New Roman"/>
              </w:rPr>
              <w:t>stikloplasčio</w:t>
            </w:r>
            <w:proofErr w:type="spellEnd"/>
            <w:r w:rsidRPr="00241A23">
              <w:rPr>
                <w:rFonts w:ascii="Times New Roman" w:hAnsi="Times New Roman" w:cs="Times New Roman"/>
              </w:rPr>
              <w:t xml:space="preserve"> į metalinius rezervuarus?</w:t>
            </w:r>
          </w:p>
          <w:p w14:paraId="0BFA409E" w14:textId="77777777" w:rsidR="008B40FC" w:rsidRPr="00241A23" w:rsidRDefault="008B40FC" w:rsidP="004951AD">
            <w:pPr>
              <w:rPr>
                <w:rFonts w:ascii="Times New Roman" w:hAnsi="Times New Roman" w:cs="Times New Roman"/>
                <w:i/>
              </w:rPr>
            </w:pPr>
          </w:p>
        </w:tc>
        <w:tc>
          <w:tcPr>
            <w:tcW w:w="3403" w:type="dxa"/>
          </w:tcPr>
          <w:p w14:paraId="1A8DB03D" w14:textId="77777777" w:rsidR="00202884" w:rsidRPr="00241A23" w:rsidRDefault="00202884" w:rsidP="004951AD">
            <w:pPr>
              <w:rPr>
                <w:rFonts w:ascii="Times New Roman" w:hAnsi="Times New Roman" w:cs="Times New Roman"/>
              </w:rPr>
            </w:pPr>
            <w:r w:rsidRPr="00241A23">
              <w:rPr>
                <w:rFonts w:ascii="Times New Roman" w:hAnsi="Times New Roman" w:cs="Times New Roman"/>
              </w:rPr>
              <w:t>Atsakymas 4 punkte.</w:t>
            </w:r>
          </w:p>
        </w:tc>
      </w:tr>
      <w:tr w:rsidR="002D6FA1" w:rsidRPr="00241A23" w14:paraId="2DD3E26B" w14:textId="77777777" w:rsidTr="006A2394">
        <w:tc>
          <w:tcPr>
            <w:tcW w:w="568" w:type="dxa"/>
          </w:tcPr>
          <w:p w14:paraId="74500855" w14:textId="77777777" w:rsidR="002D6FA1" w:rsidRPr="00241A23" w:rsidRDefault="002D6FA1" w:rsidP="002D6FA1">
            <w:pPr>
              <w:rPr>
                <w:rFonts w:ascii="Times New Roman" w:hAnsi="Times New Roman" w:cs="Times New Roman"/>
              </w:rPr>
            </w:pPr>
            <w:r w:rsidRPr="00241A23">
              <w:rPr>
                <w:rFonts w:ascii="Times New Roman" w:hAnsi="Times New Roman" w:cs="Times New Roman"/>
              </w:rPr>
              <w:t>9.</w:t>
            </w:r>
          </w:p>
        </w:tc>
        <w:tc>
          <w:tcPr>
            <w:tcW w:w="11160" w:type="dxa"/>
            <w:gridSpan w:val="2"/>
          </w:tcPr>
          <w:p w14:paraId="3D5C998B" w14:textId="77777777" w:rsidR="002D6FA1" w:rsidRPr="00241A23" w:rsidRDefault="002D6FA1" w:rsidP="002D6FA1">
            <w:pPr>
              <w:rPr>
                <w:rFonts w:ascii="Times New Roman" w:hAnsi="Times New Roman" w:cs="Times New Roman"/>
                <w:i/>
              </w:rPr>
            </w:pPr>
            <w:r w:rsidRPr="00241A23">
              <w:rPr>
                <w:rFonts w:ascii="Times New Roman" w:hAnsi="Times New Roman" w:cs="Times New Roman"/>
                <w:i/>
              </w:rPr>
              <w:t>2025-10-10 CVP IS pranešimo ID 388694</w:t>
            </w:r>
          </w:p>
          <w:p w14:paraId="247B3C4B" w14:textId="77777777" w:rsidR="002D6FA1" w:rsidRPr="00241A23" w:rsidRDefault="002D6FA1" w:rsidP="002D6FA1">
            <w:pPr>
              <w:rPr>
                <w:rFonts w:ascii="Times New Roman" w:hAnsi="Times New Roman" w:cs="Times New Roman"/>
                <w:i/>
              </w:rPr>
            </w:pPr>
          </w:p>
          <w:p w14:paraId="2B0D4939" w14:textId="0EB54F64" w:rsidR="002D6FA1" w:rsidRPr="00241A23" w:rsidRDefault="002D6FA1" w:rsidP="002D6FA1">
            <w:pPr>
              <w:rPr>
                <w:rFonts w:ascii="Times New Roman" w:hAnsi="Times New Roman" w:cs="Times New Roman"/>
              </w:rPr>
            </w:pPr>
            <w:r w:rsidRPr="00241A23">
              <w:rPr>
                <w:rFonts w:ascii="Times New Roman" w:hAnsi="Times New Roman" w:cs="Times New Roman"/>
              </w:rPr>
              <w:t>Pagal projekte pateiktas mineralinės vatos lubų plokščių specifikacijas, nėra tokios plokštės, kuri atitiktų visus techninius parametrus/reikalavimus. Jei atitinka vieni, tuomet neatitinka kiti. Prašome pateikti pakoreguotas ar patikslintas technines specifikacijas, ar nurodyti reikalavimus, kurie yra prioritetiniai. Pavyzdžiui higieninės lubos valomos peroksido garais, storis 15mm. Jų storis gali būti tik 20mm. Kitus klausimus net nėra kaip suformuluoti, tiesiog suplakto</w:t>
            </w:r>
            <w:r w:rsidR="006A2394">
              <w:rPr>
                <w:rFonts w:ascii="Times New Roman" w:hAnsi="Times New Roman" w:cs="Times New Roman"/>
              </w:rPr>
              <w:t>s specifikacijos kelių gaminių.</w:t>
            </w:r>
          </w:p>
        </w:tc>
        <w:tc>
          <w:tcPr>
            <w:tcW w:w="3403" w:type="dxa"/>
          </w:tcPr>
          <w:p w14:paraId="0B557B21" w14:textId="77777777" w:rsidR="002D6FA1" w:rsidRPr="00241A23" w:rsidRDefault="002D6FA1" w:rsidP="002D6FA1">
            <w:pPr>
              <w:rPr>
                <w:rFonts w:ascii="Times New Roman" w:hAnsi="Times New Roman" w:cs="Times New Roman"/>
              </w:rPr>
            </w:pPr>
            <w:r w:rsidRPr="00241A23">
              <w:rPr>
                <w:rFonts w:ascii="Times New Roman" w:hAnsi="Times New Roman" w:cs="Times New Roman"/>
              </w:rPr>
              <w:t>Pridedame patikslintą techninę specifikaciją.</w:t>
            </w:r>
          </w:p>
          <w:p w14:paraId="37BECD39" w14:textId="77777777" w:rsidR="002D6FA1" w:rsidRPr="00241A23" w:rsidRDefault="002D6FA1" w:rsidP="002D6FA1">
            <w:pPr>
              <w:rPr>
                <w:rFonts w:ascii="Times New Roman" w:hAnsi="Times New Roman" w:cs="Times New Roman"/>
              </w:rPr>
            </w:pPr>
          </w:p>
        </w:tc>
      </w:tr>
      <w:tr w:rsidR="002D6FA1" w:rsidRPr="00241A23" w14:paraId="4EEF8CF0" w14:textId="77777777" w:rsidTr="006A2394">
        <w:tc>
          <w:tcPr>
            <w:tcW w:w="568" w:type="dxa"/>
          </w:tcPr>
          <w:p w14:paraId="34A1ED20" w14:textId="77777777" w:rsidR="002D6FA1" w:rsidRPr="00241A23" w:rsidRDefault="002D6FA1" w:rsidP="002D6FA1">
            <w:pPr>
              <w:rPr>
                <w:rFonts w:ascii="Times New Roman" w:hAnsi="Times New Roman" w:cs="Times New Roman"/>
              </w:rPr>
            </w:pPr>
            <w:r w:rsidRPr="00241A23">
              <w:rPr>
                <w:rFonts w:ascii="Times New Roman" w:hAnsi="Times New Roman" w:cs="Times New Roman"/>
              </w:rPr>
              <w:t>10.</w:t>
            </w:r>
          </w:p>
        </w:tc>
        <w:tc>
          <w:tcPr>
            <w:tcW w:w="11160" w:type="dxa"/>
            <w:gridSpan w:val="2"/>
          </w:tcPr>
          <w:p w14:paraId="4312BEB0" w14:textId="77777777" w:rsidR="002D6FA1" w:rsidRPr="00241A23" w:rsidRDefault="002D6FA1" w:rsidP="002D6FA1">
            <w:pPr>
              <w:rPr>
                <w:rFonts w:ascii="Times New Roman" w:hAnsi="Times New Roman" w:cs="Times New Roman"/>
                <w:i/>
              </w:rPr>
            </w:pPr>
            <w:r w:rsidRPr="00241A23">
              <w:rPr>
                <w:rFonts w:ascii="Times New Roman" w:hAnsi="Times New Roman" w:cs="Times New Roman"/>
                <w:i/>
              </w:rPr>
              <w:t>2025-10-10 CVP IS pranešimo ID 389541</w:t>
            </w:r>
          </w:p>
          <w:p w14:paraId="412A4C84" w14:textId="77777777" w:rsidR="002D6FA1" w:rsidRPr="00241A23" w:rsidRDefault="002D6FA1" w:rsidP="002D6FA1">
            <w:pPr>
              <w:rPr>
                <w:rFonts w:ascii="Times New Roman" w:hAnsi="Times New Roman" w:cs="Times New Roman"/>
                <w:i/>
              </w:rPr>
            </w:pPr>
          </w:p>
          <w:p w14:paraId="0EC630FC" w14:textId="77777777" w:rsidR="002D6FA1" w:rsidRPr="00241A23" w:rsidRDefault="002D6FA1" w:rsidP="002D6FA1">
            <w:pPr>
              <w:rPr>
                <w:rFonts w:ascii="Times New Roman" w:hAnsi="Times New Roman" w:cs="Times New Roman"/>
              </w:rPr>
            </w:pPr>
            <w:r w:rsidRPr="00241A23">
              <w:rPr>
                <w:rFonts w:ascii="Times New Roman" w:hAnsi="Times New Roman" w:cs="Times New Roman"/>
              </w:rPr>
              <w:t xml:space="preserve">Konkurso sąlygų 7.1.4 punkte rašoma „Prieš pateikdamas pasiūlymo galiojimo užtikrinimą patvirtinantį dokumentą, tiekėjas privalo prašyti perkančiosios organizacijos patvirtinti, kad ji sutinka priimti jo siūlomą pasiūlymo galiojimo </w:t>
            </w:r>
            <w:r w:rsidRPr="00241A23">
              <w:rPr>
                <w:rFonts w:ascii="Times New Roman" w:hAnsi="Times New Roman" w:cs="Times New Roman"/>
              </w:rPr>
              <w:lastRenderedPageBreak/>
              <w:t>užtikrinimą“. Prašome patikslinti: 1) Ar tiekėjas PRIVALO prašyti perkančiosios organizacijos patvirtinimo, tik tada, kai pasiūlymo galiojimo užtikrinimas išduodamas ne Lietuvos Respublikoje registruotoje institucijoje? 2) Jeigu pasiūlymo galiojimo užtikrinimas išduodamas Lietuvos Respublikoje registruotoje draudimo bendrovėje, tai gauti patvirtinimą iš perkančiosios organizacijos tiekėjas neprivalo?</w:t>
            </w:r>
          </w:p>
          <w:p w14:paraId="6451DC88" w14:textId="77777777" w:rsidR="002D6FA1" w:rsidRPr="00241A23" w:rsidRDefault="002D6FA1" w:rsidP="002D6FA1">
            <w:pPr>
              <w:rPr>
                <w:rFonts w:ascii="Times New Roman" w:hAnsi="Times New Roman" w:cs="Times New Roman"/>
                <w:i/>
              </w:rPr>
            </w:pPr>
          </w:p>
          <w:p w14:paraId="338634F5" w14:textId="77777777" w:rsidR="002D6FA1" w:rsidRPr="00241A23" w:rsidRDefault="002D6FA1" w:rsidP="002D6FA1">
            <w:pPr>
              <w:rPr>
                <w:rFonts w:ascii="Times New Roman" w:hAnsi="Times New Roman" w:cs="Times New Roman"/>
                <w:i/>
              </w:rPr>
            </w:pPr>
          </w:p>
          <w:p w14:paraId="3EAA75E4" w14:textId="77777777" w:rsidR="002D6FA1" w:rsidRPr="00241A23" w:rsidRDefault="002D6FA1" w:rsidP="002D6FA1">
            <w:pPr>
              <w:rPr>
                <w:rFonts w:ascii="Times New Roman" w:hAnsi="Times New Roman" w:cs="Times New Roman"/>
                <w:i/>
              </w:rPr>
            </w:pPr>
          </w:p>
        </w:tc>
        <w:tc>
          <w:tcPr>
            <w:tcW w:w="3403" w:type="dxa"/>
          </w:tcPr>
          <w:p w14:paraId="7AE28DF9" w14:textId="77777777" w:rsidR="001C6320" w:rsidRDefault="001C6320" w:rsidP="001C6320">
            <w:pPr>
              <w:rPr>
                <w:rFonts w:ascii="Times New Roman" w:hAnsi="Times New Roman" w:cs="Times New Roman"/>
              </w:rPr>
            </w:pPr>
            <w:r w:rsidRPr="001C6320">
              <w:rPr>
                <w:rFonts w:ascii="Times New Roman" w:hAnsi="Times New Roman" w:cs="Times New Roman"/>
                <w:b/>
              </w:rPr>
              <w:lastRenderedPageBreak/>
              <w:t>Jei pasiūlymą užtikrinanti institucija yra ne Lietuvos Respublikoje</w:t>
            </w:r>
            <w:r w:rsidRPr="001C6320">
              <w:rPr>
                <w:rFonts w:ascii="Times New Roman" w:hAnsi="Times New Roman" w:cs="Times New Roman"/>
              </w:rPr>
              <w:t xml:space="preserve">, prieš pateikdamas pasiūlymo galiojimo užtikrinimą </w:t>
            </w:r>
            <w:r w:rsidRPr="001C6320">
              <w:rPr>
                <w:rFonts w:ascii="Times New Roman" w:hAnsi="Times New Roman" w:cs="Times New Roman"/>
              </w:rPr>
              <w:lastRenderedPageBreak/>
              <w:t>patvirtinantį dokumentą, tiekėjas privalo prašyti perkančiosios organizacijos patvirtinti, kad ji sutinka priimti jo siūlomą pasiūlymo galiojimo užtikrinimą arba pirkimo sutarties įvykdymo užtikrinimą patvirtinantį dokumentą.</w:t>
            </w:r>
          </w:p>
          <w:p w14:paraId="2C799255" w14:textId="0C752A36" w:rsidR="00C54A74" w:rsidRPr="001C6320" w:rsidRDefault="00C54A74" w:rsidP="001C6320">
            <w:pPr>
              <w:rPr>
                <w:rFonts w:ascii="Times New Roman" w:hAnsi="Times New Roman" w:cs="Times New Roman"/>
              </w:rPr>
            </w:pPr>
          </w:p>
        </w:tc>
      </w:tr>
      <w:tr w:rsidR="00412036" w:rsidRPr="00241A23" w14:paraId="18128BAC" w14:textId="77777777" w:rsidTr="006A2394">
        <w:tc>
          <w:tcPr>
            <w:tcW w:w="568" w:type="dxa"/>
          </w:tcPr>
          <w:p w14:paraId="2B798690"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lastRenderedPageBreak/>
              <w:t>11.</w:t>
            </w:r>
          </w:p>
        </w:tc>
        <w:tc>
          <w:tcPr>
            <w:tcW w:w="11160" w:type="dxa"/>
            <w:gridSpan w:val="2"/>
          </w:tcPr>
          <w:p w14:paraId="702C164E" w14:textId="77777777" w:rsidR="00412036" w:rsidRPr="00241A23" w:rsidRDefault="00412036" w:rsidP="00B31AE9">
            <w:pPr>
              <w:rPr>
                <w:rFonts w:ascii="Times New Roman" w:hAnsi="Times New Roman" w:cs="Times New Roman"/>
                <w:i/>
              </w:rPr>
            </w:pPr>
            <w:r w:rsidRPr="00241A23">
              <w:rPr>
                <w:rFonts w:ascii="Times New Roman" w:hAnsi="Times New Roman" w:cs="Times New Roman"/>
                <w:i/>
              </w:rPr>
              <w:t>2025-10-13 CVP IS pranešimo ID 389807</w:t>
            </w:r>
          </w:p>
          <w:p w14:paraId="66609FED" w14:textId="77777777" w:rsidR="00412036" w:rsidRPr="00241A23" w:rsidRDefault="00412036" w:rsidP="00B31AE9">
            <w:pPr>
              <w:rPr>
                <w:rFonts w:ascii="Times New Roman" w:hAnsi="Times New Roman" w:cs="Times New Roman"/>
              </w:rPr>
            </w:pPr>
          </w:p>
          <w:p w14:paraId="23E42F06" w14:textId="77777777" w:rsidR="00412036" w:rsidRPr="00241A23" w:rsidRDefault="00412036" w:rsidP="00B31AE9">
            <w:pPr>
              <w:rPr>
                <w:rFonts w:ascii="Times New Roman" w:hAnsi="Times New Roman" w:cs="Times New Roman"/>
                <w:b/>
                <w:bCs/>
                <w:sz w:val="32"/>
                <w:szCs w:val="32"/>
              </w:rPr>
            </w:pPr>
            <w:r w:rsidRPr="00241A23">
              <w:rPr>
                <w:rFonts w:ascii="Times New Roman" w:hAnsi="Times New Roman" w:cs="Times New Roman"/>
                <w:b/>
                <w:bCs/>
                <w:sz w:val="32"/>
                <w:szCs w:val="32"/>
              </w:rPr>
              <w:t>2. TP_SP_(304p) aprašas</w:t>
            </w:r>
          </w:p>
          <w:p w14:paraId="03ECD08D"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1. Patikslinti kojų valymui grotelių dydį apraše dydis nurodomas 100x50cm.</w:t>
            </w:r>
            <w:r w:rsidRPr="00241A23">
              <w:rPr>
                <w:rFonts w:ascii="Times New Roman" w:hAnsi="Times New Roman" w:cs="Times New Roman"/>
                <w:noProof/>
                <w:lang w:eastAsia="lt-LT"/>
              </w:rPr>
              <w:drawing>
                <wp:inline distT="0" distB="0" distL="0" distR="0" wp14:anchorId="1A85118A" wp14:editId="7DFE9C9E">
                  <wp:extent cx="5301343" cy="1842911"/>
                  <wp:effectExtent l="0" t="0" r="0" b="5080"/>
                  <wp:docPr id="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39191" cy="1856068"/>
                          </a:xfrm>
                          <a:prstGeom prst="rect">
                            <a:avLst/>
                          </a:prstGeom>
                          <a:noFill/>
                        </pic:spPr>
                      </pic:pic>
                    </a:graphicData>
                  </a:graphic>
                </wp:inline>
              </w:drawing>
            </w:r>
            <w:r w:rsidRPr="00241A23">
              <w:rPr>
                <w:rFonts w:ascii="Times New Roman" w:hAnsi="Times New Roman" w:cs="Times New Roman"/>
              </w:rPr>
              <w:t xml:space="preserve"> </w:t>
            </w:r>
          </w:p>
          <w:p w14:paraId="2F095CC2"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o darbų kiekių žiniaraštyje 1,8x0,6m.</w:t>
            </w:r>
          </w:p>
          <w:p w14:paraId="15384669"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drawing>
                <wp:inline distT="0" distB="0" distL="0" distR="0" wp14:anchorId="2BCB5029" wp14:editId="31CF0AFD">
                  <wp:extent cx="5268685" cy="468992"/>
                  <wp:effectExtent l="0" t="0" r="0" b="7620"/>
                  <wp:docPr id="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796957" name=""/>
                          <pic:cNvPicPr/>
                        </pic:nvPicPr>
                        <pic:blipFill>
                          <a:blip r:embed="rId10"/>
                          <a:stretch>
                            <a:fillRect/>
                          </a:stretch>
                        </pic:blipFill>
                        <pic:spPr>
                          <a:xfrm>
                            <a:off x="0" y="0"/>
                            <a:ext cx="5477170" cy="487550"/>
                          </a:xfrm>
                          <a:prstGeom prst="rect">
                            <a:avLst/>
                          </a:prstGeom>
                        </pic:spPr>
                      </pic:pic>
                    </a:graphicData>
                  </a:graphic>
                </wp:inline>
              </w:drawing>
            </w:r>
          </w:p>
          <w:p w14:paraId="2AF1EC02" w14:textId="77777777" w:rsidR="00412036" w:rsidRPr="00241A23" w:rsidRDefault="00412036" w:rsidP="00B31AE9">
            <w:pPr>
              <w:rPr>
                <w:rFonts w:ascii="Times New Roman" w:hAnsi="Times New Roman" w:cs="Times New Roman"/>
              </w:rPr>
            </w:pPr>
          </w:p>
          <w:p w14:paraId="1DF7D59B" w14:textId="77777777" w:rsidR="00412036" w:rsidRPr="00241A23" w:rsidRDefault="00412036" w:rsidP="00B31AE9">
            <w:pPr>
              <w:rPr>
                <w:rFonts w:ascii="Times New Roman" w:hAnsi="Times New Roman" w:cs="Times New Roman"/>
              </w:rPr>
            </w:pPr>
          </w:p>
          <w:p w14:paraId="47CA5CB9" w14:textId="77777777" w:rsidR="00412036" w:rsidRPr="00241A23" w:rsidRDefault="00412036" w:rsidP="00B31AE9">
            <w:pPr>
              <w:rPr>
                <w:rFonts w:ascii="Times New Roman" w:hAnsi="Times New Roman" w:cs="Times New Roman"/>
              </w:rPr>
            </w:pPr>
          </w:p>
          <w:p w14:paraId="3953EEA3"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 xml:space="preserve">2.Tikslinti laiptų grotelių kiekį nes laiptinių pagal brėžinį 2 </w:t>
            </w:r>
            <w:proofErr w:type="spellStart"/>
            <w:r w:rsidRPr="00241A23">
              <w:rPr>
                <w:rFonts w:ascii="Times New Roman" w:hAnsi="Times New Roman" w:cs="Times New Roman"/>
              </w:rPr>
              <w:t>vnt</w:t>
            </w:r>
            <w:proofErr w:type="spellEnd"/>
            <w:r w:rsidRPr="00241A23">
              <w:rPr>
                <w:rFonts w:ascii="Times New Roman" w:hAnsi="Times New Roman" w:cs="Times New Roman"/>
              </w:rPr>
              <w:t>, o montuojamų grotelių 4 vnt.</w:t>
            </w:r>
          </w:p>
          <w:p w14:paraId="63F6BD5A"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drawing>
                <wp:anchor distT="0" distB="0" distL="114300" distR="114300" simplePos="0" relativeHeight="251697152" behindDoc="0" locked="0" layoutInCell="1" allowOverlap="1" wp14:anchorId="6EE55A6F" wp14:editId="6FCB3BF3">
                  <wp:simplePos x="0" y="0"/>
                  <wp:positionH relativeFrom="column">
                    <wp:posOffset>133349</wp:posOffset>
                  </wp:positionH>
                  <wp:positionV relativeFrom="paragraph">
                    <wp:posOffset>121497</wp:posOffset>
                  </wp:positionV>
                  <wp:extent cx="1210733" cy="1187305"/>
                  <wp:effectExtent l="0" t="0" r="8890" b="0"/>
                  <wp:wrapNone/>
                  <wp:docPr id="7"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21104" cy="1197475"/>
                          </a:xfrm>
                          <a:prstGeom prst="rect">
                            <a:avLst/>
                          </a:prstGeom>
                          <a:noFill/>
                        </pic:spPr>
                      </pic:pic>
                    </a:graphicData>
                  </a:graphic>
                  <wp14:sizeRelH relativeFrom="margin">
                    <wp14:pctWidth>0</wp14:pctWidth>
                  </wp14:sizeRelH>
                  <wp14:sizeRelV relativeFrom="margin">
                    <wp14:pctHeight>0</wp14:pctHeight>
                  </wp14:sizeRelV>
                </wp:anchor>
              </w:drawing>
            </w:r>
          </w:p>
          <w:p w14:paraId="0BCB133E" w14:textId="77777777" w:rsidR="00412036" w:rsidRPr="00241A23" w:rsidRDefault="00412036" w:rsidP="00B31AE9">
            <w:pPr>
              <w:rPr>
                <w:rFonts w:ascii="Times New Roman" w:hAnsi="Times New Roman" w:cs="Times New Roman"/>
              </w:rPr>
            </w:pPr>
          </w:p>
          <w:p w14:paraId="08ADFA6F" w14:textId="77777777" w:rsidR="00412036" w:rsidRPr="00241A23" w:rsidRDefault="00412036" w:rsidP="00B31AE9">
            <w:pPr>
              <w:rPr>
                <w:rFonts w:ascii="Times New Roman" w:hAnsi="Times New Roman" w:cs="Times New Roman"/>
              </w:rPr>
            </w:pPr>
          </w:p>
          <w:p w14:paraId="156D1DB0" w14:textId="77777777" w:rsidR="00412036" w:rsidRPr="00241A23" w:rsidRDefault="00412036" w:rsidP="00B31AE9">
            <w:pPr>
              <w:rPr>
                <w:rFonts w:ascii="Times New Roman" w:hAnsi="Times New Roman" w:cs="Times New Roman"/>
              </w:rPr>
            </w:pPr>
          </w:p>
          <w:p w14:paraId="1618A69B" w14:textId="77777777" w:rsidR="00412036" w:rsidRPr="00241A23" w:rsidRDefault="00412036" w:rsidP="00B31AE9">
            <w:pPr>
              <w:rPr>
                <w:rFonts w:ascii="Times New Roman" w:hAnsi="Times New Roman" w:cs="Times New Roman"/>
              </w:rPr>
            </w:pPr>
          </w:p>
          <w:p w14:paraId="4ABC4E97" w14:textId="77777777" w:rsidR="00412036" w:rsidRPr="00241A23" w:rsidRDefault="00412036" w:rsidP="00B31AE9">
            <w:pPr>
              <w:rPr>
                <w:rFonts w:ascii="Times New Roman" w:hAnsi="Times New Roman" w:cs="Times New Roman"/>
              </w:rPr>
            </w:pPr>
          </w:p>
          <w:p w14:paraId="351FDF3B" w14:textId="77777777" w:rsidR="00412036" w:rsidRPr="00241A23" w:rsidRDefault="00412036" w:rsidP="00B31AE9">
            <w:pPr>
              <w:rPr>
                <w:rFonts w:ascii="Times New Roman" w:hAnsi="Times New Roman" w:cs="Times New Roman"/>
              </w:rPr>
            </w:pPr>
          </w:p>
          <w:p w14:paraId="22C3B540" w14:textId="77777777" w:rsidR="00412036" w:rsidRPr="00241A23" w:rsidRDefault="00412036" w:rsidP="00B31AE9">
            <w:pPr>
              <w:rPr>
                <w:rFonts w:ascii="Times New Roman" w:hAnsi="Times New Roman" w:cs="Times New Roman"/>
              </w:rPr>
            </w:pPr>
          </w:p>
          <w:p w14:paraId="490D116C"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drawing>
                <wp:inline distT="0" distB="0" distL="0" distR="0" wp14:anchorId="62C7BB35" wp14:editId="2365C9AE">
                  <wp:extent cx="3962400" cy="352718"/>
                  <wp:effectExtent l="0" t="0" r="0" b="9525"/>
                  <wp:docPr id="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796957" name=""/>
                          <pic:cNvPicPr/>
                        </pic:nvPicPr>
                        <pic:blipFill>
                          <a:blip r:embed="rId10"/>
                          <a:stretch>
                            <a:fillRect/>
                          </a:stretch>
                        </pic:blipFill>
                        <pic:spPr>
                          <a:xfrm>
                            <a:off x="0" y="0"/>
                            <a:ext cx="4066453" cy="361980"/>
                          </a:xfrm>
                          <a:prstGeom prst="rect">
                            <a:avLst/>
                          </a:prstGeom>
                        </pic:spPr>
                      </pic:pic>
                    </a:graphicData>
                  </a:graphic>
                </wp:inline>
              </w:drawing>
            </w:r>
          </w:p>
          <w:p w14:paraId="1562266B"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3. Kuo užglaistomos granitinės plytelės klijuojamos ant laiptų. Nes darbų kiekių žiniaraštyje numatytos tik plytelės ir klijai.</w:t>
            </w:r>
          </w:p>
          <w:p w14:paraId="7168839A"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drawing>
                <wp:inline distT="0" distB="0" distL="0" distR="0" wp14:anchorId="12F6E17E" wp14:editId="24356AFA">
                  <wp:extent cx="4114800" cy="381000"/>
                  <wp:effectExtent l="0" t="0" r="0" b="0"/>
                  <wp:docPr id="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402492" name=""/>
                          <pic:cNvPicPr/>
                        </pic:nvPicPr>
                        <pic:blipFill rotWithShape="1">
                          <a:blip r:embed="rId12"/>
                          <a:srcRect r="18337" b="6977"/>
                          <a:stretch/>
                        </pic:blipFill>
                        <pic:spPr bwMode="auto">
                          <a:xfrm>
                            <a:off x="0" y="0"/>
                            <a:ext cx="4115373" cy="381053"/>
                          </a:xfrm>
                          <a:prstGeom prst="rect">
                            <a:avLst/>
                          </a:prstGeom>
                          <a:ln>
                            <a:noFill/>
                          </a:ln>
                          <a:extLst>
                            <a:ext uri="{53640926-AAD7-44D8-BBD7-CCE9431645EC}">
                              <a14:shadowObscured xmlns:a14="http://schemas.microsoft.com/office/drawing/2010/main"/>
                            </a:ext>
                          </a:extLst>
                        </pic:spPr>
                      </pic:pic>
                    </a:graphicData>
                  </a:graphic>
                </wp:inline>
              </w:drawing>
            </w:r>
          </w:p>
          <w:p w14:paraId="518D95A4"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4. Ar įsivertinti esamo grunto iškasimą pagal darbų kiekių žiniaraštį 11 punktu (Betoninių trinkelių įrengimas) ir 14 punkte Žvyro dangos įrengimas.</w:t>
            </w:r>
          </w:p>
          <w:p w14:paraId="3FB2A798" w14:textId="77777777" w:rsidR="00412036" w:rsidRPr="00241A23" w:rsidRDefault="00412036" w:rsidP="00B31AE9">
            <w:pPr>
              <w:rPr>
                <w:rFonts w:ascii="Times New Roman" w:hAnsi="Times New Roman" w:cs="Times New Roman"/>
              </w:rPr>
            </w:pPr>
          </w:p>
          <w:p w14:paraId="43D44517" w14:textId="77777777" w:rsidR="00412036" w:rsidRPr="00241A23" w:rsidRDefault="00412036" w:rsidP="00B31AE9">
            <w:pPr>
              <w:rPr>
                <w:rFonts w:ascii="Times New Roman" w:hAnsi="Times New Roman" w:cs="Times New Roman"/>
              </w:rPr>
            </w:pPr>
          </w:p>
          <w:p w14:paraId="416B5926" w14:textId="77777777" w:rsidR="00412036" w:rsidRPr="00241A23" w:rsidRDefault="00412036" w:rsidP="00B31AE9">
            <w:pPr>
              <w:rPr>
                <w:rFonts w:ascii="Times New Roman" w:hAnsi="Times New Roman" w:cs="Times New Roman"/>
                <w:b/>
                <w:bCs/>
                <w:sz w:val="32"/>
                <w:szCs w:val="32"/>
              </w:rPr>
            </w:pPr>
            <w:r w:rsidRPr="00241A23">
              <w:rPr>
                <w:rFonts w:ascii="Times New Roman" w:hAnsi="Times New Roman" w:cs="Times New Roman"/>
                <w:b/>
                <w:bCs/>
                <w:sz w:val="32"/>
                <w:szCs w:val="32"/>
              </w:rPr>
              <w:t>2. TP_SP_(404p) aprašas</w:t>
            </w:r>
          </w:p>
          <w:p w14:paraId="4E47DFD2"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1. Patikslinti kojų valymui grotelių dydį apraše dydis nurodomas 100x50cm.</w:t>
            </w:r>
            <w:r w:rsidRPr="00241A23">
              <w:rPr>
                <w:rFonts w:ascii="Times New Roman" w:hAnsi="Times New Roman" w:cs="Times New Roman"/>
                <w:noProof/>
                <w:lang w:eastAsia="lt-LT"/>
              </w:rPr>
              <w:drawing>
                <wp:inline distT="0" distB="0" distL="0" distR="0" wp14:anchorId="3055C83F" wp14:editId="65EFE10A">
                  <wp:extent cx="3793067" cy="1318587"/>
                  <wp:effectExtent l="0" t="0" r="0" b="0"/>
                  <wp:docPr id="1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21521" cy="1328478"/>
                          </a:xfrm>
                          <a:prstGeom prst="rect">
                            <a:avLst/>
                          </a:prstGeom>
                          <a:noFill/>
                        </pic:spPr>
                      </pic:pic>
                    </a:graphicData>
                  </a:graphic>
                </wp:inline>
              </w:drawing>
            </w:r>
            <w:r w:rsidRPr="00241A23">
              <w:rPr>
                <w:rFonts w:ascii="Times New Roman" w:hAnsi="Times New Roman" w:cs="Times New Roman"/>
              </w:rPr>
              <w:t xml:space="preserve"> </w:t>
            </w:r>
          </w:p>
          <w:p w14:paraId="36624D09"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 xml:space="preserve">o darbų kiekių žiniaraštyje 1,8x0,6m. </w:t>
            </w:r>
            <w:r w:rsidRPr="00241A23">
              <w:rPr>
                <w:rFonts w:ascii="Times New Roman" w:hAnsi="Times New Roman" w:cs="Times New Roman"/>
                <w:noProof/>
                <w:lang w:eastAsia="lt-LT"/>
              </w:rPr>
              <w:drawing>
                <wp:inline distT="0" distB="0" distL="0" distR="0" wp14:anchorId="3E9939C3" wp14:editId="1749D4B8">
                  <wp:extent cx="4953000" cy="426856"/>
                  <wp:effectExtent l="0" t="0" r="0" b="0"/>
                  <wp:docPr id="2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611086" name=""/>
                          <pic:cNvPicPr/>
                        </pic:nvPicPr>
                        <pic:blipFill>
                          <a:blip r:embed="rId14"/>
                          <a:stretch>
                            <a:fillRect/>
                          </a:stretch>
                        </pic:blipFill>
                        <pic:spPr>
                          <a:xfrm>
                            <a:off x="0" y="0"/>
                            <a:ext cx="5017884" cy="432448"/>
                          </a:xfrm>
                          <a:prstGeom prst="rect">
                            <a:avLst/>
                          </a:prstGeom>
                        </pic:spPr>
                      </pic:pic>
                    </a:graphicData>
                  </a:graphic>
                </wp:inline>
              </w:drawing>
            </w:r>
          </w:p>
          <w:p w14:paraId="743232A0" w14:textId="77777777" w:rsidR="00412036" w:rsidRPr="00241A23" w:rsidRDefault="00412036" w:rsidP="00B31AE9">
            <w:pPr>
              <w:rPr>
                <w:rFonts w:ascii="Times New Roman" w:hAnsi="Times New Roman" w:cs="Times New Roman"/>
              </w:rPr>
            </w:pPr>
          </w:p>
          <w:p w14:paraId="44CD1498"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 xml:space="preserve">2. Tikslinti laiptų grotelių kiekį nes laiptinių pagal brėžinį 2 </w:t>
            </w:r>
            <w:proofErr w:type="spellStart"/>
            <w:r w:rsidRPr="00241A23">
              <w:rPr>
                <w:rFonts w:ascii="Times New Roman" w:hAnsi="Times New Roman" w:cs="Times New Roman"/>
              </w:rPr>
              <w:t>vnt</w:t>
            </w:r>
            <w:proofErr w:type="spellEnd"/>
            <w:r w:rsidRPr="00241A23">
              <w:rPr>
                <w:rFonts w:ascii="Times New Roman" w:hAnsi="Times New Roman" w:cs="Times New Roman"/>
              </w:rPr>
              <w:t xml:space="preserve">, o montuojamų grotelių 6 vnt. </w:t>
            </w:r>
          </w:p>
          <w:p w14:paraId="0A9BD76D"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drawing>
                <wp:anchor distT="0" distB="0" distL="114300" distR="114300" simplePos="0" relativeHeight="251698176" behindDoc="1" locked="0" layoutInCell="1" allowOverlap="1" wp14:anchorId="06725962" wp14:editId="6BDBC377">
                  <wp:simplePos x="0" y="0"/>
                  <wp:positionH relativeFrom="column">
                    <wp:posOffset>175895</wp:posOffset>
                  </wp:positionH>
                  <wp:positionV relativeFrom="paragraph">
                    <wp:posOffset>42121</wp:posOffset>
                  </wp:positionV>
                  <wp:extent cx="1164345" cy="965412"/>
                  <wp:effectExtent l="0" t="0" r="0" b="6350"/>
                  <wp:wrapNone/>
                  <wp:docPr id="2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1433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64345" cy="965412"/>
                          </a:xfrm>
                          <a:prstGeom prst="rect">
                            <a:avLst/>
                          </a:prstGeom>
                        </pic:spPr>
                      </pic:pic>
                    </a:graphicData>
                  </a:graphic>
                  <wp14:sizeRelH relativeFrom="margin">
                    <wp14:pctWidth>0</wp14:pctWidth>
                  </wp14:sizeRelH>
                  <wp14:sizeRelV relativeFrom="margin">
                    <wp14:pctHeight>0</wp14:pctHeight>
                  </wp14:sizeRelV>
                </wp:anchor>
              </w:drawing>
            </w:r>
          </w:p>
          <w:p w14:paraId="17A419A9" w14:textId="77777777" w:rsidR="00412036" w:rsidRPr="00241A23" w:rsidRDefault="00412036" w:rsidP="00B31AE9">
            <w:pPr>
              <w:rPr>
                <w:rFonts w:ascii="Times New Roman" w:hAnsi="Times New Roman" w:cs="Times New Roman"/>
              </w:rPr>
            </w:pPr>
          </w:p>
          <w:p w14:paraId="0D79308E" w14:textId="77777777" w:rsidR="00412036" w:rsidRPr="00241A23" w:rsidRDefault="00412036" w:rsidP="00B31AE9">
            <w:pPr>
              <w:rPr>
                <w:rFonts w:ascii="Times New Roman" w:hAnsi="Times New Roman" w:cs="Times New Roman"/>
              </w:rPr>
            </w:pPr>
          </w:p>
          <w:p w14:paraId="7D4867FC" w14:textId="77777777" w:rsidR="00412036" w:rsidRPr="00241A23" w:rsidRDefault="00412036" w:rsidP="00B31AE9">
            <w:pPr>
              <w:rPr>
                <w:rFonts w:ascii="Times New Roman" w:hAnsi="Times New Roman" w:cs="Times New Roman"/>
              </w:rPr>
            </w:pPr>
          </w:p>
          <w:p w14:paraId="5DCA3BC9" w14:textId="77777777" w:rsidR="00412036" w:rsidRPr="00241A23" w:rsidRDefault="00412036" w:rsidP="00B31AE9">
            <w:pPr>
              <w:rPr>
                <w:rFonts w:ascii="Times New Roman" w:hAnsi="Times New Roman" w:cs="Times New Roman"/>
              </w:rPr>
            </w:pPr>
          </w:p>
          <w:p w14:paraId="326476FF" w14:textId="77777777" w:rsidR="00412036" w:rsidRPr="00241A23" w:rsidRDefault="00412036" w:rsidP="00B31AE9">
            <w:pPr>
              <w:rPr>
                <w:rFonts w:ascii="Times New Roman" w:hAnsi="Times New Roman" w:cs="Times New Roman"/>
              </w:rPr>
            </w:pPr>
          </w:p>
          <w:p w14:paraId="5335DA78"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drawing>
                <wp:inline distT="0" distB="0" distL="0" distR="0" wp14:anchorId="68E69547" wp14:editId="70F9B81B">
                  <wp:extent cx="5074920" cy="437363"/>
                  <wp:effectExtent l="0" t="0" r="0" b="1270"/>
                  <wp:docPr id="2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611086" name=""/>
                          <pic:cNvPicPr/>
                        </pic:nvPicPr>
                        <pic:blipFill>
                          <a:blip r:embed="rId14"/>
                          <a:stretch>
                            <a:fillRect/>
                          </a:stretch>
                        </pic:blipFill>
                        <pic:spPr>
                          <a:xfrm>
                            <a:off x="0" y="0"/>
                            <a:ext cx="5244274" cy="451958"/>
                          </a:xfrm>
                          <a:prstGeom prst="rect">
                            <a:avLst/>
                          </a:prstGeom>
                        </pic:spPr>
                      </pic:pic>
                    </a:graphicData>
                  </a:graphic>
                </wp:inline>
              </w:drawing>
            </w:r>
          </w:p>
          <w:p w14:paraId="540B1285" w14:textId="77777777" w:rsidR="00412036" w:rsidRPr="00241A23" w:rsidRDefault="00412036" w:rsidP="00B31AE9">
            <w:pPr>
              <w:rPr>
                <w:rFonts w:ascii="Times New Roman" w:hAnsi="Times New Roman" w:cs="Times New Roman"/>
              </w:rPr>
            </w:pPr>
          </w:p>
          <w:p w14:paraId="47D26BDB"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3. Kuo užglaistomos granitinės plytelės klijuojamos ant laiptų. Nes darbų kiekių žiniaraštyje numatytos tik plytelės ir klijai.</w:t>
            </w:r>
          </w:p>
          <w:p w14:paraId="6E808DD8"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lastRenderedPageBreak/>
              <w:drawing>
                <wp:inline distT="0" distB="0" distL="0" distR="0" wp14:anchorId="3718D28E" wp14:editId="4E52570B">
                  <wp:extent cx="5039428" cy="409632"/>
                  <wp:effectExtent l="0" t="0" r="8890" b="9525"/>
                  <wp:docPr id="2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402492" name=""/>
                          <pic:cNvPicPr/>
                        </pic:nvPicPr>
                        <pic:blipFill>
                          <a:blip r:embed="rId12"/>
                          <a:stretch>
                            <a:fillRect/>
                          </a:stretch>
                        </pic:blipFill>
                        <pic:spPr>
                          <a:xfrm>
                            <a:off x="0" y="0"/>
                            <a:ext cx="5039428" cy="409632"/>
                          </a:xfrm>
                          <a:prstGeom prst="rect">
                            <a:avLst/>
                          </a:prstGeom>
                        </pic:spPr>
                      </pic:pic>
                    </a:graphicData>
                  </a:graphic>
                </wp:inline>
              </w:drawing>
            </w:r>
          </w:p>
          <w:p w14:paraId="54CE76C7" w14:textId="77777777" w:rsidR="00412036" w:rsidRPr="00241A23" w:rsidRDefault="00412036" w:rsidP="00B31AE9">
            <w:pPr>
              <w:rPr>
                <w:rFonts w:ascii="Times New Roman" w:hAnsi="Times New Roman" w:cs="Times New Roman"/>
              </w:rPr>
            </w:pPr>
          </w:p>
          <w:p w14:paraId="0FAF8BEF" w14:textId="77777777" w:rsidR="00412036" w:rsidRPr="00241A23" w:rsidRDefault="00412036" w:rsidP="00B31AE9">
            <w:pPr>
              <w:rPr>
                <w:rFonts w:ascii="Times New Roman" w:hAnsi="Times New Roman" w:cs="Times New Roman"/>
              </w:rPr>
            </w:pPr>
          </w:p>
          <w:p w14:paraId="5C9808EB"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4. Ar įsivertinti esamo  grunto iškasimą pagal darbų kiekių žiniaraštį 12 punktu (Betoninių trinkelių įrengimas) , 14 punkte Asfalto dangos įrengimas ir 15 punkte Žvyro dangos įrengimas</w:t>
            </w:r>
          </w:p>
          <w:p w14:paraId="4F9B08F2" w14:textId="77777777" w:rsidR="00412036" w:rsidRPr="00241A23" w:rsidRDefault="00412036" w:rsidP="00B31AE9">
            <w:pPr>
              <w:rPr>
                <w:rFonts w:ascii="Times New Roman" w:hAnsi="Times New Roman" w:cs="Times New Roman"/>
              </w:rPr>
            </w:pPr>
          </w:p>
          <w:p w14:paraId="09B30322" w14:textId="77777777" w:rsidR="00412036" w:rsidRPr="00241A23" w:rsidRDefault="00412036" w:rsidP="00B31AE9">
            <w:pPr>
              <w:rPr>
                <w:rFonts w:ascii="Times New Roman" w:hAnsi="Times New Roman" w:cs="Times New Roman"/>
                <w:b/>
                <w:bCs/>
                <w:sz w:val="32"/>
                <w:szCs w:val="32"/>
              </w:rPr>
            </w:pPr>
            <w:r w:rsidRPr="00241A23">
              <w:rPr>
                <w:rFonts w:ascii="Times New Roman" w:hAnsi="Times New Roman" w:cs="Times New Roman"/>
                <w:b/>
                <w:bCs/>
                <w:sz w:val="32"/>
                <w:szCs w:val="32"/>
              </w:rPr>
              <w:t>2. TP_SP_(504p) aprašas</w:t>
            </w:r>
          </w:p>
          <w:p w14:paraId="338BF350"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1. Patikslinti kojų valymui grotelių dydį apraše dydis nurodomas 100x50cm.</w:t>
            </w:r>
            <w:r w:rsidRPr="00241A23">
              <w:rPr>
                <w:rFonts w:ascii="Times New Roman" w:hAnsi="Times New Roman" w:cs="Times New Roman"/>
                <w:noProof/>
                <w:lang w:eastAsia="lt-LT"/>
              </w:rPr>
              <w:drawing>
                <wp:inline distT="0" distB="0" distL="0" distR="0" wp14:anchorId="47E22972" wp14:editId="4A5CDC32">
                  <wp:extent cx="3759200" cy="1306814"/>
                  <wp:effectExtent l="0" t="0" r="0" b="8255"/>
                  <wp:docPr id="2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7426" cy="1313150"/>
                          </a:xfrm>
                          <a:prstGeom prst="rect">
                            <a:avLst/>
                          </a:prstGeom>
                          <a:noFill/>
                        </pic:spPr>
                      </pic:pic>
                    </a:graphicData>
                  </a:graphic>
                </wp:inline>
              </w:drawing>
            </w:r>
            <w:r w:rsidRPr="00241A23">
              <w:rPr>
                <w:rFonts w:ascii="Times New Roman" w:hAnsi="Times New Roman" w:cs="Times New Roman"/>
              </w:rPr>
              <w:t xml:space="preserve"> </w:t>
            </w:r>
          </w:p>
          <w:p w14:paraId="1B02143D"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 xml:space="preserve">o darbų kiekių žiniaraštyje 1,8x0,6m. </w:t>
            </w:r>
            <w:r w:rsidRPr="00241A23">
              <w:rPr>
                <w:rFonts w:ascii="Times New Roman" w:hAnsi="Times New Roman" w:cs="Times New Roman"/>
                <w:noProof/>
                <w:lang w:eastAsia="lt-LT"/>
              </w:rPr>
              <w:drawing>
                <wp:inline distT="0" distB="0" distL="0" distR="0" wp14:anchorId="67784593" wp14:editId="0C120953">
                  <wp:extent cx="4207934" cy="374569"/>
                  <wp:effectExtent l="0" t="0" r="2540" b="6985"/>
                  <wp:docPr id="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796957" name=""/>
                          <pic:cNvPicPr/>
                        </pic:nvPicPr>
                        <pic:blipFill>
                          <a:blip r:embed="rId10"/>
                          <a:stretch>
                            <a:fillRect/>
                          </a:stretch>
                        </pic:blipFill>
                        <pic:spPr>
                          <a:xfrm>
                            <a:off x="0" y="0"/>
                            <a:ext cx="4351504" cy="387349"/>
                          </a:xfrm>
                          <a:prstGeom prst="rect">
                            <a:avLst/>
                          </a:prstGeom>
                        </pic:spPr>
                      </pic:pic>
                    </a:graphicData>
                  </a:graphic>
                </wp:inline>
              </w:drawing>
            </w:r>
          </w:p>
          <w:p w14:paraId="39CF2946" w14:textId="77777777" w:rsidR="00412036" w:rsidRPr="00241A23" w:rsidRDefault="00412036" w:rsidP="00B31AE9">
            <w:pPr>
              <w:rPr>
                <w:rFonts w:ascii="Times New Roman" w:hAnsi="Times New Roman" w:cs="Times New Roman"/>
              </w:rPr>
            </w:pPr>
          </w:p>
          <w:p w14:paraId="5B6F3659" w14:textId="77777777" w:rsidR="00412036" w:rsidRPr="00241A23" w:rsidRDefault="00412036" w:rsidP="00B31AE9">
            <w:pPr>
              <w:rPr>
                <w:rFonts w:ascii="Times New Roman" w:hAnsi="Times New Roman" w:cs="Times New Roman"/>
              </w:rPr>
            </w:pPr>
          </w:p>
          <w:p w14:paraId="5484DEF4" w14:textId="77777777" w:rsidR="00412036" w:rsidRPr="00241A23" w:rsidRDefault="00412036" w:rsidP="00B31AE9">
            <w:pPr>
              <w:rPr>
                <w:rFonts w:ascii="Times New Roman" w:hAnsi="Times New Roman" w:cs="Times New Roman"/>
              </w:rPr>
            </w:pPr>
          </w:p>
          <w:p w14:paraId="086A22B1"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 xml:space="preserve">2. Tikslinti laiptų grotelių kiekį nes laiptinių pagal brėžinį 2 </w:t>
            </w:r>
            <w:proofErr w:type="spellStart"/>
            <w:r w:rsidRPr="00241A23">
              <w:rPr>
                <w:rFonts w:ascii="Times New Roman" w:hAnsi="Times New Roman" w:cs="Times New Roman"/>
              </w:rPr>
              <w:t>vnt</w:t>
            </w:r>
            <w:proofErr w:type="spellEnd"/>
            <w:r w:rsidRPr="00241A23">
              <w:rPr>
                <w:rFonts w:ascii="Times New Roman" w:hAnsi="Times New Roman" w:cs="Times New Roman"/>
              </w:rPr>
              <w:t xml:space="preserve">, o montuojamų grotelių 4 vnt. </w:t>
            </w:r>
          </w:p>
          <w:p w14:paraId="6AC190ED"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drawing>
                <wp:anchor distT="0" distB="0" distL="114300" distR="114300" simplePos="0" relativeHeight="251699200" behindDoc="1" locked="0" layoutInCell="1" allowOverlap="1" wp14:anchorId="2AFC5E5D" wp14:editId="2EBCEBE1">
                  <wp:simplePos x="0" y="0"/>
                  <wp:positionH relativeFrom="column">
                    <wp:posOffset>49319</wp:posOffset>
                  </wp:positionH>
                  <wp:positionV relativeFrom="paragraph">
                    <wp:posOffset>33443</wp:posOffset>
                  </wp:positionV>
                  <wp:extent cx="1109133" cy="1006927"/>
                  <wp:effectExtent l="0" t="0" r="0" b="3175"/>
                  <wp:wrapNone/>
                  <wp:docPr id="2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412022"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109133" cy="1006927"/>
                          </a:xfrm>
                          <a:prstGeom prst="rect">
                            <a:avLst/>
                          </a:prstGeom>
                        </pic:spPr>
                      </pic:pic>
                    </a:graphicData>
                  </a:graphic>
                  <wp14:sizeRelH relativeFrom="margin">
                    <wp14:pctWidth>0</wp14:pctWidth>
                  </wp14:sizeRelH>
                  <wp14:sizeRelV relativeFrom="margin">
                    <wp14:pctHeight>0</wp14:pctHeight>
                  </wp14:sizeRelV>
                </wp:anchor>
              </w:drawing>
            </w:r>
          </w:p>
          <w:p w14:paraId="1EE1CFE2" w14:textId="77777777" w:rsidR="00412036" w:rsidRPr="00241A23" w:rsidRDefault="00412036" w:rsidP="00B31AE9">
            <w:pPr>
              <w:rPr>
                <w:rFonts w:ascii="Times New Roman" w:hAnsi="Times New Roman" w:cs="Times New Roman"/>
              </w:rPr>
            </w:pPr>
          </w:p>
          <w:p w14:paraId="57F0C746" w14:textId="77777777" w:rsidR="00412036" w:rsidRPr="00241A23" w:rsidRDefault="00412036" w:rsidP="00B31AE9">
            <w:pPr>
              <w:rPr>
                <w:rFonts w:ascii="Times New Roman" w:hAnsi="Times New Roman" w:cs="Times New Roman"/>
              </w:rPr>
            </w:pPr>
          </w:p>
          <w:p w14:paraId="4B19AEC8" w14:textId="77777777" w:rsidR="00412036" w:rsidRPr="00241A23" w:rsidRDefault="00412036" w:rsidP="00B31AE9">
            <w:pPr>
              <w:rPr>
                <w:rFonts w:ascii="Times New Roman" w:hAnsi="Times New Roman" w:cs="Times New Roman"/>
              </w:rPr>
            </w:pPr>
          </w:p>
          <w:p w14:paraId="33530D24" w14:textId="77777777" w:rsidR="00412036" w:rsidRPr="00241A23" w:rsidRDefault="00412036" w:rsidP="00B31AE9">
            <w:pPr>
              <w:rPr>
                <w:rFonts w:ascii="Times New Roman" w:hAnsi="Times New Roman" w:cs="Times New Roman"/>
              </w:rPr>
            </w:pPr>
          </w:p>
          <w:p w14:paraId="142BF9CB" w14:textId="77777777" w:rsidR="00412036" w:rsidRPr="00241A23" w:rsidRDefault="00412036" w:rsidP="00B31AE9">
            <w:pPr>
              <w:rPr>
                <w:rFonts w:ascii="Times New Roman" w:hAnsi="Times New Roman" w:cs="Times New Roman"/>
              </w:rPr>
            </w:pPr>
          </w:p>
          <w:p w14:paraId="761AA0CF"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drawing>
                <wp:inline distT="0" distB="0" distL="0" distR="0" wp14:anchorId="20B1E544" wp14:editId="63B522F7">
                  <wp:extent cx="4480560" cy="398842"/>
                  <wp:effectExtent l="0" t="0" r="0" b="1270"/>
                  <wp:docPr id="2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796957" name=""/>
                          <pic:cNvPicPr/>
                        </pic:nvPicPr>
                        <pic:blipFill>
                          <a:blip r:embed="rId10"/>
                          <a:stretch>
                            <a:fillRect/>
                          </a:stretch>
                        </pic:blipFill>
                        <pic:spPr>
                          <a:xfrm>
                            <a:off x="0" y="0"/>
                            <a:ext cx="4559322" cy="405853"/>
                          </a:xfrm>
                          <a:prstGeom prst="rect">
                            <a:avLst/>
                          </a:prstGeom>
                        </pic:spPr>
                      </pic:pic>
                    </a:graphicData>
                  </a:graphic>
                </wp:inline>
              </w:drawing>
            </w:r>
          </w:p>
          <w:p w14:paraId="76980AA6"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3. Kuo užglaistomos granitinės plytelės klijuojamos ant laiptų. Nes darbų kiekių žiniaraštyje numatytos tik plytelės ir klijai.</w:t>
            </w:r>
          </w:p>
          <w:p w14:paraId="41DD8069"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drawing>
                <wp:inline distT="0" distB="0" distL="0" distR="0" wp14:anchorId="370B3F96" wp14:editId="45933FDF">
                  <wp:extent cx="5039428" cy="409632"/>
                  <wp:effectExtent l="0" t="0" r="8890" b="9525"/>
                  <wp:docPr id="2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402492" name=""/>
                          <pic:cNvPicPr/>
                        </pic:nvPicPr>
                        <pic:blipFill>
                          <a:blip r:embed="rId12"/>
                          <a:stretch>
                            <a:fillRect/>
                          </a:stretch>
                        </pic:blipFill>
                        <pic:spPr>
                          <a:xfrm>
                            <a:off x="0" y="0"/>
                            <a:ext cx="5039428" cy="409632"/>
                          </a:xfrm>
                          <a:prstGeom prst="rect">
                            <a:avLst/>
                          </a:prstGeom>
                        </pic:spPr>
                      </pic:pic>
                    </a:graphicData>
                  </a:graphic>
                </wp:inline>
              </w:drawing>
            </w:r>
          </w:p>
          <w:p w14:paraId="69940A98" w14:textId="77777777" w:rsidR="00412036" w:rsidRPr="00241A23" w:rsidRDefault="00412036" w:rsidP="00B31AE9">
            <w:pPr>
              <w:rPr>
                <w:rFonts w:ascii="Times New Roman" w:hAnsi="Times New Roman" w:cs="Times New Roman"/>
              </w:rPr>
            </w:pPr>
          </w:p>
          <w:p w14:paraId="6F6749E0"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lastRenderedPageBreak/>
              <w:t>4. Ar įsivertinti esamo grunto iškasimą pagal darbų kiekių žiniaraštį 12 punkte Betoninių trinkelių įrengimas , 13 punkte Asfalto dangos įrengimas ir 14 punkte Žvyro dangos įrengimas</w:t>
            </w:r>
          </w:p>
          <w:p w14:paraId="6889FC5A" w14:textId="77777777" w:rsidR="00412036" w:rsidRPr="00241A23" w:rsidRDefault="00412036" w:rsidP="00B31AE9">
            <w:pPr>
              <w:rPr>
                <w:rFonts w:ascii="Times New Roman" w:hAnsi="Times New Roman" w:cs="Times New Roman"/>
              </w:rPr>
            </w:pPr>
          </w:p>
          <w:p w14:paraId="10A2EAC8"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 xml:space="preserve">5. Apraše neįtraukti betoniniai nužeminti gatvės bortai.                                                                        </w:t>
            </w:r>
          </w:p>
          <w:p w14:paraId="5515A537"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drawing>
                <wp:anchor distT="0" distB="0" distL="114300" distR="114300" simplePos="0" relativeHeight="251700224" behindDoc="1" locked="0" layoutInCell="1" allowOverlap="1" wp14:anchorId="3D063ACF" wp14:editId="330AE726">
                  <wp:simplePos x="0" y="0"/>
                  <wp:positionH relativeFrom="column">
                    <wp:posOffset>-4445</wp:posOffset>
                  </wp:positionH>
                  <wp:positionV relativeFrom="paragraph">
                    <wp:posOffset>53340</wp:posOffset>
                  </wp:positionV>
                  <wp:extent cx="3874770" cy="1134745"/>
                  <wp:effectExtent l="0" t="0" r="0" b="8255"/>
                  <wp:wrapSquare wrapText="bothSides"/>
                  <wp:docPr id="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947972" name=""/>
                          <pic:cNvPicPr/>
                        </pic:nvPicPr>
                        <pic:blipFill>
                          <a:blip r:embed="rId18">
                            <a:extLst>
                              <a:ext uri="{28A0092B-C50C-407E-A947-70E740481C1C}">
                                <a14:useLocalDpi xmlns:a14="http://schemas.microsoft.com/office/drawing/2010/main" val="0"/>
                              </a:ext>
                            </a:extLst>
                          </a:blip>
                          <a:stretch>
                            <a:fillRect/>
                          </a:stretch>
                        </pic:blipFill>
                        <pic:spPr>
                          <a:xfrm>
                            <a:off x="0" y="0"/>
                            <a:ext cx="3874770" cy="1134745"/>
                          </a:xfrm>
                          <a:prstGeom prst="rect">
                            <a:avLst/>
                          </a:prstGeom>
                        </pic:spPr>
                      </pic:pic>
                    </a:graphicData>
                  </a:graphic>
                  <wp14:sizeRelH relativeFrom="margin">
                    <wp14:pctWidth>0</wp14:pctWidth>
                  </wp14:sizeRelH>
                  <wp14:sizeRelV relativeFrom="margin">
                    <wp14:pctHeight>0</wp14:pctHeight>
                  </wp14:sizeRelV>
                </wp:anchor>
              </w:drawing>
            </w:r>
          </w:p>
          <w:p w14:paraId="3A700F6A" w14:textId="77777777" w:rsidR="00412036" w:rsidRPr="00241A23" w:rsidRDefault="00412036" w:rsidP="00B31AE9">
            <w:pPr>
              <w:rPr>
                <w:rFonts w:ascii="Times New Roman" w:hAnsi="Times New Roman" w:cs="Times New Roman"/>
              </w:rPr>
            </w:pPr>
          </w:p>
          <w:p w14:paraId="780C2694" w14:textId="77777777" w:rsidR="00412036" w:rsidRPr="00241A23" w:rsidRDefault="00412036" w:rsidP="00B31AE9">
            <w:pPr>
              <w:rPr>
                <w:rFonts w:ascii="Times New Roman" w:hAnsi="Times New Roman" w:cs="Times New Roman"/>
              </w:rPr>
            </w:pPr>
          </w:p>
          <w:p w14:paraId="0530EA24" w14:textId="77777777" w:rsidR="00412036" w:rsidRPr="00241A23" w:rsidRDefault="00412036" w:rsidP="00B31AE9">
            <w:pPr>
              <w:rPr>
                <w:rFonts w:ascii="Times New Roman" w:hAnsi="Times New Roman" w:cs="Times New Roman"/>
              </w:rPr>
            </w:pPr>
          </w:p>
          <w:p w14:paraId="4093099F" w14:textId="77777777" w:rsidR="00412036" w:rsidRPr="00241A23" w:rsidRDefault="00412036" w:rsidP="00B31AE9">
            <w:pPr>
              <w:rPr>
                <w:rFonts w:ascii="Times New Roman" w:hAnsi="Times New Roman" w:cs="Times New Roman"/>
              </w:rPr>
            </w:pPr>
          </w:p>
          <w:p w14:paraId="63E4E87C" w14:textId="77777777" w:rsidR="00412036" w:rsidRPr="00241A23" w:rsidRDefault="00412036" w:rsidP="00B31AE9">
            <w:pPr>
              <w:rPr>
                <w:rFonts w:ascii="Times New Roman" w:hAnsi="Times New Roman" w:cs="Times New Roman"/>
              </w:rPr>
            </w:pPr>
          </w:p>
          <w:p w14:paraId="5FB7C113" w14:textId="77777777" w:rsidR="00412036" w:rsidRPr="00241A23" w:rsidRDefault="00412036" w:rsidP="00B31AE9">
            <w:pPr>
              <w:rPr>
                <w:rFonts w:ascii="Times New Roman" w:hAnsi="Times New Roman" w:cs="Times New Roman"/>
              </w:rPr>
            </w:pPr>
          </w:p>
          <w:p w14:paraId="2776E28D" w14:textId="77777777" w:rsidR="00412036" w:rsidRPr="00241A23" w:rsidRDefault="00412036" w:rsidP="00B31AE9">
            <w:pPr>
              <w:rPr>
                <w:rFonts w:ascii="Times New Roman" w:hAnsi="Times New Roman" w:cs="Times New Roman"/>
              </w:rPr>
            </w:pPr>
          </w:p>
          <w:p w14:paraId="16DDFD3D"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O darbų kiekių žiniaraštyje 9 punkte numatyta įrengti 12m.</w:t>
            </w:r>
          </w:p>
          <w:p w14:paraId="5D48C19C" w14:textId="77777777" w:rsidR="00412036" w:rsidRPr="00241A23" w:rsidRDefault="00412036" w:rsidP="00B31AE9">
            <w:pPr>
              <w:rPr>
                <w:rFonts w:ascii="Times New Roman" w:hAnsi="Times New Roman" w:cs="Times New Roman"/>
              </w:rPr>
            </w:pPr>
          </w:p>
          <w:p w14:paraId="4B385D35" w14:textId="77777777" w:rsidR="00412036" w:rsidRPr="00241A23" w:rsidRDefault="00412036" w:rsidP="00B31AE9">
            <w:pPr>
              <w:rPr>
                <w:rFonts w:ascii="Times New Roman" w:hAnsi="Times New Roman" w:cs="Times New Roman"/>
                <w:b/>
                <w:bCs/>
                <w:sz w:val="32"/>
                <w:szCs w:val="32"/>
              </w:rPr>
            </w:pPr>
            <w:r w:rsidRPr="00241A23">
              <w:rPr>
                <w:rFonts w:ascii="Times New Roman" w:hAnsi="Times New Roman" w:cs="Times New Roman"/>
                <w:b/>
                <w:bCs/>
                <w:sz w:val="32"/>
                <w:szCs w:val="32"/>
              </w:rPr>
              <w:t>2. TP_SP_(604p) aprašas</w:t>
            </w:r>
          </w:p>
          <w:p w14:paraId="4C5C846F" w14:textId="77777777" w:rsidR="00412036" w:rsidRPr="00241A23" w:rsidRDefault="00412036" w:rsidP="00B31AE9">
            <w:pPr>
              <w:rPr>
                <w:rFonts w:ascii="Times New Roman" w:hAnsi="Times New Roman" w:cs="Times New Roman"/>
                <w:b/>
                <w:bCs/>
                <w:sz w:val="32"/>
                <w:szCs w:val="32"/>
              </w:rPr>
            </w:pPr>
          </w:p>
          <w:p w14:paraId="1451696C"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1. Patikslinti kojų valymui grotelių dydį apraše dydis nurodomas 100x50cm.</w:t>
            </w:r>
            <w:r w:rsidRPr="00241A23">
              <w:rPr>
                <w:rFonts w:ascii="Times New Roman" w:hAnsi="Times New Roman" w:cs="Times New Roman"/>
                <w:noProof/>
                <w:lang w:eastAsia="lt-LT"/>
              </w:rPr>
              <w:drawing>
                <wp:inline distT="0" distB="0" distL="0" distR="0" wp14:anchorId="44526F60" wp14:editId="29879629">
                  <wp:extent cx="2982685" cy="1036874"/>
                  <wp:effectExtent l="0" t="0" r="0" b="0"/>
                  <wp:docPr id="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39808" cy="1056732"/>
                          </a:xfrm>
                          <a:prstGeom prst="rect">
                            <a:avLst/>
                          </a:prstGeom>
                          <a:noFill/>
                        </pic:spPr>
                      </pic:pic>
                    </a:graphicData>
                  </a:graphic>
                </wp:inline>
              </w:drawing>
            </w:r>
            <w:r w:rsidRPr="00241A23">
              <w:rPr>
                <w:rFonts w:ascii="Times New Roman" w:hAnsi="Times New Roman" w:cs="Times New Roman"/>
              </w:rPr>
              <w:t xml:space="preserve"> </w:t>
            </w:r>
          </w:p>
          <w:p w14:paraId="12461892"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 xml:space="preserve">o darbų kiekių žiniaraštyje 1,8x0,6m. </w:t>
            </w:r>
            <w:r w:rsidRPr="00241A23">
              <w:rPr>
                <w:rFonts w:ascii="Times New Roman" w:hAnsi="Times New Roman" w:cs="Times New Roman"/>
                <w:noProof/>
                <w:lang w:eastAsia="lt-LT"/>
              </w:rPr>
              <w:drawing>
                <wp:inline distT="0" distB="0" distL="0" distR="0" wp14:anchorId="51986608" wp14:editId="5E8F1127">
                  <wp:extent cx="4978400" cy="443152"/>
                  <wp:effectExtent l="0" t="0" r="0" b="0"/>
                  <wp:docPr id="3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796957" name=""/>
                          <pic:cNvPicPr/>
                        </pic:nvPicPr>
                        <pic:blipFill>
                          <a:blip r:embed="rId10"/>
                          <a:stretch>
                            <a:fillRect/>
                          </a:stretch>
                        </pic:blipFill>
                        <pic:spPr>
                          <a:xfrm>
                            <a:off x="0" y="0"/>
                            <a:ext cx="5096630" cy="453676"/>
                          </a:xfrm>
                          <a:prstGeom prst="rect">
                            <a:avLst/>
                          </a:prstGeom>
                        </pic:spPr>
                      </pic:pic>
                    </a:graphicData>
                  </a:graphic>
                </wp:inline>
              </w:drawing>
            </w:r>
          </w:p>
          <w:p w14:paraId="262965B1" w14:textId="77777777" w:rsidR="00412036" w:rsidRPr="00241A23" w:rsidRDefault="00412036" w:rsidP="00B31AE9">
            <w:pPr>
              <w:rPr>
                <w:rFonts w:ascii="Times New Roman" w:hAnsi="Times New Roman" w:cs="Times New Roman"/>
              </w:rPr>
            </w:pPr>
          </w:p>
          <w:p w14:paraId="1D2F0A2D" w14:textId="77777777" w:rsidR="00412036" w:rsidRPr="00241A23" w:rsidRDefault="00412036" w:rsidP="00B31AE9">
            <w:pPr>
              <w:pStyle w:val="ListParagraph"/>
              <w:numPr>
                <w:ilvl w:val="0"/>
                <w:numId w:val="9"/>
              </w:numPr>
              <w:rPr>
                <w:rFonts w:ascii="Times New Roman" w:hAnsi="Times New Roman" w:cs="Times New Roman"/>
              </w:rPr>
            </w:pPr>
            <w:r w:rsidRPr="00241A23">
              <w:rPr>
                <w:rFonts w:ascii="Times New Roman" w:hAnsi="Times New Roman" w:cs="Times New Roman"/>
              </w:rPr>
              <w:t xml:space="preserve">Tikslinti laiptų grotelių kiekį nes laiptinių pagal brėžinį 2 </w:t>
            </w:r>
            <w:proofErr w:type="spellStart"/>
            <w:r w:rsidRPr="00241A23">
              <w:rPr>
                <w:rFonts w:ascii="Times New Roman" w:hAnsi="Times New Roman" w:cs="Times New Roman"/>
              </w:rPr>
              <w:t>vnt</w:t>
            </w:r>
            <w:proofErr w:type="spellEnd"/>
            <w:r w:rsidRPr="00241A23">
              <w:rPr>
                <w:rFonts w:ascii="Times New Roman" w:hAnsi="Times New Roman" w:cs="Times New Roman"/>
              </w:rPr>
              <w:t xml:space="preserve">, o montuojamų grotelių 4 vnt. </w:t>
            </w:r>
          </w:p>
          <w:p w14:paraId="30A60FC7" w14:textId="77777777" w:rsidR="00412036" w:rsidRDefault="00412036" w:rsidP="00B31AE9">
            <w:pPr>
              <w:pStyle w:val="ListParagraph"/>
              <w:rPr>
                <w:rFonts w:ascii="Times New Roman" w:hAnsi="Times New Roman" w:cs="Times New Roman"/>
              </w:rPr>
            </w:pPr>
          </w:p>
          <w:p w14:paraId="6DB81E4E" w14:textId="77777777" w:rsidR="00412036" w:rsidRDefault="00412036" w:rsidP="00B31AE9">
            <w:pPr>
              <w:pStyle w:val="ListParagraph"/>
              <w:rPr>
                <w:rFonts w:ascii="Times New Roman" w:hAnsi="Times New Roman" w:cs="Times New Roman"/>
              </w:rPr>
            </w:pPr>
          </w:p>
          <w:p w14:paraId="4B6F8E72" w14:textId="77777777" w:rsidR="00412036" w:rsidRDefault="00412036" w:rsidP="00B31AE9">
            <w:pPr>
              <w:pStyle w:val="ListParagraph"/>
              <w:rPr>
                <w:rFonts w:ascii="Times New Roman" w:hAnsi="Times New Roman" w:cs="Times New Roman"/>
              </w:rPr>
            </w:pPr>
          </w:p>
          <w:p w14:paraId="11B88BDA" w14:textId="77777777" w:rsidR="00412036" w:rsidRDefault="00412036" w:rsidP="00B31AE9">
            <w:pPr>
              <w:pStyle w:val="ListParagraph"/>
              <w:rPr>
                <w:rFonts w:ascii="Times New Roman" w:hAnsi="Times New Roman" w:cs="Times New Roman"/>
              </w:rPr>
            </w:pPr>
          </w:p>
          <w:p w14:paraId="6FD9D4E7" w14:textId="77777777" w:rsidR="00412036" w:rsidRDefault="00412036" w:rsidP="00B31AE9">
            <w:pPr>
              <w:pStyle w:val="ListParagraph"/>
              <w:rPr>
                <w:rFonts w:ascii="Times New Roman" w:hAnsi="Times New Roman" w:cs="Times New Roman"/>
              </w:rPr>
            </w:pPr>
          </w:p>
          <w:p w14:paraId="12C9904A" w14:textId="77777777" w:rsidR="00412036" w:rsidRPr="00241A23" w:rsidRDefault="00412036" w:rsidP="00B31AE9">
            <w:pPr>
              <w:pStyle w:val="ListParagraph"/>
              <w:rPr>
                <w:rFonts w:ascii="Times New Roman" w:hAnsi="Times New Roman" w:cs="Times New Roman"/>
              </w:rPr>
            </w:pPr>
          </w:p>
          <w:p w14:paraId="59B12FC9"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drawing>
                <wp:anchor distT="0" distB="0" distL="114300" distR="114300" simplePos="0" relativeHeight="251701248" behindDoc="1" locked="0" layoutInCell="1" allowOverlap="1" wp14:anchorId="3191F39D" wp14:editId="473B9DD5">
                  <wp:simplePos x="0" y="0"/>
                  <wp:positionH relativeFrom="column">
                    <wp:posOffset>277918</wp:posOffset>
                  </wp:positionH>
                  <wp:positionV relativeFrom="paragraph">
                    <wp:posOffset>45720</wp:posOffset>
                  </wp:positionV>
                  <wp:extent cx="846667" cy="754667"/>
                  <wp:effectExtent l="0" t="0" r="0" b="7620"/>
                  <wp:wrapNone/>
                  <wp:docPr id="15304120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32519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53436" cy="760700"/>
                          </a:xfrm>
                          <a:prstGeom prst="rect">
                            <a:avLst/>
                          </a:prstGeom>
                        </pic:spPr>
                      </pic:pic>
                    </a:graphicData>
                  </a:graphic>
                  <wp14:sizeRelH relativeFrom="margin">
                    <wp14:pctWidth>0</wp14:pctWidth>
                  </wp14:sizeRelH>
                  <wp14:sizeRelV relativeFrom="margin">
                    <wp14:pctHeight>0</wp14:pctHeight>
                  </wp14:sizeRelV>
                </wp:anchor>
              </w:drawing>
            </w:r>
          </w:p>
          <w:p w14:paraId="7D83281A" w14:textId="77777777" w:rsidR="00412036" w:rsidRPr="00241A23" w:rsidRDefault="00412036" w:rsidP="00B31AE9">
            <w:pPr>
              <w:rPr>
                <w:rFonts w:ascii="Times New Roman" w:hAnsi="Times New Roman" w:cs="Times New Roman"/>
              </w:rPr>
            </w:pPr>
          </w:p>
          <w:p w14:paraId="2BA677D7" w14:textId="77777777" w:rsidR="00412036" w:rsidRPr="00241A23" w:rsidRDefault="00412036" w:rsidP="00B31AE9">
            <w:pPr>
              <w:rPr>
                <w:rFonts w:ascii="Times New Roman" w:hAnsi="Times New Roman" w:cs="Times New Roman"/>
              </w:rPr>
            </w:pPr>
          </w:p>
          <w:p w14:paraId="2C503977" w14:textId="77777777" w:rsidR="00412036" w:rsidRPr="00241A23" w:rsidRDefault="00412036" w:rsidP="00B31AE9">
            <w:pPr>
              <w:rPr>
                <w:rFonts w:ascii="Times New Roman" w:hAnsi="Times New Roman" w:cs="Times New Roman"/>
              </w:rPr>
            </w:pPr>
          </w:p>
          <w:p w14:paraId="1CB95337" w14:textId="77777777" w:rsidR="00412036" w:rsidRPr="00241A23" w:rsidRDefault="00412036" w:rsidP="00B31AE9">
            <w:pPr>
              <w:rPr>
                <w:rFonts w:ascii="Times New Roman" w:hAnsi="Times New Roman" w:cs="Times New Roman"/>
              </w:rPr>
            </w:pPr>
          </w:p>
          <w:p w14:paraId="0CBA1550"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drawing>
                <wp:inline distT="0" distB="0" distL="0" distR="0" wp14:anchorId="5522DF60" wp14:editId="35E04E67">
                  <wp:extent cx="5314950" cy="473116"/>
                  <wp:effectExtent l="0" t="0" r="0" b="3175"/>
                  <wp:docPr id="153041200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796957" name=""/>
                          <pic:cNvPicPr/>
                        </pic:nvPicPr>
                        <pic:blipFill>
                          <a:blip r:embed="rId10"/>
                          <a:stretch>
                            <a:fillRect/>
                          </a:stretch>
                        </pic:blipFill>
                        <pic:spPr>
                          <a:xfrm>
                            <a:off x="0" y="0"/>
                            <a:ext cx="5329758" cy="474434"/>
                          </a:xfrm>
                          <a:prstGeom prst="rect">
                            <a:avLst/>
                          </a:prstGeom>
                        </pic:spPr>
                      </pic:pic>
                    </a:graphicData>
                  </a:graphic>
                </wp:inline>
              </w:drawing>
            </w:r>
          </w:p>
          <w:p w14:paraId="59D0579B"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3. Kuo užglaistomos granitinės plytelės klijuojamos ant laiptų. Nes darbų kiekių žiniaraštyje numatytos tik plytelės ir klijai.</w:t>
            </w:r>
          </w:p>
          <w:p w14:paraId="28BDC255"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drawing>
                <wp:inline distT="0" distB="0" distL="0" distR="0" wp14:anchorId="792C87CD" wp14:editId="3C62C121">
                  <wp:extent cx="5039428" cy="409632"/>
                  <wp:effectExtent l="0" t="0" r="8890" b="9525"/>
                  <wp:docPr id="153041200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402492" name=""/>
                          <pic:cNvPicPr/>
                        </pic:nvPicPr>
                        <pic:blipFill>
                          <a:blip r:embed="rId12"/>
                          <a:stretch>
                            <a:fillRect/>
                          </a:stretch>
                        </pic:blipFill>
                        <pic:spPr>
                          <a:xfrm>
                            <a:off x="0" y="0"/>
                            <a:ext cx="5039428" cy="409632"/>
                          </a:xfrm>
                          <a:prstGeom prst="rect">
                            <a:avLst/>
                          </a:prstGeom>
                        </pic:spPr>
                      </pic:pic>
                    </a:graphicData>
                  </a:graphic>
                </wp:inline>
              </w:drawing>
            </w:r>
          </w:p>
          <w:p w14:paraId="12D4F55F"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4. Ar įsivertinti esamo grunto iškasimą pagal darbų kiekių žiniaraštį 9 punktu (Betoninių trinkelių įrengimas) ir 10 punkte Žvyro dangos įrengimas.</w:t>
            </w:r>
          </w:p>
          <w:p w14:paraId="0ED603B9" w14:textId="77777777" w:rsidR="00412036" w:rsidRPr="00241A23" w:rsidRDefault="00412036" w:rsidP="00B31AE9">
            <w:pPr>
              <w:rPr>
                <w:rFonts w:ascii="Times New Roman" w:hAnsi="Times New Roman" w:cs="Times New Roman"/>
              </w:rPr>
            </w:pPr>
          </w:p>
        </w:tc>
        <w:tc>
          <w:tcPr>
            <w:tcW w:w="3403" w:type="dxa"/>
          </w:tcPr>
          <w:p w14:paraId="43598B40" w14:textId="77777777" w:rsidR="00412036" w:rsidRPr="00241A23" w:rsidRDefault="00412036" w:rsidP="00B31AE9">
            <w:pPr>
              <w:pStyle w:val="ListParagraph"/>
              <w:rPr>
                <w:rFonts w:ascii="Times New Roman" w:hAnsi="Times New Roman" w:cs="Times New Roman"/>
              </w:rPr>
            </w:pPr>
            <w:r w:rsidRPr="00241A23">
              <w:rPr>
                <w:rFonts w:ascii="Times New Roman" w:hAnsi="Times New Roman" w:cs="Times New Roman"/>
              </w:rPr>
              <w:lastRenderedPageBreak/>
              <w:t>IN2332-01-TP-SP</w:t>
            </w:r>
          </w:p>
          <w:p w14:paraId="5D3FF52F" w14:textId="77777777" w:rsidR="00412036" w:rsidRPr="00241A23" w:rsidRDefault="00412036" w:rsidP="00B31AE9">
            <w:pPr>
              <w:pStyle w:val="ListParagraph"/>
              <w:numPr>
                <w:ilvl w:val="0"/>
                <w:numId w:val="16"/>
              </w:numPr>
              <w:tabs>
                <w:tab w:val="left" w:pos="515"/>
              </w:tabs>
              <w:ind w:left="90" w:firstLine="0"/>
              <w:rPr>
                <w:rFonts w:ascii="Times New Roman" w:hAnsi="Times New Roman" w:cs="Times New Roman"/>
              </w:rPr>
            </w:pPr>
            <w:r w:rsidRPr="00241A23">
              <w:rPr>
                <w:rFonts w:ascii="Times New Roman" w:hAnsi="Times New Roman" w:cs="Times New Roman"/>
              </w:rPr>
              <w:t xml:space="preserve">Esant </w:t>
            </w:r>
            <w:proofErr w:type="spellStart"/>
            <w:r w:rsidRPr="00241A23">
              <w:rPr>
                <w:rFonts w:ascii="Times New Roman" w:hAnsi="Times New Roman" w:cs="Times New Roman"/>
              </w:rPr>
              <w:t>neatitikimams</w:t>
            </w:r>
            <w:proofErr w:type="spellEnd"/>
            <w:r w:rsidRPr="00241A23">
              <w:rPr>
                <w:rFonts w:ascii="Times New Roman" w:hAnsi="Times New Roman" w:cs="Times New Roman"/>
              </w:rPr>
              <w:t>, Rangovas privalo vadovautis: STR 1.04.04:2017 „Statinio projektavimas, projekto ekspertizė“</w:t>
            </w:r>
          </w:p>
          <w:p w14:paraId="79ADEB3B" w14:textId="77777777" w:rsidR="00412036" w:rsidRPr="00241A23" w:rsidRDefault="00412036" w:rsidP="00B31AE9">
            <w:pPr>
              <w:pStyle w:val="ListParagraph"/>
              <w:tabs>
                <w:tab w:val="left" w:pos="515"/>
              </w:tabs>
              <w:ind w:left="90"/>
              <w:rPr>
                <w:rFonts w:ascii="Times New Roman" w:hAnsi="Times New Roman" w:cs="Times New Roman"/>
              </w:rPr>
            </w:pPr>
            <w:r w:rsidRPr="00241A23">
              <w:rPr>
                <w:rFonts w:ascii="Times New Roman" w:hAnsi="Times New Roman" w:cs="Times New Roman"/>
              </w:rPr>
              <w:t>37. Jei projekto dokumentuose randama neatitikimų ar prieštaravimų, dokumentų viršenybė nustatoma taip:</w:t>
            </w:r>
          </w:p>
          <w:p w14:paraId="20262A80" w14:textId="77777777" w:rsidR="00412036" w:rsidRPr="00241A23" w:rsidRDefault="00412036" w:rsidP="00B31AE9">
            <w:pPr>
              <w:pStyle w:val="ListParagraph"/>
              <w:numPr>
                <w:ilvl w:val="1"/>
                <w:numId w:val="16"/>
              </w:numPr>
              <w:tabs>
                <w:tab w:val="left" w:pos="515"/>
              </w:tabs>
              <w:ind w:left="90" w:firstLine="0"/>
              <w:rPr>
                <w:rFonts w:ascii="Times New Roman" w:hAnsi="Times New Roman" w:cs="Times New Roman"/>
              </w:rPr>
            </w:pPr>
            <w:r w:rsidRPr="00241A23">
              <w:rPr>
                <w:rFonts w:ascii="Times New Roman" w:hAnsi="Times New Roman" w:cs="Times New Roman"/>
              </w:rPr>
              <w:t>37.1. techninės specifikacijos;</w:t>
            </w:r>
          </w:p>
          <w:p w14:paraId="733931E9" w14:textId="77777777" w:rsidR="00412036" w:rsidRPr="00241A23" w:rsidRDefault="00412036" w:rsidP="00B31AE9">
            <w:pPr>
              <w:pStyle w:val="ListParagraph"/>
              <w:numPr>
                <w:ilvl w:val="1"/>
                <w:numId w:val="16"/>
              </w:numPr>
              <w:tabs>
                <w:tab w:val="left" w:pos="515"/>
              </w:tabs>
              <w:ind w:left="90" w:firstLine="0"/>
              <w:rPr>
                <w:rFonts w:ascii="Times New Roman" w:hAnsi="Times New Roman" w:cs="Times New Roman"/>
              </w:rPr>
            </w:pPr>
            <w:r w:rsidRPr="00241A23">
              <w:rPr>
                <w:rFonts w:ascii="Times New Roman" w:hAnsi="Times New Roman" w:cs="Times New Roman"/>
              </w:rPr>
              <w:t>37.2. aiškinamieji raštai;</w:t>
            </w:r>
          </w:p>
          <w:p w14:paraId="743CA76F" w14:textId="77777777" w:rsidR="00412036" w:rsidRPr="00241A23" w:rsidRDefault="00412036" w:rsidP="00B31AE9">
            <w:pPr>
              <w:pStyle w:val="ListParagraph"/>
              <w:numPr>
                <w:ilvl w:val="1"/>
                <w:numId w:val="16"/>
              </w:numPr>
              <w:tabs>
                <w:tab w:val="left" w:pos="515"/>
              </w:tabs>
              <w:ind w:left="90" w:firstLine="0"/>
              <w:rPr>
                <w:rFonts w:ascii="Times New Roman" w:hAnsi="Times New Roman" w:cs="Times New Roman"/>
              </w:rPr>
            </w:pPr>
            <w:r w:rsidRPr="00241A23">
              <w:rPr>
                <w:rFonts w:ascii="Times New Roman" w:hAnsi="Times New Roman" w:cs="Times New Roman"/>
              </w:rPr>
              <w:t>37.3. brėžiniai;</w:t>
            </w:r>
          </w:p>
          <w:p w14:paraId="55F04DD3" w14:textId="77777777" w:rsidR="00412036" w:rsidRPr="00241A23" w:rsidRDefault="00412036" w:rsidP="00B31AE9">
            <w:pPr>
              <w:pStyle w:val="ListParagraph"/>
              <w:numPr>
                <w:ilvl w:val="1"/>
                <w:numId w:val="16"/>
              </w:numPr>
              <w:tabs>
                <w:tab w:val="left" w:pos="515"/>
              </w:tabs>
              <w:ind w:left="90" w:firstLine="0"/>
              <w:rPr>
                <w:rFonts w:ascii="Times New Roman" w:hAnsi="Times New Roman" w:cs="Times New Roman"/>
              </w:rPr>
            </w:pPr>
            <w:r w:rsidRPr="00241A23">
              <w:rPr>
                <w:rFonts w:ascii="Times New Roman" w:hAnsi="Times New Roman" w:cs="Times New Roman"/>
              </w:rPr>
              <w:t>37.4. sąnaudų kiekių žiniaraščiai.</w:t>
            </w:r>
          </w:p>
          <w:p w14:paraId="7EE68545" w14:textId="77777777" w:rsidR="00412036" w:rsidRPr="00241A23" w:rsidRDefault="00412036" w:rsidP="00B31AE9">
            <w:pPr>
              <w:pStyle w:val="ListParagraph"/>
              <w:numPr>
                <w:ilvl w:val="0"/>
                <w:numId w:val="16"/>
              </w:numPr>
              <w:tabs>
                <w:tab w:val="left" w:pos="515"/>
              </w:tabs>
              <w:ind w:left="90" w:firstLine="0"/>
              <w:rPr>
                <w:rFonts w:ascii="Times New Roman" w:hAnsi="Times New Roman" w:cs="Times New Roman"/>
              </w:rPr>
            </w:pPr>
            <w:r w:rsidRPr="00241A23">
              <w:rPr>
                <w:rFonts w:ascii="Times New Roman" w:hAnsi="Times New Roman" w:cs="Times New Roman"/>
              </w:rPr>
              <w:t>Brėžinyje pavaizduota 4 vnt. grotelių.</w:t>
            </w:r>
          </w:p>
          <w:p w14:paraId="6C939E4D" w14:textId="77777777" w:rsidR="00412036" w:rsidRPr="00241A23" w:rsidRDefault="00412036" w:rsidP="00B31AE9">
            <w:pPr>
              <w:pStyle w:val="ListParagraph"/>
              <w:numPr>
                <w:ilvl w:val="0"/>
                <w:numId w:val="16"/>
              </w:numPr>
              <w:tabs>
                <w:tab w:val="left" w:pos="515"/>
              </w:tabs>
              <w:ind w:left="90" w:firstLine="0"/>
              <w:rPr>
                <w:rFonts w:ascii="Times New Roman" w:hAnsi="Times New Roman" w:cs="Times New Roman"/>
              </w:rPr>
            </w:pPr>
            <w:r w:rsidRPr="00241A23">
              <w:rPr>
                <w:rFonts w:ascii="Times New Roman" w:hAnsi="Times New Roman" w:cs="Times New Roman"/>
              </w:rPr>
              <w:t xml:space="preserve">Siūlių užpildymo medžiagą parenka rangovas gal </w:t>
            </w:r>
            <w:proofErr w:type="spellStart"/>
            <w:r w:rsidRPr="00241A23">
              <w:rPr>
                <w:rFonts w:ascii="Times New Roman" w:hAnsi="Times New Roman" w:cs="Times New Roman"/>
              </w:rPr>
              <w:t>pasrinktą</w:t>
            </w:r>
            <w:proofErr w:type="spellEnd"/>
            <w:r w:rsidRPr="00241A23">
              <w:rPr>
                <w:rFonts w:ascii="Times New Roman" w:hAnsi="Times New Roman" w:cs="Times New Roman"/>
              </w:rPr>
              <w:t xml:space="preserve"> konkretų gaminį statybų metu. Siūlės negali likti neužpildytos.</w:t>
            </w:r>
          </w:p>
          <w:p w14:paraId="762CE216" w14:textId="77777777" w:rsidR="00412036" w:rsidRPr="00241A23" w:rsidRDefault="00412036" w:rsidP="00B31AE9">
            <w:pPr>
              <w:pStyle w:val="ListParagraph"/>
              <w:numPr>
                <w:ilvl w:val="0"/>
                <w:numId w:val="16"/>
              </w:numPr>
              <w:tabs>
                <w:tab w:val="left" w:pos="515"/>
              </w:tabs>
              <w:ind w:left="90" w:firstLine="0"/>
              <w:rPr>
                <w:rFonts w:ascii="Times New Roman" w:hAnsi="Times New Roman" w:cs="Times New Roman"/>
              </w:rPr>
            </w:pPr>
            <w:r w:rsidRPr="00241A23">
              <w:rPr>
                <w:rFonts w:ascii="Times New Roman" w:hAnsi="Times New Roman" w:cs="Times New Roman"/>
              </w:rPr>
              <w:t>Įsivertinti tą kiekį, kuris viršija 1-ojoje sąnaudų kiekių žiniaraščio pozicijoje nurodytą kiekį.</w:t>
            </w:r>
          </w:p>
          <w:p w14:paraId="32EA5869" w14:textId="77777777" w:rsidR="00412036" w:rsidRPr="00241A23" w:rsidRDefault="00412036" w:rsidP="00B31AE9">
            <w:pPr>
              <w:pStyle w:val="ListParagraph"/>
              <w:rPr>
                <w:rFonts w:ascii="Times New Roman" w:hAnsi="Times New Roman" w:cs="Times New Roman"/>
              </w:rPr>
            </w:pPr>
          </w:p>
          <w:p w14:paraId="634E75B4" w14:textId="77777777" w:rsidR="00412036" w:rsidRPr="00241A23" w:rsidRDefault="00412036" w:rsidP="00B31AE9">
            <w:pPr>
              <w:pStyle w:val="ListParagraph"/>
              <w:rPr>
                <w:rFonts w:ascii="Times New Roman" w:hAnsi="Times New Roman" w:cs="Times New Roman"/>
              </w:rPr>
            </w:pPr>
          </w:p>
          <w:p w14:paraId="5406781F" w14:textId="77777777" w:rsidR="00412036" w:rsidRPr="00241A23" w:rsidRDefault="00412036" w:rsidP="00B31AE9">
            <w:pPr>
              <w:pStyle w:val="ListParagraph"/>
              <w:rPr>
                <w:rFonts w:ascii="Times New Roman" w:hAnsi="Times New Roman" w:cs="Times New Roman"/>
              </w:rPr>
            </w:pPr>
          </w:p>
          <w:p w14:paraId="173B0F29" w14:textId="77777777" w:rsidR="00412036" w:rsidRPr="00241A23" w:rsidRDefault="00412036" w:rsidP="00B31AE9">
            <w:pPr>
              <w:pStyle w:val="ListParagraph"/>
              <w:rPr>
                <w:rFonts w:ascii="Times New Roman" w:hAnsi="Times New Roman" w:cs="Times New Roman"/>
              </w:rPr>
            </w:pPr>
          </w:p>
          <w:p w14:paraId="4FC15FD3" w14:textId="77777777" w:rsidR="00412036" w:rsidRPr="00241A23" w:rsidRDefault="00412036" w:rsidP="00B31AE9">
            <w:pPr>
              <w:pStyle w:val="ListParagraph"/>
              <w:rPr>
                <w:rFonts w:ascii="Times New Roman" w:hAnsi="Times New Roman" w:cs="Times New Roman"/>
              </w:rPr>
            </w:pPr>
          </w:p>
          <w:p w14:paraId="488609E1" w14:textId="77777777" w:rsidR="00412036" w:rsidRPr="00241A23" w:rsidRDefault="00412036" w:rsidP="00B31AE9">
            <w:pPr>
              <w:pStyle w:val="ListParagraph"/>
              <w:rPr>
                <w:rFonts w:ascii="Times New Roman" w:hAnsi="Times New Roman" w:cs="Times New Roman"/>
              </w:rPr>
            </w:pPr>
          </w:p>
          <w:p w14:paraId="5935C99D" w14:textId="77777777" w:rsidR="00412036" w:rsidRPr="00241A23" w:rsidRDefault="00412036" w:rsidP="00B31AE9">
            <w:pPr>
              <w:pStyle w:val="ListParagraph"/>
              <w:rPr>
                <w:rFonts w:ascii="Times New Roman" w:hAnsi="Times New Roman" w:cs="Times New Roman"/>
              </w:rPr>
            </w:pPr>
          </w:p>
          <w:p w14:paraId="7F8473CF" w14:textId="77777777" w:rsidR="00412036" w:rsidRPr="00241A23" w:rsidRDefault="00412036" w:rsidP="00B31AE9">
            <w:pPr>
              <w:pStyle w:val="ListParagraph"/>
              <w:rPr>
                <w:rFonts w:ascii="Times New Roman" w:hAnsi="Times New Roman" w:cs="Times New Roman"/>
              </w:rPr>
            </w:pPr>
          </w:p>
          <w:p w14:paraId="175BBBFF" w14:textId="77777777" w:rsidR="00412036" w:rsidRPr="00241A23" w:rsidRDefault="00412036" w:rsidP="00B31AE9">
            <w:pPr>
              <w:pStyle w:val="ListParagraph"/>
              <w:rPr>
                <w:rFonts w:ascii="Times New Roman" w:hAnsi="Times New Roman" w:cs="Times New Roman"/>
              </w:rPr>
            </w:pPr>
          </w:p>
          <w:p w14:paraId="3547D96A" w14:textId="77777777" w:rsidR="00412036" w:rsidRPr="00241A23" w:rsidRDefault="00412036" w:rsidP="00B31AE9">
            <w:pPr>
              <w:pStyle w:val="ListParagraph"/>
              <w:rPr>
                <w:rFonts w:ascii="Times New Roman" w:hAnsi="Times New Roman" w:cs="Times New Roman"/>
              </w:rPr>
            </w:pPr>
          </w:p>
          <w:p w14:paraId="206C7EB1" w14:textId="77777777" w:rsidR="00412036" w:rsidRPr="00241A23" w:rsidRDefault="00412036" w:rsidP="00B31AE9">
            <w:pPr>
              <w:pStyle w:val="ListParagraph"/>
              <w:rPr>
                <w:rFonts w:ascii="Times New Roman" w:hAnsi="Times New Roman" w:cs="Times New Roman"/>
              </w:rPr>
            </w:pPr>
          </w:p>
          <w:p w14:paraId="7D451534" w14:textId="77777777" w:rsidR="00412036" w:rsidRPr="00241A23" w:rsidRDefault="00412036" w:rsidP="00B31AE9">
            <w:pPr>
              <w:pStyle w:val="ListParagraph"/>
              <w:rPr>
                <w:rFonts w:ascii="Times New Roman" w:hAnsi="Times New Roman" w:cs="Times New Roman"/>
              </w:rPr>
            </w:pPr>
          </w:p>
          <w:p w14:paraId="5E4B61FA" w14:textId="77777777" w:rsidR="00412036" w:rsidRPr="00241A23" w:rsidRDefault="00412036" w:rsidP="00B31AE9">
            <w:pPr>
              <w:pStyle w:val="ListParagraph"/>
              <w:rPr>
                <w:rFonts w:ascii="Times New Roman" w:hAnsi="Times New Roman" w:cs="Times New Roman"/>
              </w:rPr>
            </w:pPr>
          </w:p>
          <w:p w14:paraId="0CFA97DA" w14:textId="77777777" w:rsidR="00412036" w:rsidRPr="00241A23" w:rsidRDefault="00412036" w:rsidP="00B31AE9">
            <w:pPr>
              <w:pStyle w:val="ListParagraph"/>
              <w:rPr>
                <w:rFonts w:ascii="Times New Roman" w:hAnsi="Times New Roman" w:cs="Times New Roman"/>
              </w:rPr>
            </w:pPr>
          </w:p>
          <w:p w14:paraId="04A04C7B" w14:textId="77777777" w:rsidR="00412036" w:rsidRPr="00241A23" w:rsidRDefault="00412036" w:rsidP="00B31AE9">
            <w:pPr>
              <w:pStyle w:val="ListParagraph"/>
              <w:rPr>
                <w:rFonts w:ascii="Times New Roman" w:hAnsi="Times New Roman" w:cs="Times New Roman"/>
              </w:rPr>
            </w:pPr>
          </w:p>
          <w:p w14:paraId="14A2CCB3" w14:textId="77777777" w:rsidR="00412036" w:rsidRPr="00241A23" w:rsidRDefault="00412036" w:rsidP="00B31AE9">
            <w:pPr>
              <w:pStyle w:val="ListParagraph"/>
              <w:rPr>
                <w:rFonts w:ascii="Times New Roman" w:hAnsi="Times New Roman" w:cs="Times New Roman"/>
              </w:rPr>
            </w:pPr>
          </w:p>
          <w:p w14:paraId="4493A37A" w14:textId="77777777" w:rsidR="00412036" w:rsidRPr="00241A23" w:rsidRDefault="00412036" w:rsidP="00B31AE9">
            <w:pPr>
              <w:pStyle w:val="ListParagraph"/>
              <w:rPr>
                <w:rFonts w:ascii="Times New Roman" w:hAnsi="Times New Roman" w:cs="Times New Roman"/>
              </w:rPr>
            </w:pPr>
          </w:p>
          <w:p w14:paraId="6EF35EDA" w14:textId="77777777" w:rsidR="00412036" w:rsidRPr="00241A23" w:rsidRDefault="00412036" w:rsidP="00B31AE9">
            <w:pPr>
              <w:pStyle w:val="ListParagraph"/>
              <w:rPr>
                <w:rFonts w:ascii="Times New Roman" w:hAnsi="Times New Roman" w:cs="Times New Roman"/>
              </w:rPr>
            </w:pPr>
          </w:p>
          <w:p w14:paraId="098AC1BE" w14:textId="77777777" w:rsidR="00412036" w:rsidRPr="00241A23" w:rsidRDefault="00412036" w:rsidP="00B31AE9">
            <w:pPr>
              <w:pStyle w:val="ListParagraph"/>
              <w:rPr>
                <w:rFonts w:ascii="Times New Roman" w:hAnsi="Times New Roman" w:cs="Times New Roman"/>
              </w:rPr>
            </w:pPr>
          </w:p>
          <w:p w14:paraId="2B3742E8" w14:textId="77777777" w:rsidR="00412036" w:rsidRPr="00241A23" w:rsidRDefault="00412036" w:rsidP="00B31AE9">
            <w:pPr>
              <w:pStyle w:val="ListParagraph"/>
              <w:rPr>
                <w:rFonts w:ascii="Times New Roman" w:hAnsi="Times New Roman" w:cs="Times New Roman"/>
              </w:rPr>
            </w:pPr>
          </w:p>
          <w:p w14:paraId="020E908E" w14:textId="77777777" w:rsidR="00412036" w:rsidRPr="00241A23" w:rsidRDefault="00412036" w:rsidP="00B31AE9">
            <w:pPr>
              <w:pStyle w:val="ListParagraph"/>
              <w:rPr>
                <w:rFonts w:ascii="Times New Roman" w:hAnsi="Times New Roman" w:cs="Times New Roman"/>
              </w:rPr>
            </w:pPr>
          </w:p>
          <w:p w14:paraId="03CC5C00" w14:textId="77777777" w:rsidR="00412036" w:rsidRPr="00241A23" w:rsidRDefault="00412036" w:rsidP="00B31AE9">
            <w:pPr>
              <w:pStyle w:val="ListParagraph"/>
              <w:rPr>
                <w:rFonts w:ascii="Times New Roman" w:hAnsi="Times New Roman" w:cs="Times New Roman"/>
              </w:rPr>
            </w:pPr>
          </w:p>
          <w:p w14:paraId="51F21942" w14:textId="77777777" w:rsidR="00412036" w:rsidRPr="00241A23" w:rsidRDefault="00412036" w:rsidP="00B31AE9">
            <w:pPr>
              <w:pStyle w:val="ListParagraph"/>
              <w:rPr>
                <w:rFonts w:ascii="Times New Roman" w:hAnsi="Times New Roman" w:cs="Times New Roman"/>
              </w:rPr>
            </w:pPr>
          </w:p>
          <w:p w14:paraId="4FBFDEB8" w14:textId="77777777" w:rsidR="00412036" w:rsidRPr="00241A23" w:rsidRDefault="00412036" w:rsidP="00B31AE9">
            <w:pPr>
              <w:pStyle w:val="ListParagraph"/>
              <w:rPr>
                <w:rFonts w:ascii="Times New Roman" w:hAnsi="Times New Roman" w:cs="Times New Roman"/>
              </w:rPr>
            </w:pPr>
          </w:p>
          <w:p w14:paraId="0ED01D07" w14:textId="77777777" w:rsidR="00412036" w:rsidRPr="00241A23" w:rsidRDefault="00412036" w:rsidP="00B31AE9">
            <w:pPr>
              <w:rPr>
                <w:rFonts w:ascii="Times New Roman" w:hAnsi="Times New Roman" w:cs="Times New Roman"/>
              </w:rPr>
            </w:pPr>
          </w:p>
          <w:p w14:paraId="60F64366" w14:textId="77777777" w:rsidR="00412036" w:rsidRPr="00241A23" w:rsidRDefault="00412036" w:rsidP="00B31AE9">
            <w:pPr>
              <w:pStyle w:val="ListParagraph"/>
              <w:rPr>
                <w:rFonts w:ascii="Times New Roman" w:hAnsi="Times New Roman" w:cs="Times New Roman"/>
              </w:rPr>
            </w:pPr>
          </w:p>
          <w:p w14:paraId="62848030" w14:textId="77777777" w:rsidR="00412036" w:rsidRPr="00241A23" w:rsidRDefault="00412036" w:rsidP="00B31AE9">
            <w:pPr>
              <w:pStyle w:val="ListParagraph"/>
              <w:tabs>
                <w:tab w:val="left" w:pos="515"/>
              </w:tabs>
              <w:ind w:left="90"/>
              <w:rPr>
                <w:rFonts w:ascii="Times New Roman" w:hAnsi="Times New Roman" w:cs="Times New Roman"/>
              </w:rPr>
            </w:pPr>
            <w:r w:rsidRPr="00241A23">
              <w:rPr>
                <w:rFonts w:ascii="Times New Roman" w:hAnsi="Times New Roman" w:cs="Times New Roman"/>
              </w:rPr>
              <w:t>IN2332-02-TP-SP</w:t>
            </w:r>
          </w:p>
          <w:p w14:paraId="10368D01" w14:textId="77777777" w:rsidR="00412036" w:rsidRPr="00241A23" w:rsidRDefault="00412036" w:rsidP="00B31AE9">
            <w:pPr>
              <w:pStyle w:val="ListParagraph"/>
              <w:numPr>
                <w:ilvl w:val="0"/>
                <w:numId w:val="17"/>
              </w:numPr>
              <w:tabs>
                <w:tab w:val="left" w:pos="515"/>
              </w:tabs>
              <w:ind w:left="90" w:firstLine="0"/>
              <w:rPr>
                <w:rFonts w:ascii="Times New Roman" w:hAnsi="Times New Roman" w:cs="Times New Roman"/>
              </w:rPr>
            </w:pPr>
            <w:r w:rsidRPr="00241A23">
              <w:rPr>
                <w:rFonts w:ascii="Times New Roman" w:hAnsi="Times New Roman" w:cs="Times New Roman"/>
              </w:rPr>
              <w:t xml:space="preserve">Esant </w:t>
            </w:r>
            <w:proofErr w:type="spellStart"/>
            <w:r w:rsidRPr="00241A23">
              <w:rPr>
                <w:rFonts w:ascii="Times New Roman" w:hAnsi="Times New Roman" w:cs="Times New Roman"/>
              </w:rPr>
              <w:t>neatitikimams</w:t>
            </w:r>
            <w:proofErr w:type="spellEnd"/>
            <w:r w:rsidRPr="00241A23">
              <w:rPr>
                <w:rFonts w:ascii="Times New Roman" w:hAnsi="Times New Roman" w:cs="Times New Roman"/>
              </w:rPr>
              <w:t>, Rangovas privalo vadovautis: STR 1.04.04:2017 „Statinio projektavimas, projekto ekspertizė“</w:t>
            </w:r>
          </w:p>
          <w:p w14:paraId="17CC117E" w14:textId="77777777" w:rsidR="00412036" w:rsidRPr="00241A23" w:rsidRDefault="00412036" w:rsidP="00B31AE9">
            <w:pPr>
              <w:pStyle w:val="ListParagraph"/>
              <w:tabs>
                <w:tab w:val="left" w:pos="515"/>
              </w:tabs>
              <w:ind w:left="90"/>
              <w:rPr>
                <w:rFonts w:ascii="Times New Roman" w:hAnsi="Times New Roman" w:cs="Times New Roman"/>
              </w:rPr>
            </w:pPr>
            <w:r w:rsidRPr="00241A23">
              <w:rPr>
                <w:rFonts w:ascii="Times New Roman" w:hAnsi="Times New Roman" w:cs="Times New Roman"/>
              </w:rPr>
              <w:t>37. Jei projekto dokumentuose randama neatitikimų ar prieštaravimų, dokumentų viršenybė nustatoma taip:</w:t>
            </w:r>
          </w:p>
          <w:p w14:paraId="0AC7D61C" w14:textId="77777777" w:rsidR="00412036" w:rsidRPr="00241A23" w:rsidRDefault="00412036" w:rsidP="00B31AE9">
            <w:pPr>
              <w:pStyle w:val="ListParagraph"/>
              <w:numPr>
                <w:ilvl w:val="1"/>
                <w:numId w:val="17"/>
              </w:numPr>
              <w:tabs>
                <w:tab w:val="left" w:pos="515"/>
              </w:tabs>
              <w:ind w:left="90" w:firstLine="0"/>
              <w:rPr>
                <w:rFonts w:ascii="Times New Roman" w:hAnsi="Times New Roman" w:cs="Times New Roman"/>
              </w:rPr>
            </w:pPr>
            <w:r w:rsidRPr="00241A23">
              <w:rPr>
                <w:rFonts w:ascii="Times New Roman" w:hAnsi="Times New Roman" w:cs="Times New Roman"/>
              </w:rPr>
              <w:t>37.1. techninės specifikacijos;</w:t>
            </w:r>
          </w:p>
          <w:p w14:paraId="2F6DA0A7" w14:textId="77777777" w:rsidR="00412036" w:rsidRPr="00241A23" w:rsidRDefault="00412036" w:rsidP="00B31AE9">
            <w:pPr>
              <w:pStyle w:val="ListParagraph"/>
              <w:numPr>
                <w:ilvl w:val="1"/>
                <w:numId w:val="17"/>
              </w:numPr>
              <w:tabs>
                <w:tab w:val="left" w:pos="515"/>
              </w:tabs>
              <w:ind w:left="90" w:firstLine="0"/>
              <w:rPr>
                <w:rFonts w:ascii="Times New Roman" w:hAnsi="Times New Roman" w:cs="Times New Roman"/>
              </w:rPr>
            </w:pPr>
            <w:r w:rsidRPr="00241A23">
              <w:rPr>
                <w:rFonts w:ascii="Times New Roman" w:hAnsi="Times New Roman" w:cs="Times New Roman"/>
              </w:rPr>
              <w:t>37.2. aiškinamieji raštai;</w:t>
            </w:r>
          </w:p>
          <w:p w14:paraId="1BB8EE27" w14:textId="77777777" w:rsidR="00412036" w:rsidRPr="00241A23" w:rsidRDefault="00412036" w:rsidP="00B31AE9">
            <w:pPr>
              <w:pStyle w:val="ListParagraph"/>
              <w:numPr>
                <w:ilvl w:val="1"/>
                <w:numId w:val="17"/>
              </w:numPr>
              <w:tabs>
                <w:tab w:val="left" w:pos="515"/>
              </w:tabs>
              <w:ind w:left="90" w:firstLine="0"/>
              <w:rPr>
                <w:rFonts w:ascii="Times New Roman" w:hAnsi="Times New Roman" w:cs="Times New Roman"/>
              </w:rPr>
            </w:pPr>
            <w:r w:rsidRPr="00241A23">
              <w:rPr>
                <w:rFonts w:ascii="Times New Roman" w:hAnsi="Times New Roman" w:cs="Times New Roman"/>
              </w:rPr>
              <w:t>37.3. brėžiniai;</w:t>
            </w:r>
          </w:p>
          <w:p w14:paraId="20950C96" w14:textId="77777777" w:rsidR="00412036" w:rsidRPr="00241A23" w:rsidRDefault="00412036" w:rsidP="00B31AE9">
            <w:pPr>
              <w:pStyle w:val="ListParagraph"/>
              <w:numPr>
                <w:ilvl w:val="1"/>
                <w:numId w:val="17"/>
              </w:numPr>
              <w:tabs>
                <w:tab w:val="left" w:pos="515"/>
              </w:tabs>
              <w:ind w:left="90" w:firstLine="0"/>
              <w:rPr>
                <w:rFonts w:ascii="Times New Roman" w:hAnsi="Times New Roman" w:cs="Times New Roman"/>
              </w:rPr>
            </w:pPr>
            <w:r w:rsidRPr="00241A23">
              <w:rPr>
                <w:rFonts w:ascii="Times New Roman" w:hAnsi="Times New Roman" w:cs="Times New Roman"/>
              </w:rPr>
              <w:t>37.4. sąnaudų kiekių žiniaraščiai.</w:t>
            </w:r>
          </w:p>
          <w:p w14:paraId="111095BC" w14:textId="77777777" w:rsidR="00412036" w:rsidRPr="00241A23" w:rsidRDefault="00412036" w:rsidP="00B31AE9">
            <w:pPr>
              <w:pStyle w:val="ListParagraph"/>
              <w:numPr>
                <w:ilvl w:val="0"/>
                <w:numId w:val="17"/>
              </w:numPr>
              <w:tabs>
                <w:tab w:val="left" w:pos="515"/>
              </w:tabs>
              <w:ind w:left="90" w:firstLine="0"/>
              <w:rPr>
                <w:rFonts w:ascii="Times New Roman" w:hAnsi="Times New Roman" w:cs="Times New Roman"/>
              </w:rPr>
            </w:pPr>
            <w:r w:rsidRPr="00241A23">
              <w:rPr>
                <w:rFonts w:ascii="Times New Roman" w:hAnsi="Times New Roman" w:cs="Times New Roman"/>
              </w:rPr>
              <w:t>Brėžinyje pavaizduota 4 vnt. grotelių.</w:t>
            </w:r>
          </w:p>
          <w:p w14:paraId="444D0C76" w14:textId="77777777" w:rsidR="00412036" w:rsidRPr="00241A23" w:rsidRDefault="00412036" w:rsidP="00B31AE9">
            <w:pPr>
              <w:pStyle w:val="ListParagraph"/>
              <w:numPr>
                <w:ilvl w:val="0"/>
                <w:numId w:val="17"/>
              </w:numPr>
              <w:tabs>
                <w:tab w:val="left" w:pos="515"/>
              </w:tabs>
              <w:ind w:left="90" w:firstLine="0"/>
              <w:rPr>
                <w:rFonts w:ascii="Times New Roman" w:hAnsi="Times New Roman" w:cs="Times New Roman"/>
              </w:rPr>
            </w:pPr>
            <w:r w:rsidRPr="00241A23">
              <w:rPr>
                <w:rFonts w:ascii="Times New Roman" w:hAnsi="Times New Roman" w:cs="Times New Roman"/>
              </w:rPr>
              <w:lastRenderedPageBreak/>
              <w:t xml:space="preserve">Siūlių užpildymo medžiagą parenka rangovas gal </w:t>
            </w:r>
            <w:proofErr w:type="spellStart"/>
            <w:r w:rsidRPr="00241A23">
              <w:rPr>
                <w:rFonts w:ascii="Times New Roman" w:hAnsi="Times New Roman" w:cs="Times New Roman"/>
              </w:rPr>
              <w:t>pasrinktą</w:t>
            </w:r>
            <w:proofErr w:type="spellEnd"/>
            <w:r w:rsidRPr="00241A23">
              <w:rPr>
                <w:rFonts w:ascii="Times New Roman" w:hAnsi="Times New Roman" w:cs="Times New Roman"/>
              </w:rPr>
              <w:t xml:space="preserve"> konkretų gaminį statybų metu. Siūlės negali likti neužpildytos.</w:t>
            </w:r>
          </w:p>
          <w:p w14:paraId="5AE3E96D" w14:textId="77777777" w:rsidR="00412036" w:rsidRPr="00241A23" w:rsidRDefault="00412036" w:rsidP="00B31AE9">
            <w:pPr>
              <w:pStyle w:val="ListParagraph"/>
              <w:numPr>
                <w:ilvl w:val="0"/>
                <w:numId w:val="17"/>
              </w:numPr>
              <w:tabs>
                <w:tab w:val="left" w:pos="515"/>
              </w:tabs>
              <w:ind w:left="90" w:firstLine="0"/>
              <w:rPr>
                <w:rFonts w:ascii="Times New Roman" w:hAnsi="Times New Roman" w:cs="Times New Roman"/>
              </w:rPr>
            </w:pPr>
            <w:r w:rsidRPr="00241A23">
              <w:rPr>
                <w:rFonts w:ascii="Times New Roman" w:hAnsi="Times New Roman" w:cs="Times New Roman"/>
              </w:rPr>
              <w:t>Įsivertinti tą kiekį, kuris viršija 1-ojoje sąnaudų kiekių žiniaraščio pozicijoje nurodytą kiekį.</w:t>
            </w:r>
          </w:p>
          <w:p w14:paraId="747EDD46" w14:textId="77777777" w:rsidR="00412036" w:rsidRPr="00241A23" w:rsidRDefault="00412036" w:rsidP="00B31AE9">
            <w:pPr>
              <w:pStyle w:val="ListParagraph"/>
              <w:tabs>
                <w:tab w:val="left" w:pos="515"/>
              </w:tabs>
              <w:ind w:left="90"/>
              <w:rPr>
                <w:rFonts w:ascii="Times New Roman" w:hAnsi="Times New Roman" w:cs="Times New Roman"/>
              </w:rPr>
            </w:pPr>
          </w:p>
          <w:p w14:paraId="41FBCF19" w14:textId="77777777" w:rsidR="00412036" w:rsidRPr="00241A23" w:rsidRDefault="00412036" w:rsidP="00B31AE9">
            <w:pPr>
              <w:pStyle w:val="ListParagraph"/>
              <w:rPr>
                <w:rFonts w:ascii="Times New Roman" w:hAnsi="Times New Roman" w:cs="Times New Roman"/>
              </w:rPr>
            </w:pPr>
          </w:p>
          <w:p w14:paraId="7444D7E8" w14:textId="77777777" w:rsidR="00412036" w:rsidRPr="00241A23" w:rsidRDefault="00412036" w:rsidP="00B31AE9">
            <w:pPr>
              <w:pStyle w:val="ListParagraph"/>
              <w:rPr>
                <w:rFonts w:ascii="Times New Roman" w:hAnsi="Times New Roman" w:cs="Times New Roman"/>
              </w:rPr>
            </w:pPr>
          </w:p>
          <w:p w14:paraId="101BD9B8" w14:textId="77777777" w:rsidR="00412036" w:rsidRPr="00241A23" w:rsidRDefault="00412036" w:rsidP="00B31AE9">
            <w:pPr>
              <w:pStyle w:val="ListParagraph"/>
              <w:rPr>
                <w:rFonts w:ascii="Times New Roman" w:hAnsi="Times New Roman" w:cs="Times New Roman"/>
              </w:rPr>
            </w:pPr>
          </w:p>
          <w:p w14:paraId="177C13D4" w14:textId="77777777" w:rsidR="00412036" w:rsidRPr="00241A23" w:rsidRDefault="00412036" w:rsidP="00B31AE9">
            <w:pPr>
              <w:pStyle w:val="ListParagraph"/>
              <w:rPr>
                <w:rFonts w:ascii="Times New Roman" w:hAnsi="Times New Roman" w:cs="Times New Roman"/>
              </w:rPr>
            </w:pPr>
          </w:p>
          <w:p w14:paraId="0E117766" w14:textId="77777777" w:rsidR="00412036" w:rsidRPr="00241A23" w:rsidRDefault="00412036" w:rsidP="00B31AE9">
            <w:pPr>
              <w:pStyle w:val="ListParagraph"/>
              <w:rPr>
                <w:rFonts w:ascii="Times New Roman" w:hAnsi="Times New Roman" w:cs="Times New Roman"/>
              </w:rPr>
            </w:pPr>
          </w:p>
          <w:p w14:paraId="4F1E2D31" w14:textId="77777777" w:rsidR="00412036" w:rsidRPr="00241A23" w:rsidRDefault="00412036" w:rsidP="00B31AE9">
            <w:pPr>
              <w:pStyle w:val="ListParagraph"/>
              <w:rPr>
                <w:rFonts w:ascii="Times New Roman" w:hAnsi="Times New Roman" w:cs="Times New Roman"/>
              </w:rPr>
            </w:pPr>
          </w:p>
          <w:p w14:paraId="53B87FED" w14:textId="77777777" w:rsidR="00412036" w:rsidRPr="00241A23" w:rsidRDefault="00412036" w:rsidP="00B31AE9">
            <w:pPr>
              <w:pStyle w:val="ListParagraph"/>
              <w:rPr>
                <w:rFonts w:ascii="Times New Roman" w:hAnsi="Times New Roman" w:cs="Times New Roman"/>
              </w:rPr>
            </w:pPr>
          </w:p>
          <w:p w14:paraId="681079BE" w14:textId="77777777" w:rsidR="00412036" w:rsidRPr="00241A23" w:rsidRDefault="00412036" w:rsidP="00B31AE9">
            <w:pPr>
              <w:pStyle w:val="ListParagraph"/>
              <w:rPr>
                <w:rFonts w:ascii="Times New Roman" w:hAnsi="Times New Roman" w:cs="Times New Roman"/>
              </w:rPr>
            </w:pPr>
          </w:p>
          <w:p w14:paraId="5B1B5546" w14:textId="77777777" w:rsidR="00412036" w:rsidRPr="00241A23" w:rsidRDefault="00412036" w:rsidP="00B31AE9">
            <w:pPr>
              <w:pStyle w:val="ListParagraph"/>
              <w:rPr>
                <w:rFonts w:ascii="Times New Roman" w:hAnsi="Times New Roman" w:cs="Times New Roman"/>
              </w:rPr>
            </w:pPr>
          </w:p>
          <w:p w14:paraId="42A343CF" w14:textId="77777777" w:rsidR="00412036" w:rsidRPr="00241A23" w:rsidRDefault="00412036" w:rsidP="00B31AE9">
            <w:pPr>
              <w:pStyle w:val="ListParagraph"/>
              <w:rPr>
                <w:rFonts w:ascii="Times New Roman" w:hAnsi="Times New Roman" w:cs="Times New Roman"/>
              </w:rPr>
            </w:pPr>
          </w:p>
          <w:p w14:paraId="0C6D2CD3" w14:textId="77777777" w:rsidR="00412036" w:rsidRPr="00241A23" w:rsidRDefault="00412036" w:rsidP="00B31AE9">
            <w:pPr>
              <w:pStyle w:val="ListParagraph"/>
              <w:rPr>
                <w:rFonts w:ascii="Times New Roman" w:hAnsi="Times New Roman" w:cs="Times New Roman"/>
              </w:rPr>
            </w:pPr>
          </w:p>
          <w:p w14:paraId="535D5F36" w14:textId="77777777" w:rsidR="00412036" w:rsidRPr="00241A23" w:rsidRDefault="00412036" w:rsidP="00B31AE9">
            <w:pPr>
              <w:pStyle w:val="ListParagraph"/>
              <w:rPr>
                <w:rFonts w:ascii="Times New Roman" w:hAnsi="Times New Roman" w:cs="Times New Roman"/>
              </w:rPr>
            </w:pPr>
          </w:p>
          <w:p w14:paraId="401A7C2D" w14:textId="77777777" w:rsidR="00412036" w:rsidRPr="00241A23" w:rsidRDefault="00412036" w:rsidP="00B31AE9">
            <w:pPr>
              <w:pStyle w:val="ListParagraph"/>
              <w:tabs>
                <w:tab w:val="left" w:pos="515"/>
              </w:tabs>
              <w:ind w:left="90" w:firstLine="141"/>
              <w:rPr>
                <w:rFonts w:ascii="Times New Roman" w:hAnsi="Times New Roman" w:cs="Times New Roman"/>
              </w:rPr>
            </w:pPr>
            <w:r w:rsidRPr="00241A23">
              <w:rPr>
                <w:rFonts w:ascii="Times New Roman" w:hAnsi="Times New Roman" w:cs="Times New Roman"/>
              </w:rPr>
              <w:t>IN2332-03-TP-SP</w:t>
            </w:r>
          </w:p>
          <w:p w14:paraId="531A90DB" w14:textId="77777777" w:rsidR="00412036" w:rsidRPr="00241A23" w:rsidRDefault="00412036" w:rsidP="00B31AE9">
            <w:pPr>
              <w:pStyle w:val="ListParagraph"/>
              <w:numPr>
                <w:ilvl w:val="0"/>
                <w:numId w:val="18"/>
              </w:numPr>
              <w:tabs>
                <w:tab w:val="left" w:pos="515"/>
              </w:tabs>
              <w:ind w:left="90" w:firstLine="141"/>
              <w:rPr>
                <w:rFonts w:ascii="Times New Roman" w:hAnsi="Times New Roman" w:cs="Times New Roman"/>
              </w:rPr>
            </w:pPr>
            <w:r w:rsidRPr="00241A23">
              <w:rPr>
                <w:rFonts w:ascii="Times New Roman" w:hAnsi="Times New Roman" w:cs="Times New Roman"/>
              </w:rPr>
              <w:t xml:space="preserve">Esant </w:t>
            </w:r>
            <w:proofErr w:type="spellStart"/>
            <w:r w:rsidRPr="00241A23">
              <w:rPr>
                <w:rFonts w:ascii="Times New Roman" w:hAnsi="Times New Roman" w:cs="Times New Roman"/>
              </w:rPr>
              <w:t>neatitikimams</w:t>
            </w:r>
            <w:proofErr w:type="spellEnd"/>
            <w:r w:rsidRPr="00241A23">
              <w:rPr>
                <w:rFonts w:ascii="Times New Roman" w:hAnsi="Times New Roman" w:cs="Times New Roman"/>
              </w:rPr>
              <w:t>, Rangovas privalo vadovautis: STR 1.04.04:2017 „Statinio projektavimas, projekto ekspertizė“</w:t>
            </w:r>
          </w:p>
          <w:p w14:paraId="3D33F87A" w14:textId="77777777" w:rsidR="00412036" w:rsidRPr="00241A23" w:rsidRDefault="00412036" w:rsidP="00B31AE9">
            <w:pPr>
              <w:pStyle w:val="ListParagraph"/>
              <w:tabs>
                <w:tab w:val="left" w:pos="515"/>
              </w:tabs>
              <w:ind w:left="90" w:firstLine="141"/>
              <w:rPr>
                <w:rFonts w:ascii="Times New Roman" w:hAnsi="Times New Roman" w:cs="Times New Roman"/>
              </w:rPr>
            </w:pPr>
            <w:r w:rsidRPr="00241A23">
              <w:rPr>
                <w:rFonts w:ascii="Times New Roman" w:hAnsi="Times New Roman" w:cs="Times New Roman"/>
              </w:rPr>
              <w:t>37. Jei projekto dokumentuose randama neatitikimų ar prieštaravimų, dokumentų viršenybė nustatoma taip:</w:t>
            </w:r>
          </w:p>
          <w:p w14:paraId="0DD02EC6" w14:textId="77777777" w:rsidR="00412036" w:rsidRPr="00241A23" w:rsidRDefault="00412036" w:rsidP="00B31AE9">
            <w:pPr>
              <w:pStyle w:val="ListParagraph"/>
              <w:numPr>
                <w:ilvl w:val="1"/>
                <w:numId w:val="18"/>
              </w:numPr>
              <w:tabs>
                <w:tab w:val="left" w:pos="515"/>
              </w:tabs>
              <w:ind w:left="90" w:firstLine="141"/>
              <w:rPr>
                <w:rFonts w:ascii="Times New Roman" w:hAnsi="Times New Roman" w:cs="Times New Roman"/>
              </w:rPr>
            </w:pPr>
            <w:r w:rsidRPr="00241A23">
              <w:rPr>
                <w:rFonts w:ascii="Times New Roman" w:hAnsi="Times New Roman" w:cs="Times New Roman"/>
              </w:rPr>
              <w:t>37.1. techninės specifikacijos;</w:t>
            </w:r>
          </w:p>
          <w:p w14:paraId="069F1C3A" w14:textId="77777777" w:rsidR="00412036" w:rsidRPr="00241A23" w:rsidRDefault="00412036" w:rsidP="00B31AE9">
            <w:pPr>
              <w:pStyle w:val="ListParagraph"/>
              <w:numPr>
                <w:ilvl w:val="1"/>
                <w:numId w:val="18"/>
              </w:numPr>
              <w:tabs>
                <w:tab w:val="left" w:pos="515"/>
              </w:tabs>
              <w:ind w:left="90" w:firstLine="141"/>
              <w:rPr>
                <w:rFonts w:ascii="Times New Roman" w:hAnsi="Times New Roman" w:cs="Times New Roman"/>
              </w:rPr>
            </w:pPr>
            <w:r w:rsidRPr="00241A23">
              <w:rPr>
                <w:rFonts w:ascii="Times New Roman" w:hAnsi="Times New Roman" w:cs="Times New Roman"/>
              </w:rPr>
              <w:t>37.2. aiškinamieji raštai;</w:t>
            </w:r>
          </w:p>
          <w:p w14:paraId="210A9CB0" w14:textId="77777777" w:rsidR="00412036" w:rsidRPr="00241A23" w:rsidRDefault="00412036" w:rsidP="00B31AE9">
            <w:pPr>
              <w:pStyle w:val="ListParagraph"/>
              <w:numPr>
                <w:ilvl w:val="1"/>
                <w:numId w:val="18"/>
              </w:numPr>
              <w:tabs>
                <w:tab w:val="left" w:pos="515"/>
              </w:tabs>
              <w:ind w:left="90" w:firstLine="141"/>
              <w:rPr>
                <w:rFonts w:ascii="Times New Roman" w:hAnsi="Times New Roman" w:cs="Times New Roman"/>
              </w:rPr>
            </w:pPr>
            <w:r w:rsidRPr="00241A23">
              <w:rPr>
                <w:rFonts w:ascii="Times New Roman" w:hAnsi="Times New Roman" w:cs="Times New Roman"/>
              </w:rPr>
              <w:t>37.3. brėžiniai;</w:t>
            </w:r>
          </w:p>
          <w:p w14:paraId="2F29C795" w14:textId="77777777" w:rsidR="00412036" w:rsidRPr="00241A23" w:rsidRDefault="00412036" w:rsidP="00B31AE9">
            <w:pPr>
              <w:pStyle w:val="ListParagraph"/>
              <w:numPr>
                <w:ilvl w:val="1"/>
                <w:numId w:val="18"/>
              </w:numPr>
              <w:tabs>
                <w:tab w:val="left" w:pos="515"/>
              </w:tabs>
              <w:ind w:left="90" w:firstLine="141"/>
              <w:rPr>
                <w:rFonts w:ascii="Times New Roman" w:hAnsi="Times New Roman" w:cs="Times New Roman"/>
              </w:rPr>
            </w:pPr>
            <w:r w:rsidRPr="00241A23">
              <w:rPr>
                <w:rFonts w:ascii="Times New Roman" w:hAnsi="Times New Roman" w:cs="Times New Roman"/>
              </w:rPr>
              <w:t>37.4. sąnaudų kiekių žiniaraščiai.</w:t>
            </w:r>
          </w:p>
          <w:p w14:paraId="70DA6915" w14:textId="77777777" w:rsidR="00412036" w:rsidRPr="00241A23" w:rsidRDefault="00412036" w:rsidP="00B31AE9">
            <w:pPr>
              <w:pStyle w:val="ListParagraph"/>
              <w:numPr>
                <w:ilvl w:val="0"/>
                <w:numId w:val="18"/>
              </w:numPr>
              <w:tabs>
                <w:tab w:val="left" w:pos="515"/>
              </w:tabs>
              <w:ind w:left="90" w:firstLine="141"/>
              <w:rPr>
                <w:rFonts w:ascii="Times New Roman" w:hAnsi="Times New Roman" w:cs="Times New Roman"/>
              </w:rPr>
            </w:pPr>
            <w:r w:rsidRPr="00241A23">
              <w:rPr>
                <w:rFonts w:ascii="Times New Roman" w:hAnsi="Times New Roman" w:cs="Times New Roman"/>
              </w:rPr>
              <w:t>Brėžinyje pavaizduota 4 vnt. grotelių.</w:t>
            </w:r>
          </w:p>
          <w:p w14:paraId="05FE2F30" w14:textId="77777777" w:rsidR="00412036" w:rsidRPr="00241A23" w:rsidRDefault="00412036" w:rsidP="00B31AE9">
            <w:pPr>
              <w:pStyle w:val="ListParagraph"/>
              <w:numPr>
                <w:ilvl w:val="0"/>
                <w:numId w:val="18"/>
              </w:numPr>
              <w:tabs>
                <w:tab w:val="left" w:pos="515"/>
              </w:tabs>
              <w:ind w:left="90" w:firstLine="141"/>
              <w:rPr>
                <w:rFonts w:ascii="Times New Roman" w:hAnsi="Times New Roman" w:cs="Times New Roman"/>
              </w:rPr>
            </w:pPr>
            <w:r w:rsidRPr="00241A23">
              <w:rPr>
                <w:rFonts w:ascii="Times New Roman" w:hAnsi="Times New Roman" w:cs="Times New Roman"/>
              </w:rPr>
              <w:lastRenderedPageBreak/>
              <w:t xml:space="preserve">Siūlių užpildymo medžiagą parenka rangovas gal </w:t>
            </w:r>
            <w:proofErr w:type="spellStart"/>
            <w:r w:rsidRPr="00241A23">
              <w:rPr>
                <w:rFonts w:ascii="Times New Roman" w:hAnsi="Times New Roman" w:cs="Times New Roman"/>
              </w:rPr>
              <w:t>pasrinktą</w:t>
            </w:r>
            <w:proofErr w:type="spellEnd"/>
            <w:r w:rsidRPr="00241A23">
              <w:rPr>
                <w:rFonts w:ascii="Times New Roman" w:hAnsi="Times New Roman" w:cs="Times New Roman"/>
              </w:rPr>
              <w:t xml:space="preserve"> konkretų gaminį statybų metu. Siūlės negali likti neužpildytos.</w:t>
            </w:r>
          </w:p>
          <w:p w14:paraId="0364EEED" w14:textId="77777777" w:rsidR="00412036" w:rsidRPr="00241A23" w:rsidRDefault="00412036" w:rsidP="00B31AE9">
            <w:pPr>
              <w:pStyle w:val="ListParagraph"/>
              <w:numPr>
                <w:ilvl w:val="0"/>
                <w:numId w:val="18"/>
              </w:numPr>
              <w:tabs>
                <w:tab w:val="left" w:pos="515"/>
              </w:tabs>
              <w:ind w:left="90" w:firstLine="141"/>
              <w:rPr>
                <w:rFonts w:ascii="Times New Roman" w:hAnsi="Times New Roman" w:cs="Times New Roman"/>
              </w:rPr>
            </w:pPr>
            <w:r w:rsidRPr="00241A23">
              <w:rPr>
                <w:rFonts w:ascii="Times New Roman" w:hAnsi="Times New Roman" w:cs="Times New Roman"/>
              </w:rPr>
              <w:t>Įsivertinti tą kiekį, kuris viršija 1-ojoje sąnaudų kiekių žiniaraščio pozicijoje nurodytą kiekį.</w:t>
            </w:r>
          </w:p>
          <w:p w14:paraId="522EAD33" w14:textId="77777777" w:rsidR="00412036" w:rsidRPr="00241A23" w:rsidRDefault="00412036" w:rsidP="00B31AE9">
            <w:pPr>
              <w:pStyle w:val="ListParagraph"/>
              <w:numPr>
                <w:ilvl w:val="0"/>
                <w:numId w:val="18"/>
              </w:numPr>
              <w:tabs>
                <w:tab w:val="left" w:pos="515"/>
              </w:tabs>
              <w:ind w:left="90" w:firstLine="141"/>
              <w:rPr>
                <w:rFonts w:ascii="Times New Roman" w:hAnsi="Times New Roman" w:cs="Times New Roman"/>
              </w:rPr>
            </w:pPr>
            <w:r w:rsidRPr="00241A23">
              <w:rPr>
                <w:rFonts w:ascii="Times New Roman" w:hAnsi="Times New Roman" w:cs="Times New Roman"/>
              </w:rPr>
              <w:t xml:space="preserve">Projekte nėra pateikiamas joks </w:t>
            </w:r>
            <w:r w:rsidRPr="00241A23">
              <w:rPr>
                <w:rFonts w:ascii="Times New Roman" w:hAnsi="Times New Roman" w:cs="Times New Roman"/>
                <w:i/>
                <w:iCs/>
              </w:rPr>
              <w:t>aprašas</w:t>
            </w:r>
            <w:r w:rsidRPr="00241A23">
              <w:rPr>
                <w:rFonts w:ascii="Times New Roman" w:hAnsi="Times New Roman" w:cs="Times New Roman"/>
              </w:rPr>
              <w:t xml:space="preserve">. </w:t>
            </w:r>
          </w:p>
          <w:p w14:paraId="63B752B8" w14:textId="77777777" w:rsidR="00412036" w:rsidRPr="00241A23" w:rsidRDefault="00412036" w:rsidP="00B31AE9">
            <w:pPr>
              <w:pStyle w:val="ListParagraph"/>
              <w:tabs>
                <w:tab w:val="left" w:pos="515"/>
              </w:tabs>
              <w:ind w:left="90" w:firstLine="141"/>
              <w:rPr>
                <w:rFonts w:ascii="Times New Roman" w:hAnsi="Times New Roman" w:cs="Times New Roman"/>
              </w:rPr>
            </w:pPr>
            <w:r w:rsidRPr="00241A23">
              <w:rPr>
                <w:rFonts w:ascii="Times New Roman" w:hAnsi="Times New Roman" w:cs="Times New Roman"/>
              </w:rPr>
              <w:t>Projekto IN2332-03-TP-SP Sąnaudų Kiekių žiniaraštyje, 9-os pozicijos Techninę specifikaciją žiūrėti projekto IN2332-03-TP-SP techninėse specifikacijose, konkrečiai TS 3.1.</w:t>
            </w:r>
          </w:p>
          <w:p w14:paraId="0AED4AD8" w14:textId="77777777" w:rsidR="00412036" w:rsidRPr="00241A23" w:rsidRDefault="00412036" w:rsidP="00B31AE9">
            <w:pPr>
              <w:pStyle w:val="ListParagraph"/>
              <w:rPr>
                <w:rFonts w:ascii="Times New Roman" w:hAnsi="Times New Roman" w:cs="Times New Roman"/>
              </w:rPr>
            </w:pPr>
          </w:p>
          <w:p w14:paraId="4C5CE675" w14:textId="77777777" w:rsidR="00412036" w:rsidRPr="00241A23" w:rsidRDefault="00412036" w:rsidP="00B31AE9">
            <w:pPr>
              <w:pStyle w:val="ListParagraph"/>
              <w:rPr>
                <w:rFonts w:ascii="Times New Roman" w:hAnsi="Times New Roman" w:cs="Times New Roman"/>
              </w:rPr>
            </w:pPr>
          </w:p>
          <w:p w14:paraId="2301F3DE" w14:textId="77777777" w:rsidR="00412036" w:rsidRPr="00241A23" w:rsidRDefault="00412036" w:rsidP="00B31AE9">
            <w:pPr>
              <w:pStyle w:val="ListParagraph"/>
              <w:rPr>
                <w:rFonts w:ascii="Times New Roman" w:hAnsi="Times New Roman" w:cs="Times New Roman"/>
              </w:rPr>
            </w:pPr>
          </w:p>
          <w:p w14:paraId="1CF54B91" w14:textId="77777777" w:rsidR="00412036" w:rsidRPr="00241A23" w:rsidRDefault="00412036" w:rsidP="00B31AE9">
            <w:pPr>
              <w:pStyle w:val="ListParagraph"/>
              <w:rPr>
                <w:rFonts w:ascii="Times New Roman" w:hAnsi="Times New Roman" w:cs="Times New Roman"/>
              </w:rPr>
            </w:pPr>
          </w:p>
          <w:p w14:paraId="0960AAD5" w14:textId="77777777" w:rsidR="00412036" w:rsidRPr="00241A23" w:rsidRDefault="00412036" w:rsidP="00B31AE9">
            <w:pPr>
              <w:pStyle w:val="ListParagraph"/>
              <w:rPr>
                <w:rFonts w:ascii="Times New Roman" w:hAnsi="Times New Roman" w:cs="Times New Roman"/>
              </w:rPr>
            </w:pPr>
          </w:p>
          <w:p w14:paraId="5C8666D9" w14:textId="77777777" w:rsidR="00412036" w:rsidRPr="00241A23" w:rsidRDefault="00412036" w:rsidP="00B31AE9">
            <w:pPr>
              <w:pStyle w:val="ListParagraph"/>
              <w:rPr>
                <w:rFonts w:ascii="Times New Roman" w:hAnsi="Times New Roman" w:cs="Times New Roman"/>
              </w:rPr>
            </w:pPr>
          </w:p>
          <w:p w14:paraId="2B2478E3" w14:textId="77777777" w:rsidR="00412036" w:rsidRPr="00241A23" w:rsidRDefault="00412036" w:rsidP="00B31AE9">
            <w:pPr>
              <w:pStyle w:val="ListParagraph"/>
              <w:rPr>
                <w:rFonts w:ascii="Times New Roman" w:hAnsi="Times New Roman" w:cs="Times New Roman"/>
              </w:rPr>
            </w:pPr>
          </w:p>
          <w:p w14:paraId="313E5F14" w14:textId="77777777" w:rsidR="00412036" w:rsidRPr="00241A23" w:rsidRDefault="00412036" w:rsidP="00B31AE9">
            <w:pPr>
              <w:pStyle w:val="ListParagraph"/>
              <w:rPr>
                <w:rFonts w:ascii="Times New Roman" w:hAnsi="Times New Roman" w:cs="Times New Roman"/>
              </w:rPr>
            </w:pPr>
          </w:p>
          <w:p w14:paraId="40D24819" w14:textId="77777777" w:rsidR="00412036" w:rsidRPr="00241A23" w:rsidRDefault="00412036" w:rsidP="00B31AE9">
            <w:pPr>
              <w:pStyle w:val="ListParagraph"/>
              <w:rPr>
                <w:rFonts w:ascii="Times New Roman" w:hAnsi="Times New Roman" w:cs="Times New Roman"/>
              </w:rPr>
            </w:pPr>
          </w:p>
          <w:p w14:paraId="5E24CC02" w14:textId="77777777" w:rsidR="00412036" w:rsidRPr="00241A23" w:rsidRDefault="00412036" w:rsidP="00B31AE9">
            <w:pPr>
              <w:pStyle w:val="ListParagraph"/>
              <w:rPr>
                <w:rFonts w:ascii="Times New Roman" w:hAnsi="Times New Roman" w:cs="Times New Roman"/>
              </w:rPr>
            </w:pPr>
          </w:p>
          <w:p w14:paraId="44B35C44" w14:textId="77777777" w:rsidR="00412036" w:rsidRPr="00241A23" w:rsidRDefault="00412036" w:rsidP="00B31AE9">
            <w:pPr>
              <w:pStyle w:val="ListParagraph"/>
              <w:rPr>
                <w:rFonts w:ascii="Times New Roman" w:hAnsi="Times New Roman" w:cs="Times New Roman"/>
              </w:rPr>
            </w:pPr>
          </w:p>
          <w:p w14:paraId="2FE779FD" w14:textId="77777777" w:rsidR="00412036" w:rsidRPr="00241A23" w:rsidRDefault="00412036" w:rsidP="00B31AE9">
            <w:pPr>
              <w:pStyle w:val="ListParagraph"/>
              <w:rPr>
                <w:rFonts w:ascii="Times New Roman" w:hAnsi="Times New Roman" w:cs="Times New Roman"/>
              </w:rPr>
            </w:pPr>
          </w:p>
          <w:p w14:paraId="5E3FBE38" w14:textId="77777777" w:rsidR="00412036" w:rsidRPr="00241A23" w:rsidRDefault="00412036" w:rsidP="00B31AE9">
            <w:pPr>
              <w:pStyle w:val="ListParagraph"/>
              <w:rPr>
                <w:rFonts w:ascii="Times New Roman" w:hAnsi="Times New Roman" w:cs="Times New Roman"/>
              </w:rPr>
            </w:pPr>
          </w:p>
          <w:p w14:paraId="4E7145FB" w14:textId="77777777" w:rsidR="00412036" w:rsidRPr="00241A23" w:rsidRDefault="00412036" w:rsidP="00B31AE9">
            <w:pPr>
              <w:pStyle w:val="ListParagraph"/>
              <w:rPr>
                <w:rFonts w:ascii="Times New Roman" w:hAnsi="Times New Roman" w:cs="Times New Roman"/>
              </w:rPr>
            </w:pPr>
          </w:p>
          <w:p w14:paraId="6A968DA4" w14:textId="77777777" w:rsidR="00412036" w:rsidRPr="00241A23" w:rsidRDefault="00412036" w:rsidP="00B31AE9">
            <w:pPr>
              <w:pStyle w:val="ListParagraph"/>
              <w:rPr>
                <w:rFonts w:ascii="Times New Roman" w:hAnsi="Times New Roman" w:cs="Times New Roman"/>
              </w:rPr>
            </w:pPr>
          </w:p>
          <w:p w14:paraId="2CC4B627" w14:textId="77777777" w:rsidR="00412036" w:rsidRPr="00241A23" w:rsidRDefault="00412036" w:rsidP="00B31AE9">
            <w:pPr>
              <w:pStyle w:val="ListParagraph"/>
              <w:rPr>
                <w:rFonts w:ascii="Times New Roman" w:hAnsi="Times New Roman" w:cs="Times New Roman"/>
              </w:rPr>
            </w:pPr>
          </w:p>
          <w:p w14:paraId="118CCD63" w14:textId="77777777" w:rsidR="00412036" w:rsidRPr="00241A23" w:rsidRDefault="00412036" w:rsidP="00B31AE9">
            <w:pPr>
              <w:pStyle w:val="ListParagraph"/>
              <w:rPr>
                <w:rFonts w:ascii="Times New Roman" w:hAnsi="Times New Roman" w:cs="Times New Roman"/>
              </w:rPr>
            </w:pPr>
          </w:p>
          <w:p w14:paraId="61B012EC" w14:textId="77777777" w:rsidR="00412036" w:rsidRPr="00241A23" w:rsidRDefault="00412036" w:rsidP="00B31AE9">
            <w:pPr>
              <w:pStyle w:val="ListParagraph"/>
              <w:rPr>
                <w:rFonts w:ascii="Times New Roman" w:hAnsi="Times New Roman" w:cs="Times New Roman"/>
              </w:rPr>
            </w:pPr>
          </w:p>
          <w:p w14:paraId="3AD2DE46" w14:textId="77777777" w:rsidR="00412036" w:rsidRPr="00241A23" w:rsidRDefault="00412036" w:rsidP="00B31AE9">
            <w:pPr>
              <w:pStyle w:val="ListParagraph"/>
              <w:rPr>
                <w:rFonts w:ascii="Times New Roman" w:hAnsi="Times New Roman" w:cs="Times New Roman"/>
              </w:rPr>
            </w:pPr>
          </w:p>
          <w:p w14:paraId="46A5E48B" w14:textId="77777777" w:rsidR="00412036" w:rsidRPr="00241A23" w:rsidRDefault="00412036" w:rsidP="00B31AE9">
            <w:pPr>
              <w:pStyle w:val="ListParagraph"/>
              <w:rPr>
                <w:rFonts w:ascii="Times New Roman" w:hAnsi="Times New Roman" w:cs="Times New Roman"/>
              </w:rPr>
            </w:pPr>
          </w:p>
          <w:p w14:paraId="653D7C6A" w14:textId="77777777" w:rsidR="00412036" w:rsidRPr="00241A23" w:rsidRDefault="00412036" w:rsidP="00B31AE9">
            <w:pPr>
              <w:pStyle w:val="ListParagraph"/>
              <w:rPr>
                <w:rFonts w:ascii="Times New Roman" w:hAnsi="Times New Roman" w:cs="Times New Roman"/>
              </w:rPr>
            </w:pPr>
          </w:p>
          <w:p w14:paraId="02DAD923" w14:textId="77777777" w:rsidR="00412036" w:rsidRPr="00241A23" w:rsidRDefault="00412036" w:rsidP="00B31AE9">
            <w:pPr>
              <w:pStyle w:val="ListParagraph"/>
              <w:rPr>
                <w:rFonts w:ascii="Times New Roman" w:hAnsi="Times New Roman" w:cs="Times New Roman"/>
              </w:rPr>
            </w:pPr>
          </w:p>
          <w:p w14:paraId="20C8B309" w14:textId="77777777" w:rsidR="00412036" w:rsidRPr="00241A23" w:rsidRDefault="00412036" w:rsidP="00B31AE9">
            <w:pPr>
              <w:pStyle w:val="ListParagraph"/>
              <w:tabs>
                <w:tab w:val="left" w:pos="373"/>
              </w:tabs>
              <w:ind w:left="90"/>
              <w:rPr>
                <w:rFonts w:ascii="Times New Roman" w:hAnsi="Times New Roman" w:cs="Times New Roman"/>
              </w:rPr>
            </w:pPr>
            <w:r w:rsidRPr="00241A23">
              <w:rPr>
                <w:rFonts w:ascii="Times New Roman" w:hAnsi="Times New Roman" w:cs="Times New Roman"/>
              </w:rPr>
              <w:t>IN2332-04-TP-SP</w:t>
            </w:r>
          </w:p>
          <w:p w14:paraId="4E893743" w14:textId="77777777" w:rsidR="00412036" w:rsidRPr="00241A23" w:rsidRDefault="00412036" w:rsidP="00B31AE9">
            <w:pPr>
              <w:pStyle w:val="ListParagraph"/>
              <w:numPr>
                <w:ilvl w:val="0"/>
                <w:numId w:val="19"/>
              </w:numPr>
              <w:tabs>
                <w:tab w:val="left" w:pos="373"/>
              </w:tabs>
              <w:ind w:left="90" w:firstLine="0"/>
              <w:rPr>
                <w:rFonts w:ascii="Times New Roman" w:hAnsi="Times New Roman" w:cs="Times New Roman"/>
              </w:rPr>
            </w:pPr>
            <w:r w:rsidRPr="00241A23">
              <w:rPr>
                <w:rFonts w:ascii="Times New Roman" w:hAnsi="Times New Roman" w:cs="Times New Roman"/>
              </w:rPr>
              <w:lastRenderedPageBreak/>
              <w:t xml:space="preserve">Esant </w:t>
            </w:r>
            <w:proofErr w:type="spellStart"/>
            <w:r w:rsidRPr="00241A23">
              <w:rPr>
                <w:rFonts w:ascii="Times New Roman" w:hAnsi="Times New Roman" w:cs="Times New Roman"/>
              </w:rPr>
              <w:t>neatitikimams</w:t>
            </w:r>
            <w:proofErr w:type="spellEnd"/>
            <w:r w:rsidRPr="00241A23">
              <w:rPr>
                <w:rFonts w:ascii="Times New Roman" w:hAnsi="Times New Roman" w:cs="Times New Roman"/>
              </w:rPr>
              <w:t>, Rangovas privalo vadovautis: STR 1.04.04:2017 „Statinio projektavimas, projekto ekspertizė“</w:t>
            </w:r>
          </w:p>
          <w:p w14:paraId="0119F1C4" w14:textId="77777777" w:rsidR="00412036" w:rsidRPr="00241A23" w:rsidRDefault="00412036" w:rsidP="00B31AE9">
            <w:pPr>
              <w:pStyle w:val="ListParagraph"/>
              <w:tabs>
                <w:tab w:val="left" w:pos="373"/>
              </w:tabs>
              <w:ind w:left="90"/>
              <w:rPr>
                <w:rFonts w:ascii="Times New Roman" w:hAnsi="Times New Roman" w:cs="Times New Roman"/>
              </w:rPr>
            </w:pPr>
            <w:r w:rsidRPr="00241A23">
              <w:rPr>
                <w:rFonts w:ascii="Times New Roman" w:hAnsi="Times New Roman" w:cs="Times New Roman"/>
              </w:rPr>
              <w:t>37. Jei projekto dokumentuose randama neatitikimų ar prieštaravimų, dokumentų viršenybė nustatoma taip:</w:t>
            </w:r>
          </w:p>
          <w:p w14:paraId="5B5C994F" w14:textId="77777777" w:rsidR="00412036" w:rsidRPr="00241A23" w:rsidRDefault="00412036" w:rsidP="00B31AE9">
            <w:pPr>
              <w:pStyle w:val="ListParagraph"/>
              <w:numPr>
                <w:ilvl w:val="1"/>
                <w:numId w:val="19"/>
              </w:numPr>
              <w:tabs>
                <w:tab w:val="left" w:pos="373"/>
              </w:tabs>
              <w:ind w:left="90" w:firstLine="0"/>
              <w:rPr>
                <w:rFonts w:ascii="Times New Roman" w:hAnsi="Times New Roman" w:cs="Times New Roman"/>
              </w:rPr>
            </w:pPr>
            <w:r w:rsidRPr="00241A23">
              <w:rPr>
                <w:rFonts w:ascii="Times New Roman" w:hAnsi="Times New Roman" w:cs="Times New Roman"/>
              </w:rPr>
              <w:t>37.1. techninės specifikacijos;</w:t>
            </w:r>
          </w:p>
          <w:p w14:paraId="0A7252E1" w14:textId="77777777" w:rsidR="00412036" w:rsidRPr="00241A23" w:rsidRDefault="00412036" w:rsidP="00B31AE9">
            <w:pPr>
              <w:pStyle w:val="ListParagraph"/>
              <w:numPr>
                <w:ilvl w:val="1"/>
                <w:numId w:val="19"/>
              </w:numPr>
              <w:tabs>
                <w:tab w:val="left" w:pos="373"/>
              </w:tabs>
              <w:ind w:left="90" w:firstLine="0"/>
              <w:rPr>
                <w:rFonts w:ascii="Times New Roman" w:hAnsi="Times New Roman" w:cs="Times New Roman"/>
              </w:rPr>
            </w:pPr>
            <w:r w:rsidRPr="00241A23">
              <w:rPr>
                <w:rFonts w:ascii="Times New Roman" w:hAnsi="Times New Roman" w:cs="Times New Roman"/>
              </w:rPr>
              <w:t>37.2. aiškinamieji raštai;</w:t>
            </w:r>
          </w:p>
          <w:p w14:paraId="5EE2453F" w14:textId="77777777" w:rsidR="00412036" w:rsidRPr="00241A23" w:rsidRDefault="00412036" w:rsidP="00B31AE9">
            <w:pPr>
              <w:pStyle w:val="ListParagraph"/>
              <w:numPr>
                <w:ilvl w:val="1"/>
                <w:numId w:val="19"/>
              </w:numPr>
              <w:tabs>
                <w:tab w:val="left" w:pos="373"/>
              </w:tabs>
              <w:ind w:left="90" w:firstLine="0"/>
              <w:rPr>
                <w:rFonts w:ascii="Times New Roman" w:hAnsi="Times New Roman" w:cs="Times New Roman"/>
              </w:rPr>
            </w:pPr>
            <w:r w:rsidRPr="00241A23">
              <w:rPr>
                <w:rFonts w:ascii="Times New Roman" w:hAnsi="Times New Roman" w:cs="Times New Roman"/>
              </w:rPr>
              <w:t>37.3. brėžiniai;</w:t>
            </w:r>
          </w:p>
          <w:p w14:paraId="298774FA" w14:textId="77777777" w:rsidR="00412036" w:rsidRPr="00241A23" w:rsidRDefault="00412036" w:rsidP="00B31AE9">
            <w:pPr>
              <w:pStyle w:val="ListParagraph"/>
              <w:numPr>
                <w:ilvl w:val="1"/>
                <w:numId w:val="19"/>
              </w:numPr>
              <w:tabs>
                <w:tab w:val="left" w:pos="373"/>
              </w:tabs>
              <w:ind w:left="90" w:firstLine="0"/>
              <w:rPr>
                <w:rFonts w:ascii="Times New Roman" w:hAnsi="Times New Roman" w:cs="Times New Roman"/>
              </w:rPr>
            </w:pPr>
            <w:r w:rsidRPr="00241A23">
              <w:rPr>
                <w:rFonts w:ascii="Times New Roman" w:hAnsi="Times New Roman" w:cs="Times New Roman"/>
              </w:rPr>
              <w:t>37.4. sąnaudų kiekių žiniaraščiai.</w:t>
            </w:r>
          </w:p>
          <w:p w14:paraId="4C9F74A9" w14:textId="77777777" w:rsidR="00412036" w:rsidRPr="00241A23" w:rsidRDefault="00412036" w:rsidP="00B31AE9">
            <w:pPr>
              <w:pStyle w:val="ListParagraph"/>
              <w:numPr>
                <w:ilvl w:val="0"/>
                <w:numId w:val="19"/>
              </w:numPr>
              <w:tabs>
                <w:tab w:val="left" w:pos="373"/>
              </w:tabs>
              <w:ind w:left="90" w:firstLine="0"/>
              <w:rPr>
                <w:rFonts w:ascii="Times New Roman" w:hAnsi="Times New Roman" w:cs="Times New Roman"/>
              </w:rPr>
            </w:pPr>
            <w:r w:rsidRPr="00241A23">
              <w:rPr>
                <w:rFonts w:ascii="Times New Roman" w:hAnsi="Times New Roman" w:cs="Times New Roman"/>
              </w:rPr>
              <w:t>Brėžinyje pavaizduota 4 vnt. grotelių.</w:t>
            </w:r>
          </w:p>
          <w:p w14:paraId="1C4B4912" w14:textId="77777777" w:rsidR="00412036" w:rsidRPr="00241A23" w:rsidRDefault="00412036" w:rsidP="00B31AE9">
            <w:pPr>
              <w:pStyle w:val="ListParagraph"/>
              <w:numPr>
                <w:ilvl w:val="0"/>
                <w:numId w:val="19"/>
              </w:numPr>
              <w:tabs>
                <w:tab w:val="left" w:pos="373"/>
              </w:tabs>
              <w:ind w:left="90" w:firstLine="0"/>
              <w:rPr>
                <w:rFonts w:ascii="Times New Roman" w:hAnsi="Times New Roman" w:cs="Times New Roman"/>
              </w:rPr>
            </w:pPr>
            <w:r w:rsidRPr="00241A23">
              <w:rPr>
                <w:rFonts w:ascii="Times New Roman" w:hAnsi="Times New Roman" w:cs="Times New Roman"/>
              </w:rPr>
              <w:t xml:space="preserve">Siūlių užpildymo medžiagą parenka rangovas gal </w:t>
            </w:r>
            <w:proofErr w:type="spellStart"/>
            <w:r w:rsidRPr="00241A23">
              <w:rPr>
                <w:rFonts w:ascii="Times New Roman" w:hAnsi="Times New Roman" w:cs="Times New Roman"/>
              </w:rPr>
              <w:t>pasrinktą</w:t>
            </w:r>
            <w:proofErr w:type="spellEnd"/>
            <w:r w:rsidRPr="00241A23">
              <w:rPr>
                <w:rFonts w:ascii="Times New Roman" w:hAnsi="Times New Roman" w:cs="Times New Roman"/>
              </w:rPr>
              <w:t xml:space="preserve"> konkretų gaminį statybų metu. Siūlės negali likti neužpildytos.</w:t>
            </w:r>
          </w:p>
          <w:p w14:paraId="0F3EEA92" w14:textId="77777777" w:rsidR="00412036" w:rsidRPr="00241A23" w:rsidRDefault="00412036" w:rsidP="00B31AE9">
            <w:pPr>
              <w:pStyle w:val="ListParagraph"/>
              <w:numPr>
                <w:ilvl w:val="0"/>
                <w:numId w:val="19"/>
              </w:numPr>
              <w:tabs>
                <w:tab w:val="left" w:pos="373"/>
              </w:tabs>
              <w:ind w:left="90" w:firstLine="0"/>
              <w:rPr>
                <w:rFonts w:ascii="Times New Roman" w:hAnsi="Times New Roman" w:cs="Times New Roman"/>
              </w:rPr>
            </w:pPr>
            <w:r w:rsidRPr="00241A23">
              <w:rPr>
                <w:rFonts w:ascii="Times New Roman" w:hAnsi="Times New Roman" w:cs="Times New Roman"/>
              </w:rPr>
              <w:t>Įsivertinti tą kiekį, kuris viršija 1-ojoje sąnaudų kiekių žiniaraščio pozicijoje nurodytą kiekį.</w:t>
            </w:r>
          </w:p>
          <w:p w14:paraId="7BB98AE6" w14:textId="77777777" w:rsidR="00412036" w:rsidRPr="00241A23" w:rsidRDefault="00412036" w:rsidP="00B31AE9">
            <w:pPr>
              <w:rPr>
                <w:rFonts w:ascii="Times New Roman" w:hAnsi="Times New Roman" w:cs="Times New Roman"/>
              </w:rPr>
            </w:pPr>
          </w:p>
        </w:tc>
      </w:tr>
      <w:tr w:rsidR="006A2394" w14:paraId="4A6A4CA5" w14:textId="77777777" w:rsidTr="006A2394">
        <w:tc>
          <w:tcPr>
            <w:tcW w:w="568" w:type="dxa"/>
            <w:hideMark/>
          </w:tcPr>
          <w:p w14:paraId="6AEFDA63" w14:textId="77777777" w:rsidR="006A2394" w:rsidRDefault="006A2394">
            <w:pPr>
              <w:rPr>
                <w:rFonts w:ascii="Times New Roman" w:hAnsi="Times New Roman" w:cs="Times New Roman"/>
              </w:rPr>
            </w:pPr>
            <w:r>
              <w:rPr>
                <w:rFonts w:ascii="Times New Roman" w:hAnsi="Times New Roman" w:cs="Times New Roman"/>
              </w:rPr>
              <w:lastRenderedPageBreak/>
              <w:t>12.</w:t>
            </w:r>
          </w:p>
        </w:tc>
        <w:tc>
          <w:tcPr>
            <w:tcW w:w="11160" w:type="dxa"/>
            <w:gridSpan w:val="2"/>
          </w:tcPr>
          <w:p w14:paraId="0E99EAB9" w14:textId="77777777" w:rsidR="006A2394" w:rsidRDefault="006A2394">
            <w:pPr>
              <w:rPr>
                <w:rFonts w:ascii="Times New Roman" w:hAnsi="Times New Roman" w:cs="Times New Roman"/>
                <w:i/>
              </w:rPr>
            </w:pPr>
            <w:r>
              <w:rPr>
                <w:rFonts w:ascii="Times New Roman" w:hAnsi="Times New Roman" w:cs="Times New Roman"/>
                <w:i/>
              </w:rPr>
              <w:t>2025-10-14 CVP IS pranešimo ID 392347</w:t>
            </w:r>
          </w:p>
          <w:p w14:paraId="41CE7E45" w14:textId="77777777" w:rsidR="006A2394" w:rsidRDefault="006A2394">
            <w:pPr>
              <w:rPr>
                <w:rFonts w:ascii="Times New Roman" w:hAnsi="Times New Roman" w:cs="Times New Roman"/>
                <w:i/>
              </w:rPr>
            </w:pPr>
          </w:p>
          <w:p w14:paraId="29CEE659" w14:textId="77777777" w:rsidR="006A2394" w:rsidRDefault="006A2394">
            <w:pPr>
              <w:rPr>
                <w:rFonts w:ascii="Times New Roman" w:hAnsi="Times New Roman" w:cs="Times New Roman"/>
              </w:rPr>
            </w:pPr>
            <w:r>
              <w:rPr>
                <w:rFonts w:ascii="Times New Roman" w:hAnsi="Times New Roman" w:cs="Times New Roman"/>
              </w:rPr>
              <w:t>1.</w:t>
            </w:r>
            <w:r>
              <w:rPr>
                <w:rFonts w:ascii="Times New Roman" w:hAnsi="Times New Roman" w:cs="Times New Roman"/>
                <w:i/>
              </w:rPr>
              <w:t xml:space="preserve"> </w:t>
            </w:r>
            <w:r>
              <w:rPr>
                <w:rFonts w:ascii="Times New Roman" w:hAnsi="Times New Roman" w:cs="Times New Roman"/>
              </w:rPr>
              <w:t>Po objektų apžiūros pastebėjome, kad pastatuose yra likę seni baldai, kita įranga. Patikslinkite ar baldų ir įrangos pašalinimas iš objektų bus rangovo atsakomybė?</w:t>
            </w:r>
          </w:p>
          <w:p w14:paraId="0167B08A" w14:textId="77777777" w:rsidR="006A2394" w:rsidRDefault="006A2394">
            <w:pPr>
              <w:rPr>
                <w:rFonts w:ascii="Times New Roman" w:hAnsi="Times New Roman" w:cs="Times New Roman"/>
              </w:rPr>
            </w:pPr>
            <w:r>
              <w:rPr>
                <w:rFonts w:ascii="Times New Roman" w:hAnsi="Times New Roman" w:cs="Times New Roman"/>
              </w:rPr>
              <w:t>2. Projektinės dokumentacijos SA dalyje matome baldų žiniaraštį, tačiau nėra pateiktos baldų techninės specifikacijos. Prašome nurodyti ar baldų pirkimas yra rangovo ar perkančiosios organizacijos apimtyje.</w:t>
            </w:r>
          </w:p>
          <w:p w14:paraId="01EC4733" w14:textId="77777777" w:rsidR="006A2394" w:rsidRDefault="006A2394">
            <w:pPr>
              <w:rPr>
                <w:rFonts w:ascii="Times New Roman" w:hAnsi="Times New Roman" w:cs="Times New Roman"/>
                <w:i/>
              </w:rPr>
            </w:pPr>
          </w:p>
        </w:tc>
        <w:tc>
          <w:tcPr>
            <w:tcW w:w="3403" w:type="dxa"/>
            <w:hideMark/>
          </w:tcPr>
          <w:p w14:paraId="60741152" w14:textId="77777777" w:rsidR="006A2394" w:rsidRDefault="006A2394" w:rsidP="006A2394">
            <w:pPr>
              <w:pStyle w:val="ListParagraph"/>
              <w:numPr>
                <w:ilvl w:val="3"/>
                <w:numId w:val="7"/>
              </w:numPr>
              <w:tabs>
                <w:tab w:val="left" w:pos="227"/>
              </w:tabs>
              <w:ind w:left="11" w:hanging="11"/>
              <w:rPr>
                <w:rFonts w:ascii="Times New Roman" w:hAnsi="Times New Roman" w:cs="Times New Roman"/>
              </w:rPr>
            </w:pPr>
            <w:r>
              <w:rPr>
                <w:rFonts w:ascii="Times New Roman" w:hAnsi="Times New Roman" w:cs="Times New Roman"/>
              </w:rPr>
              <w:t>Rangovas turi nusimatyti nereikalingų baldų ir įrangos pašalinimą.</w:t>
            </w:r>
          </w:p>
          <w:p w14:paraId="5FC9590E" w14:textId="77777777" w:rsidR="006A2394" w:rsidRDefault="006A2394" w:rsidP="006A2394">
            <w:pPr>
              <w:pStyle w:val="ListParagraph"/>
              <w:numPr>
                <w:ilvl w:val="3"/>
                <w:numId w:val="7"/>
              </w:numPr>
              <w:tabs>
                <w:tab w:val="left" w:pos="227"/>
              </w:tabs>
              <w:ind w:left="11" w:hanging="11"/>
              <w:rPr>
                <w:rFonts w:ascii="Times New Roman" w:hAnsi="Times New Roman" w:cs="Times New Roman"/>
              </w:rPr>
            </w:pPr>
            <w:r>
              <w:rPr>
                <w:rFonts w:ascii="Times New Roman" w:hAnsi="Times New Roman" w:cs="Times New Roman"/>
              </w:rPr>
              <w:t>Atsakymas 2 punkte.</w:t>
            </w:r>
          </w:p>
        </w:tc>
      </w:tr>
      <w:tr w:rsidR="00412036" w:rsidRPr="00241A23" w14:paraId="344574BB" w14:textId="77777777" w:rsidTr="006A2394">
        <w:tc>
          <w:tcPr>
            <w:tcW w:w="568" w:type="dxa"/>
          </w:tcPr>
          <w:p w14:paraId="12399AAC" w14:textId="06908802" w:rsidR="00412036" w:rsidRPr="00241A23" w:rsidRDefault="006A2394" w:rsidP="00B31AE9">
            <w:pPr>
              <w:rPr>
                <w:rFonts w:ascii="Times New Roman" w:hAnsi="Times New Roman" w:cs="Times New Roman"/>
              </w:rPr>
            </w:pPr>
            <w:r>
              <w:rPr>
                <w:rFonts w:ascii="Times New Roman" w:hAnsi="Times New Roman" w:cs="Times New Roman"/>
              </w:rPr>
              <w:t>13</w:t>
            </w:r>
            <w:r w:rsidR="00412036" w:rsidRPr="00241A23">
              <w:rPr>
                <w:rFonts w:ascii="Times New Roman" w:hAnsi="Times New Roman" w:cs="Times New Roman"/>
              </w:rPr>
              <w:t xml:space="preserve">. </w:t>
            </w:r>
          </w:p>
        </w:tc>
        <w:tc>
          <w:tcPr>
            <w:tcW w:w="11160" w:type="dxa"/>
            <w:gridSpan w:val="2"/>
          </w:tcPr>
          <w:p w14:paraId="46EF7241" w14:textId="0184C02A" w:rsidR="00412036" w:rsidRPr="00F97964" w:rsidRDefault="00412036" w:rsidP="00B31AE9">
            <w:pPr>
              <w:rPr>
                <w:rFonts w:ascii="Times New Roman" w:hAnsi="Times New Roman" w:cs="Times New Roman"/>
                <w:i/>
              </w:rPr>
            </w:pPr>
            <w:r w:rsidRPr="00F97964">
              <w:rPr>
                <w:rFonts w:ascii="Times New Roman" w:hAnsi="Times New Roman" w:cs="Times New Roman"/>
                <w:i/>
              </w:rPr>
              <w:t xml:space="preserve">2025-10-14 CVP IS pranešimo ID </w:t>
            </w:r>
            <w:r w:rsidR="00F97964" w:rsidRPr="00F97964">
              <w:rPr>
                <w:rFonts w:ascii="Times New Roman" w:hAnsi="Times New Roman" w:cs="Times New Roman"/>
                <w:i/>
                <w:color w:val="00241A"/>
                <w:shd w:val="clear" w:color="auto" w:fill="FFFFFF"/>
              </w:rPr>
              <w:t>392606</w:t>
            </w:r>
          </w:p>
          <w:p w14:paraId="6AFF032C" w14:textId="77777777" w:rsidR="00412036" w:rsidRPr="00241A23" w:rsidRDefault="00412036" w:rsidP="00B31AE9">
            <w:pPr>
              <w:rPr>
                <w:rFonts w:ascii="Times New Roman" w:hAnsi="Times New Roman" w:cs="Times New Roman"/>
              </w:rPr>
            </w:pPr>
          </w:p>
          <w:p w14:paraId="5429ADD6" w14:textId="77777777" w:rsidR="00412036" w:rsidRPr="00241A23" w:rsidRDefault="00412036" w:rsidP="00B31AE9">
            <w:pPr>
              <w:numPr>
                <w:ilvl w:val="0"/>
                <w:numId w:val="14"/>
              </w:numPr>
              <w:rPr>
                <w:rFonts w:ascii="Times New Roman" w:hAnsi="Times New Roman" w:cs="Times New Roman"/>
              </w:rPr>
            </w:pPr>
            <w:r w:rsidRPr="00241A23">
              <w:rPr>
                <w:rFonts w:ascii="Times New Roman" w:hAnsi="Times New Roman" w:cs="Times New Roman"/>
              </w:rPr>
              <w:t>Projekto SA dalies žiniaraščiuose neįvertintas sienų pagal detalę SN1 aptaisymas GK plokštėmis iš vidaus.</w:t>
            </w:r>
          </w:p>
          <w:p w14:paraId="5DFED883" w14:textId="77777777" w:rsidR="00412036" w:rsidRPr="00241A23" w:rsidRDefault="00412036" w:rsidP="00B31AE9">
            <w:pPr>
              <w:numPr>
                <w:ilvl w:val="0"/>
                <w:numId w:val="14"/>
              </w:numPr>
              <w:rPr>
                <w:rFonts w:ascii="Times New Roman" w:hAnsi="Times New Roman" w:cs="Times New Roman"/>
              </w:rPr>
            </w:pPr>
            <w:r w:rsidRPr="00241A23">
              <w:rPr>
                <w:rFonts w:ascii="Times New Roman" w:hAnsi="Times New Roman" w:cs="Times New Roman"/>
              </w:rPr>
              <w:t>SK dalies žiniaraščiuose numatyta:</w:t>
            </w:r>
          </w:p>
          <w:p w14:paraId="14C4F767" w14:textId="77777777" w:rsidR="00412036" w:rsidRPr="00241A23" w:rsidRDefault="00412036" w:rsidP="00B31AE9">
            <w:pPr>
              <w:ind w:left="720"/>
              <w:rPr>
                <w:rFonts w:ascii="Times New Roman" w:hAnsi="Times New Roman" w:cs="Times New Roman"/>
              </w:rPr>
            </w:pPr>
            <w:r w:rsidRPr="00241A23">
              <w:rPr>
                <w:rFonts w:ascii="Times New Roman" w:hAnsi="Times New Roman" w:cs="Times New Roman"/>
                <w:noProof/>
                <w:lang w:eastAsia="lt-LT"/>
              </w:rPr>
              <w:drawing>
                <wp:inline distT="0" distB="0" distL="0" distR="0" wp14:anchorId="679BF0F7" wp14:editId="6478150F">
                  <wp:extent cx="5514975" cy="695325"/>
                  <wp:effectExtent l="0" t="0" r="0" b="0"/>
                  <wp:docPr id="15304120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14975" cy="695325"/>
                          </a:xfrm>
                          <a:prstGeom prst="rect">
                            <a:avLst/>
                          </a:prstGeom>
                          <a:noFill/>
                          <a:ln>
                            <a:noFill/>
                          </a:ln>
                        </pic:spPr>
                      </pic:pic>
                    </a:graphicData>
                  </a:graphic>
                </wp:inline>
              </w:drawing>
            </w:r>
          </w:p>
          <w:p w14:paraId="6353EDC7" w14:textId="77777777" w:rsidR="00412036" w:rsidRPr="00241A23" w:rsidRDefault="00412036" w:rsidP="00B31AE9">
            <w:pPr>
              <w:ind w:left="720"/>
              <w:rPr>
                <w:rFonts w:ascii="Times New Roman" w:hAnsi="Times New Roman" w:cs="Times New Roman"/>
              </w:rPr>
            </w:pPr>
            <w:r w:rsidRPr="00241A23">
              <w:rPr>
                <w:rFonts w:ascii="Times New Roman" w:hAnsi="Times New Roman" w:cs="Times New Roman"/>
              </w:rPr>
              <w:lastRenderedPageBreak/>
              <w:t>Ar rūsio lubų apdaila ir šiltinimas bus demontuojama rūsyje po visu pastatu? Nes pagal planus rūsyje patalpos ne remontuojamos.</w:t>
            </w:r>
          </w:p>
          <w:p w14:paraId="25D5D073" w14:textId="77777777" w:rsidR="00412036" w:rsidRPr="00241A23" w:rsidRDefault="00412036" w:rsidP="00B31AE9">
            <w:pPr>
              <w:numPr>
                <w:ilvl w:val="0"/>
                <w:numId w:val="14"/>
              </w:numPr>
              <w:rPr>
                <w:rFonts w:ascii="Times New Roman" w:hAnsi="Times New Roman" w:cs="Times New Roman"/>
              </w:rPr>
            </w:pPr>
            <w:r w:rsidRPr="00241A23">
              <w:rPr>
                <w:rFonts w:ascii="Times New Roman" w:hAnsi="Times New Roman" w:cs="Times New Roman"/>
              </w:rPr>
              <w:t>Neįvertintas statybinių šiukšlių išvežimas SK dalyje.</w:t>
            </w:r>
          </w:p>
          <w:p w14:paraId="16AA877F" w14:textId="77777777" w:rsidR="00412036" w:rsidRPr="00241A23" w:rsidRDefault="00412036" w:rsidP="00B31AE9">
            <w:pPr>
              <w:numPr>
                <w:ilvl w:val="0"/>
                <w:numId w:val="14"/>
              </w:numPr>
              <w:rPr>
                <w:rFonts w:ascii="Times New Roman" w:hAnsi="Times New Roman" w:cs="Times New Roman"/>
              </w:rPr>
            </w:pPr>
            <w:r w:rsidRPr="00241A23">
              <w:rPr>
                <w:rFonts w:ascii="Times New Roman" w:hAnsi="Times New Roman" w:cs="Times New Roman"/>
              </w:rPr>
              <w:t>Ar statinio patalpos bus atlaisvintos nuo baldų prieš atliekant statybos darbus?</w:t>
            </w:r>
          </w:p>
          <w:p w14:paraId="271CE410" w14:textId="77777777" w:rsidR="00412036" w:rsidRPr="00241A23" w:rsidRDefault="00412036" w:rsidP="00B31AE9">
            <w:pPr>
              <w:numPr>
                <w:ilvl w:val="0"/>
                <w:numId w:val="14"/>
              </w:numPr>
              <w:rPr>
                <w:rFonts w:ascii="Times New Roman" w:hAnsi="Times New Roman" w:cs="Times New Roman"/>
              </w:rPr>
            </w:pPr>
            <w:r w:rsidRPr="00241A23">
              <w:rPr>
                <w:rFonts w:ascii="Times New Roman" w:hAnsi="Times New Roman" w:cs="Times New Roman"/>
              </w:rPr>
              <w:t xml:space="preserve">Prašome patikslinti kokia grindų apdaila numatoma palėpės aukšto patalpose: M03,M10-13, M17-27. SA dalies brėžinyje  01-TP-SA-B-4.14 „Palėpės </w:t>
            </w:r>
            <w:proofErr w:type="spellStart"/>
            <w:r w:rsidRPr="00241A23">
              <w:rPr>
                <w:rFonts w:ascii="Times New Roman" w:hAnsi="Times New Roman" w:cs="Times New Roman"/>
              </w:rPr>
              <w:t>aukšo</w:t>
            </w:r>
            <w:proofErr w:type="spellEnd"/>
            <w:r w:rsidRPr="00241A23">
              <w:rPr>
                <w:rFonts w:ascii="Times New Roman" w:hAnsi="Times New Roman" w:cs="Times New Roman"/>
              </w:rPr>
              <w:t xml:space="preserve"> grindų dangos </w:t>
            </w:r>
            <w:proofErr w:type="spellStart"/>
            <w:r w:rsidRPr="00241A23">
              <w:rPr>
                <w:rFonts w:ascii="Times New Roman" w:hAnsi="Times New Roman" w:cs="Times New Roman"/>
              </w:rPr>
              <w:t>planas“nepažymėtas</w:t>
            </w:r>
            <w:proofErr w:type="spellEnd"/>
            <w:r w:rsidRPr="00241A23">
              <w:rPr>
                <w:rFonts w:ascii="Times New Roman" w:hAnsi="Times New Roman" w:cs="Times New Roman"/>
              </w:rPr>
              <w:t xml:space="preserve"> grindų apdailos tipas. </w:t>
            </w:r>
          </w:p>
          <w:p w14:paraId="1A65F3E2" w14:textId="77777777" w:rsidR="00412036" w:rsidRPr="00241A23" w:rsidRDefault="00412036" w:rsidP="00B31AE9">
            <w:pPr>
              <w:numPr>
                <w:ilvl w:val="0"/>
                <w:numId w:val="14"/>
              </w:numPr>
              <w:rPr>
                <w:rFonts w:ascii="Times New Roman" w:hAnsi="Times New Roman" w:cs="Times New Roman"/>
              </w:rPr>
            </w:pPr>
            <w:r w:rsidRPr="00241A23">
              <w:rPr>
                <w:rFonts w:ascii="Times New Roman" w:hAnsi="Times New Roman" w:cs="Times New Roman"/>
              </w:rPr>
              <w:t>Projekto žiniaraščiuose nenumatyti grindjuostės užbaigimo profiliai PVC grindų dangoms.</w:t>
            </w:r>
          </w:p>
          <w:p w14:paraId="5449F62C" w14:textId="77777777" w:rsidR="00412036" w:rsidRPr="00241A23" w:rsidRDefault="00412036" w:rsidP="00B31AE9">
            <w:pPr>
              <w:numPr>
                <w:ilvl w:val="0"/>
                <w:numId w:val="14"/>
              </w:numPr>
              <w:rPr>
                <w:rFonts w:ascii="Times New Roman" w:hAnsi="Times New Roman" w:cs="Times New Roman"/>
              </w:rPr>
            </w:pPr>
            <w:r w:rsidRPr="00241A23">
              <w:rPr>
                <w:rFonts w:ascii="Times New Roman" w:hAnsi="Times New Roman" w:cs="Times New Roman"/>
              </w:rPr>
              <w:t>Pagal projekto žiniaraščius numatyta:</w:t>
            </w:r>
          </w:p>
          <w:p w14:paraId="3475E45B" w14:textId="77777777" w:rsidR="00412036" w:rsidRPr="00241A23" w:rsidRDefault="00412036" w:rsidP="00B31AE9">
            <w:pPr>
              <w:ind w:left="720"/>
              <w:rPr>
                <w:rFonts w:ascii="Times New Roman" w:hAnsi="Times New Roman" w:cs="Times New Roman"/>
              </w:rPr>
            </w:pPr>
            <w:r w:rsidRPr="00241A23">
              <w:rPr>
                <w:rFonts w:ascii="Times New Roman" w:hAnsi="Times New Roman" w:cs="Times New Roman"/>
                <w:noProof/>
                <w:lang w:eastAsia="lt-LT"/>
              </w:rPr>
              <w:drawing>
                <wp:inline distT="0" distB="0" distL="0" distR="0" wp14:anchorId="6DCCDEC7" wp14:editId="678B5B92">
                  <wp:extent cx="5133975" cy="571500"/>
                  <wp:effectExtent l="0" t="0" r="0" b="0"/>
                  <wp:docPr id="153041200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33975" cy="571500"/>
                          </a:xfrm>
                          <a:prstGeom prst="rect">
                            <a:avLst/>
                          </a:prstGeom>
                          <a:noFill/>
                          <a:ln>
                            <a:noFill/>
                          </a:ln>
                        </pic:spPr>
                      </pic:pic>
                    </a:graphicData>
                  </a:graphic>
                </wp:inline>
              </w:drawing>
            </w:r>
          </w:p>
          <w:p w14:paraId="29C63FE4"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Tačiau pagal brėžinius visi dažomi plotai pažymėti:</w:t>
            </w:r>
          </w:p>
          <w:p w14:paraId="358DD696"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drawing>
                <wp:inline distT="0" distB="0" distL="0" distR="0" wp14:anchorId="6844E3CD" wp14:editId="35E421AA">
                  <wp:extent cx="3876675" cy="752475"/>
                  <wp:effectExtent l="0" t="0" r="0" b="0"/>
                  <wp:docPr id="153041200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76675" cy="752475"/>
                          </a:xfrm>
                          <a:prstGeom prst="rect">
                            <a:avLst/>
                          </a:prstGeom>
                          <a:noFill/>
                          <a:ln>
                            <a:noFill/>
                          </a:ln>
                        </pic:spPr>
                      </pic:pic>
                    </a:graphicData>
                  </a:graphic>
                </wp:inline>
              </w:drawing>
            </w:r>
          </w:p>
          <w:p w14:paraId="1D6DFA48" w14:textId="77777777" w:rsidR="00412036" w:rsidRDefault="00412036" w:rsidP="00B31AE9">
            <w:pPr>
              <w:rPr>
                <w:rFonts w:ascii="Times New Roman" w:hAnsi="Times New Roman" w:cs="Times New Roman"/>
              </w:rPr>
            </w:pPr>
            <w:r w:rsidRPr="00241A23">
              <w:rPr>
                <w:rFonts w:ascii="Times New Roman" w:hAnsi="Times New Roman" w:cs="Times New Roman"/>
              </w:rPr>
              <w:t>Prašome patikslinti ar reikalinga vertintis lubų tinkavimą?</w:t>
            </w:r>
          </w:p>
          <w:p w14:paraId="69031D1B" w14:textId="77777777" w:rsidR="004228D7" w:rsidRDefault="004228D7" w:rsidP="00B31AE9">
            <w:pPr>
              <w:rPr>
                <w:rFonts w:ascii="Times New Roman" w:hAnsi="Times New Roman" w:cs="Times New Roman"/>
              </w:rPr>
            </w:pPr>
          </w:p>
          <w:p w14:paraId="784D65F4" w14:textId="2D0E0C0F" w:rsidR="004228D7" w:rsidRDefault="004228D7" w:rsidP="004228D7">
            <w:pPr>
              <w:pStyle w:val="ListParagraph"/>
              <w:numPr>
                <w:ilvl w:val="0"/>
                <w:numId w:val="14"/>
              </w:numPr>
            </w:pPr>
            <w:r>
              <w:t>Prašome patikslinti ar reikia vertintis pertvarų tinkavimą.</w:t>
            </w:r>
          </w:p>
          <w:p w14:paraId="4C4D2CCA" w14:textId="77777777" w:rsidR="004228D7" w:rsidRDefault="004228D7" w:rsidP="004228D7">
            <w:pPr>
              <w:ind w:left="720"/>
            </w:pPr>
            <w:r>
              <w:t>Projekto aiškinamajame rašte nurodyta:</w:t>
            </w:r>
          </w:p>
          <w:p w14:paraId="47BC11A2" w14:textId="18CF9D95" w:rsidR="004228D7" w:rsidRDefault="004228D7" w:rsidP="004228D7">
            <w:pPr>
              <w:rPr>
                <w:noProof/>
              </w:rPr>
            </w:pPr>
            <w:r w:rsidRPr="00B3374D">
              <w:rPr>
                <w:noProof/>
                <w:lang w:eastAsia="lt-LT"/>
              </w:rPr>
              <w:drawing>
                <wp:inline distT="0" distB="0" distL="0" distR="0" wp14:anchorId="6E3B263A" wp14:editId="1CC3A64D">
                  <wp:extent cx="6093460" cy="650875"/>
                  <wp:effectExtent l="0" t="0" r="2540" b="0"/>
                  <wp:docPr id="1263796945" name="Picture 1263796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93460" cy="650875"/>
                          </a:xfrm>
                          <a:prstGeom prst="rect">
                            <a:avLst/>
                          </a:prstGeom>
                          <a:noFill/>
                          <a:ln>
                            <a:noFill/>
                          </a:ln>
                        </pic:spPr>
                      </pic:pic>
                    </a:graphicData>
                  </a:graphic>
                </wp:inline>
              </w:drawing>
            </w:r>
          </w:p>
          <w:p w14:paraId="14FD3BEF" w14:textId="77777777" w:rsidR="004228D7" w:rsidRDefault="004228D7" w:rsidP="004228D7">
            <w:pPr>
              <w:rPr>
                <w:noProof/>
              </w:rPr>
            </w:pPr>
            <w:r>
              <w:rPr>
                <w:noProof/>
              </w:rPr>
              <w:t>Brėžiniuose:</w:t>
            </w:r>
          </w:p>
          <w:p w14:paraId="51F10F9F" w14:textId="262A7180" w:rsidR="004228D7" w:rsidRDefault="004228D7" w:rsidP="004228D7">
            <w:pPr>
              <w:rPr>
                <w:noProof/>
              </w:rPr>
            </w:pPr>
            <w:r w:rsidRPr="00B3374D">
              <w:rPr>
                <w:noProof/>
                <w:lang w:eastAsia="lt-LT"/>
              </w:rPr>
              <w:drawing>
                <wp:inline distT="0" distB="0" distL="0" distR="0" wp14:anchorId="6E3665CB" wp14:editId="21892A5A">
                  <wp:extent cx="2743200" cy="885190"/>
                  <wp:effectExtent l="0" t="0" r="0" b="0"/>
                  <wp:docPr id="1263796944" name="Picture 1263796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43200" cy="885190"/>
                          </a:xfrm>
                          <a:prstGeom prst="rect">
                            <a:avLst/>
                          </a:prstGeom>
                          <a:noFill/>
                          <a:ln>
                            <a:noFill/>
                          </a:ln>
                        </pic:spPr>
                      </pic:pic>
                    </a:graphicData>
                  </a:graphic>
                </wp:inline>
              </w:drawing>
            </w:r>
          </w:p>
          <w:p w14:paraId="27F131C3" w14:textId="77777777" w:rsidR="004228D7" w:rsidRDefault="004228D7" w:rsidP="004228D7">
            <w:pPr>
              <w:rPr>
                <w:noProof/>
              </w:rPr>
            </w:pPr>
            <w:r>
              <w:rPr>
                <w:noProof/>
              </w:rPr>
              <w:t>O žiniaraščiuose pateikti kiekiai:</w:t>
            </w:r>
          </w:p>
          <w:p w14:paraId="6B0EC800" w14:textId="45E8B4AF" w:rsidR="004228D7" w:rsidRDefault="004228D7" w:rsidP="004228D7">
            <w:pPr>
              <w:rPr>
                <w:noProof/>
              </w:rPr>
            </w:pPr>
            <w:r w:rsidRPr="00B3374D">
              <w:rPr>
                <w:noProof/>
                <w:lang w:eastAsia="lt-LT"/>
              </w:rPr>
              <w:lastRenderedPageBreak/>
              <w:drawing>
                <wp:inline distT="0" distB="0" distL="0" distR="0" wp14:anchorId="37EC1E26" wp14:editId="33119E0A">
                  <wp:extent cx="6283960" cy="1338580"/>
                  <wp:effectExtent l="0" t="0" r="2540" b="0"/>
                  <wp:docPr id="1263796943" name="Picture 1263796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83960" cy="1338580"/>
                          </a:xfrm>
                          <a:prstGeom prst="rect">
                            <a:avLst/>
                          </a:prstGeom>
                          <a:noFill/>
                          <a:ln>
                            <a:noFill/>
                          </a:ln>
                        </pic:spPr>
                      </pic:pic>
                    </a:graphicData>
                  </a:graphic>
                </wp:inline>
              </w:drawing>
            </w:r>
          </w:p>
          <w:p w14:paraId="311B90C0" w14:textId="77777777" w:rsidR="004228D7" w:rsidRDefault="004228D7" w:rsidP="004228D7">
            <w:pPr>
              <w:rPr>
                <w:noProof/>
              </w:rPr>
            </w:pPr>
            <w:r>
              <w:rPr>
                <w:noProof/>
              </w:rPr>
              <w:t>Prašome patikslinti ar turi būti šalinamas visas senas tinkas ir tinkuojama naujai?</w:t>
            </w:r>
          </w:p>
          <w:p w14:paraId="098CED32" w14:textId="77777777" w:rsidR="004228D7" w:rsidRPr="00F22431" w:rsidRDefault="004228D7" w:rsidP="004228D7"/>
          <w:p w14:paraId="684D080F" w14:textId="77777777" w:rsidR="004228D7" w:rsidRPr="00241A23" w:rsidRDefault="004228D7" w:rsidP="00B31AE9">
            <w:pPr>
              <w:rPr>
                <w:rFonts w:ascii="Times New Roman" w:hAnsi="Times New Roman" w:cs="Times New Roman"/>
              </w:rPr>
            </w:pPr>
          </w:p>
          <w:p w14:paraId="1F276211" w14:textId="77777777" w:rsidR="00412036" w:rsidRPr="00241A23" w:rsidRDefault="00412036" w:rsidP="00B31AE9">
            <w:pPr>
              <w:rPr>
                <w:rFonts w:ascii="Times New Roman" w:hAnsi="Times New Roman" w:cs="Times New Roman"/>
              </w:rPr>
            </w:pPr>
          </w:p>
        </w:tc>
        <w:tc>
          <w:tcPr>
            <w:tcW w:w="3403" w:type="dxa"/>
          </w:tcPr>
          <w:p w14:paraId="44E9EBB6" w14:textId="77777777" w:rsidR="00412036" w:rsidRPr="00241A23" w:rsidRDefault="00412036" w:rsidP="0096248E">
            <w:pPr>
              <w:ind w:left="346"/>
              <w:rPr>
                <w:rFonts w:ascii="Times New Roman" w:hAnsi="Times New Roman" w:cs="Times New Roman"/>
              </w:rPr>
            </w:pPr>
          </w:p>
          <w:p w14:paraId="2504BA6A" w14:textId="77777777" w:rsidR="0096248E" w:rsidRDefault="0096248E" w:rsidP="0096248E">
            <w:pPr>
              <w:pStyle w:val="ListParagraph"/>
              <w:numPr>
                <w:ilvl w:val="0"/>
                <w:numId w:val="36"/>
              </w:numPr>
              <w:spacing w:line="256" w:lineRule="auto"/>
              <w:ind w:left="346"/>
              <w:rPr>
                <w:rFonts w:ascii="Times New Roman" w:hAnsi="Times New Roman" w:cs="Times New Roman"/>
              </w:rPr>
            </w:pPr>
            <w:r>
              <w:rPr>
                <w:rFonts w:ascii="Times New Roman" w:hAnsi="Times New Roman" w:cs="Times New Roman"/>
              </w:rPr>
              <w:t xml:space="preserve">Sienų pagal detalę SN1 aptaisomų GK </w:t>
            </w:r>
            <w:proofErr w:type="spellStart"/>
            <w:r>
              <w:rPr>
                <w:rFonts w:ascii="Times New Roman" w:hAnsi="Times New Roman" w:cs="Times New Roman"/>
              </w:rPr>
              <w:t>plokštemis</w:t>
            </w:r>
            <w:proofErr w:type="spellEnd"/>
            <w:r>
              <w:rPr>
                <w:rFonts w:ascii="Times New Roman" w:hAnsi="Times New Roman" w:cs="Times New Roman"/>
              </w:rPr>
              <w:t xml:space="preserve"> plotas pateiktas SK dalyse.   </w:t>
            </w:r>
          </w:p>
          <w:p w14:paraId="4170455B" w14:textId="77777777" w:rsidR="0096248E" w:rsidRDefault="0096248E" w:rsidP="0096248E">
            <w:pPr>
              <w:pStyle w:val="ListParagraph"/>
              <w:numPr>
                <w:ilvl w:val="0"/>
                <w:numId w:val="36"/>
              </w:numPr>
              <w:spacing w:line="256" w:lineRule="auto"/>
              <w:ind w:left="346"/>
              <w:rPr>
                <w:rFonts w:ascii="Times New Roman" w:hAnsi="Times New Roman" w:cs="Times New Roman"/>
              </w:rPr>
            </w:pPr>
            <w:r>
              <w:rPr>
                <w:rFonts w:ascii="Times New Roman" w:hAnsi="Times New Roman" w:cs="Times New Roman"/>
              </w:rPr>
              <w:t xml:space="preserve">Esant </w:t>
            </w:r>
            <w:proofErr w:type="spellStart"/>
            <w:r>
              <w:rPr>
                <w:rFonts w:ascii="Times New Roman" w:hAnsi="Times New Roman" w:cs="Times New Roman"/>
              </w:rPr>
              <w:t>neatitikimams</w:t>
            </w:r>
            <w:proofErr w:type="spellEnd"/>
            <w:r>
              <w:rPr>
                <w:rFonts w:ascii="Times New Roman" w:hAnsi="Times New Roman" w:cs="Times New Roman"/>
              </w:rPr>
              <w:t xml:space="preserve">, Rangovas privalo vadovautis: STR 1.04.04:2017 „Statinio </w:t>
            </w:r>
            <w:r>
              <w:rPr>
                <w:rFonts w:ascii="Times New Roman" w:hAnsi="Times New Roman" w:cs="Times New Roman"/>
              </w:rPr>
              <w:lastRenderedPageBreak/>
              <w:t>projektavimas, projekto ekspertizė“</w:t>
            </w:r>
          </w:p>
          <w:p w14:paraId="0B218D87" w14:textId="77777777" w:rsidR="0096248E" w:rsidRDefault="0096248E" w:rsidP="0096248E">
            <w:pPr>
              <w:pStyle w:val="ListParagraph"/>
              <w:ind w:left="346"/>
              <w:rPr>
                <w:rFonts w:ascii="Times New Roman" w:hAnsi="Times New Roman" w:cs="Times New Roman"/>
              </w:rPr>
            </w:pPr>
            <w:r>
              <w:rPr>
                <w:rFonts w:ascii="Times New Roman" w:hAnsi="Times New Roman" w:cs="Times New Roman"/>
              </w:rPr>
              <w:t>37. Jei projekto dokumentuose randama neatitikimų ar prieštaravimų, dokumentų viršenybė nustatoma taip:</w:t>
            </w:r>
          </w:p>
          <w:p w14:paraId="213F22E0" w14:textId="77777777" w:rsidR="0096248E" w:rsidRDefault="0096248E" w:rsidP="0096248E">
            <w:pPr>
              <w:pStyle w:val="ListParagraph"/>
              <w:numPr>
                <w:ilvl w:val="1"/>
                <w:numId w:val="36"/>
              </w:numPr>
              <w:spacing w:line="256" w:lineRule="auto"/>
              <w:ind w:left="346"/>
              <w:rPr>
                <w:rFonts w:ascii="Times New Roman" w:hAnsi="Times New Roman" w:cs="Times New Roman"/>
              </w:rPr>
            </w:pPr>
            <w:r>
              <w:rPr>
                <w:rFonts w:ascii="Times New Roman" w:hAnsi="Times New Roman" w:cs="Times New Roman"/>
              </w:rPr>
              <w:t>37.1. techninės specifikacijos;</w:t>
            </w:r>
          </w:p>
          <w:p w14:paraId="0E29B303" w14:textId="77777777" w:rsidR="0096248E" w:rsidRDefault="0096248E" w:rsidP="0096248E">
            <w:pPr>
              <w:pStyle w:val="ListParagraph"/>
              <w:numPr>
                <w:ilvl w:val="1"/>
                <w:numId w:val="36"/>
              </w:numPr>
              <w:spacing w:line="256" w:lineRule="auto"/>
              <w:ind w:left="346"/>
              <w:rPr>
                <w:rFonts w:ascii="Times New Roman" w:hAnsi="Times New Roman" w:cs="Times New Roman"/>
              </w:rPr>
            </w:pPr>
            <w:r>
              <w:rPr>
                <w:rFonts w:ascii="Times New Roman" w:hAnsi="Times New Roman" w:cs="Times New Roman"/>
              </w:rPr>
              <w:t>37.2. aiškinamieji raštai;</w:t>
            </w:r>
          </w:p>
          <w:p w14:paraId="70C52013" w14:textId="77777777" w:rsidR="0096248E" w:rsidRDefault="0096248E" w:rsidP="0096248E">
            <w:pPr>
              <w:pStyle w:val="ListParagraph"/>
              <w:numPr>
                <w:ilvl w:val="1"/>
                <w:numId w:val="36"/>
              </w:numPr>
              <w:spacing w:line="256" w:lineRule="auto"/>
              <w:ind w:left="346"/>
              <w:rPr>
                <w:rFonts w:ascii="Times New Roman" w:hAnsi="Times New Roman" w:cs="Times New Roman"/>
              </w:rPr>
            </w:pPr>
            <w:r>
              <w:rPr>
                <w:rFonts w:ascii="Times New Roman" w:hAnsi="Times New Roman" w:cs="Times New Roman"/>
              </w:rPr>
              <w:t>37.3. brėžiniai;</w:t>
            </w:r>
          </w:p>
          <w:p w14:paraId="556C7CA0" w14:textId="77777777" w:rsidR="0096248E" w:rsidRDefault="0096248E" w:rsidP="0096248E">
            <w:pPr>
              <w:pStyle w:val="ListParagraph"/>
              <w:numPr>
                <w:ilvl w:val="1"/>
                <w:numId w:val="36"/>
              </w:numPr>
              <w:spacing w:line="256" w:lineRule="auto"/>
              <w:ind w:left="346"/>
              <w:rPr>
                <w:rFonts w:ascii="Times New Roman" w:hAnsi="Times New Roman" w:cs="Times New Roman"/>
              </w:rPr>
            </w:pPr>
            <w:r>
              <w:rPr>
                <w:rFonts w:ascii="Times New Roman" w:hAnsi="Times New Roman" w:cs="Times New Roman"/>
              </w:rPr>
              <w:t>37.4. sąnaudų kiekių žiniaraščiai.</w:t>
            </w:r>
          </w:p>
          <w:p w14:paraId="3DF5EC8D" w14:textId="77777777" w:rsidR="0096248E" w:rsidRDefault="0096248E" w:rsidP="0096248E">
            <w:pPr>
              <w:pStyle w:val="ListParagraph"/>
              <w:numPr>
                <w:ilvl w:val="0"/>
                <w:numId w:val="36"/>
              </w:numPr>
              <w:spacing w:line="256" w:lineRule="auto"/>
              <w:ind w:left="346"/>
              <w:rPr>
                <w:rFonts w:ascii="Times New Roman" w:hAnsi="Times New Roman" w:cs="Times New Roman"/>
              </w:rPr>
            </w:pPr>
            <w:r>
              <w:rPr>
                <w:rFonts w:ascii="Times New Roman" w:hAnsi="Times New Roman" w:cs="Times New Roman"/>
              </w:rPr>
              <w:t>Prašoma informacija yra pateikta projekte.</w:t>
            </w:r>
          </w:p>
          <w:p w14:paraId="1E80C2AE" w14:textId="77777777" w:rsidR="0096248E" w:rsidRDefault="0096248E" w:rsidP="0096248E">
            <w:pPr>
              <w:pStyle w:val="ListParagraph"/>
              <w:numPr>
                <w:ilvl w:val="0"/>
                <w:numId w:val="36"/>
              </w:numPr>
              <w:spacing w:line="256" w:lineRule="auto"/>
              <w:ind w:left="346"/>
              <w:rPr>
                <w:rFonts w:ascii="Times New Roman" w:hAnsi="Times New Roman" w:cs="Times New Roman"/>
              </w:rPr>
            </w:pPr>
            <w:r w:rsidRPr="00AE6AF0">
              <w:rPr>
                <w:rFonts w:ascii="Times New Roman" w:hAnsi="Times New Roman" w:cs="Times New Roman"/>
              </w:rPr>
              <w:t>Patalpos bus atlaisvintos nuo baldų.</w:t>
            </w:r>
            <w:r>
              <w:rPr>
                <w:rFonts w:ascii="Times New Roman" w:hAnsi="Times New Roman" w:cs="Times New Roman"/>
              </w:rPr>
              <w:t xml:space="preserve"> Įrenginiai turi būti demontuoti.</w:t>
            </w:r>
          </w:p>
          <w:p w14:paraId="4CB93E70" w14:textId="77777777" w:rsidR="0096248E" w:rsidRDefault="0096248E" w:rsidP="0096248E">
            <w:pPr>
              <w:pStyle w:val="ListParagraph"/>
              <w:numPr>
                <w:ilvl w:val="0"/>
                <w:numId w:val="36"/>
              </w:numPr>
              <w:spacing w:line="256" w:lineRule="auto"/>
              <w:ind w:left="346"/>
              <w:rPr>
                <w:rFonts w:ascii="Times New Roman" w:hAnsi="Times New Roman" w:cs="Times New Roman"/>
              </w:rPr>
            </w:pPr>
            <w:r>
              <w:rPr>
                <w:rFonts w:ascii="Times New Roman" w:hAnsi="Times New Roman" w:cs="Times New Roman"/>
              </w:rPr>
              <w:t xml:space="preserve">Esant </w:t>
            </w:r>
            <w:proofErr w:type="spellStart"/>
            <w:r>
              <w:rPr>
                <w:rFonts w:ascii="Times New Roman" w:hAnsi="Times New Roman" w:cs="Times New Roman"/>
              </w:rPr>
              <w:t>neatitikimams</w:t>
            </w:r>
            <w:proofErr w:type="spellEnd"/>
            <w:r>
              <w:rPr>
                <w:rFonts w:ascii="Times New Roman" w:hAnsi="Times New Roman" w:cs="Times New Roman"/>
              </w:rPr>
              <w:t>, Rangovas privalo vadovautis: STR 1.04.04:2017 „Statinio projektavimas, projekto ekspertizė“</w:t>
            </w:r>
          </w:p>
          <w:p w14:paraId="799D357C" w14:textId="77777777" w:rsidR="0096248E" w:rsidRDefault="0096248E" w:rsidP="0096248E">
            <w:pPr>
              <w:pStyle w:val="ListParagraph"/>
              <w:ind w:left="346"/>
              <w:rPr>
                <w:rFonts w:ascii="Times New Roman" w:hAnsi="Times New Roman" w:cs="Times New Roman"/>
              </w:rPr>
            </w:pPr>
            <w:r>
              <w:rPr>
                <w:rFonts w:ascii="Times New Roman" w:hAnsi="Times New Roman" w:cs="Times New Roman"/>
              </w:rPr>
              <w:t>37. Jei projekto dokumentuose randama neatitikimų ar prieštaravimų, dokumentų viršenybė nustatoma taip:</w:t>
            </w:r>
          </w:p>
          <w:p w14:paraId="1F19DE58" w14:textId="77777777" w:rsidR="0096248E" w:rsidRDefault="0096248E" w:rsidP="0096248E">
            <w:pPr>
              <w:pStyle w:val="ListParagraph"/>
              <w:numPr>
                <w:ilvl w:val="1"/>
                <w:numId w:val="36"/>
              </w:numPr>
              <w:spacing w:line="256" w:lineRule="auto"/>
              <w:ind w:left="346"/>
              <w:rPr>
                <w:rFonts w:ascii="Times New Roman" w:hAnsi="Times New Roman" w:cs="Times New Roman"/>
              </w:rPr>
            </w:pPr>
            <w:r>
              <w:rPr>
                <w:rFonts w:ascii="Times New Roman" w:hAnsi="Times New Roman" w:cs="Times New Roman"/>
              </w:rPr>
              <w:t>37.1. techninės specifikacijos;</w:t>
            </w:r>
          </w:p>
          <w:p w14:paraId="3E739908" w14:textId="77777777" w:rsidR="0096248E" w:rsidRDefault="0096248E" w:rsidP="0096248E">
            <w:pPr>
              <w:pStyle w:val="ListParagraph"/>
              <w:numPr>
                <w:ilvl w:val="1"/>
                <w:numId w:val="36"/>
              </w:numPr>
              <w:spacing w:line="256" w:lineRule="auto"/>
              <w:ind w:left="346"/>
              <w:rPr>
                <w:rFonts w:ascii="Times New Roman" w:hAnsi="Times New Roman" w:cs="Times New Roman"/>
              </w:rPr>
            </w:pPr>
            <w:r>
              <w:rPr>
                <w:rFonts w:ascii="Times New Roman" w:hAnsi="Times New Roman" w:cs="Times New Roman"/>
              </w:rPr>
              <w:t>37.2. aiškinamieji raštai;</w:t>
            </w:r>
          </w:p>
          <w:p w14:paraId="73C2912F" w14:textId="77777777" w:rsidR="0096248E" w:rsidRDefault="0096248E" w:rsidP="0096248E">
            <w:pPr>
              <w:pStyle w:val="ListParagraph"/>
              <w:numPr>
                <w:ilvl w:val="1"/>
                <w:numId w:val="36"/>
              </w:numPr>
              <w:spacing w:line="256" w:lineRule="auto"/>
              <w:ind w:left="346"/>
              <w:rPr>
                <w:rFonts w:ascii="Times New Roman" w:hAnsi="Times New Roman" w:cs="Times New Roman"/>
              </w:rPr>
            </w:pPr>
            <w:r>
              <w:rPr>
                <w:rFonts w:ascii="Times New Roman" w:hAnsi="Times New Roman" w:cs="Times New Roman"/>
              </w:rPr>
              <w:t>37.3. brėžiniai;</w:t>
            </w:r>
          </w:p>
          <w:p w14:paraId="0A48AAA5" w14:textId="77777777" w:rsidR="0096248E" w:rsidRDefault="0096248E" w:rsidP="0096248E">
            <w:pPr>
              <w:pStyle w:val="ListParagraph"/>
              <w:numPr>
                <w:ilvl w:val="1"/>
                <w:numId w:val="36"/>
              </w:numPr>
              <w:spacing w:line="256" w:lineRule="auto"/>
              <w:ind w:left="346"/>
              <w:rPr>
                <w:rFonts w:ascii="Times New Roman" w:hAnsi="Times New Roman" w:cs="Times New Roman"/>
              </w:rPr>
            </w:pPr>
            <w:r>
              <w:rPr>
                <w:rFonts w:ascii="Times New Roman" w:hAnsi="Times New Roman" w:cs="Times New Roman"/>
              </w:rPr>
              <w:t>37.4. sąnaudų kiekių žiniaraščiai.</w:t>
            </w:r>
          </w:p>
          <w:p w14:paraId="20C72514" w14:textId="36342747" w:rsidR="0096248E" w:rsidRPr="00AE6AF0" w:rsidRDefault="00AE6AF0" w:rsidP="0096248E">
            <w:pPr>
              <w:pStyle w:val="ListParagraph"/>
              <w:numPr>
                <w:ilvl w:val="0"/>
                <w:numId w:val="36"/>
              </w:numPr>
              <w:spacing w:line="256" w:lineRule="auto"/>
              <w:ind w:left="346"/>
              <w:rPr>
                <w:rFonts w:ascii="Times New Roman" w:hAnsi="Times New Roman" w:cs="Times New Roman"/>
              </w:rPr>
            </w:pPr>
            <w:r w:rsidRPr="00AE6AF0">
              <w:rPr>
                <w:rFonts w:ascii="Times New Roman" w:hAnsi="Times New Roman" w:cs="Times New Roman"/>
              </w:rPr>
              <w:t>Nenumatyta, nes PVC danga užsile</w:t>
            </w:r>
            <w:r>
              <w:rPr>
                <w:rFonts w:ascii="Times New Roman" w:hAnsi="Times New Roman" w:cs="Times New Roman"/>
              </w:rPr>
              <w:t>i</w:t>
            </w:r>
            <w:r w:rsidRPr="00AE6AF0">
              <w:rPr>
                <w:rFonts w:ascii="Times New Roman" w:hAnsi="Times New Roman" w:cs="Times New Roman"/>
              </w:rPr>
              <w:t xml:space="preserve">džia ant sienų ir užbaigimo profilis </w:t>
            </w:r>
            <w:r>
              <w:rPr>
                <w:rFonts w:ascii="Times New Roman" w:hAnsi="Times New Roman" w:cs="Times New Roman"/>
              </w:rPr>
              <w:t>n</w:t>
            </w:r>
            <w:r w:rsidRPr="00AE6AF0">
              <w:rPr>
                <w:rFonts w:ascii="Times New Roman" w:hAnsi="Times New Roman" w:cs="Times New Roman"/>
              </w:rPr>
              <w:t>ereikalingas.</w:t>
            </w:r>
          </w:p>
          <w:p w14:paraId="5D046E2C" w14:textId="4BAB3DB9" w:rsidR="00412036" w:rsidRPr="00241A23" w:rsidRDefault="009F0CE0" w:rsidP="009F0CE0">
            <w:pPr>
              <w:ind w:left="-14"/>
              <w:rPr>
                <w:rFonts w:ascii="Times New Roman" w:hAnsi="Times New Roman" w:cs="Times New Roman"/>
              </w:rPr>
            </w:pPr>
            <w:r>
              <w:rPr>
                <w:rFonts w:ascii="Times New Roman" w:hAnsi="Times New Roman" w:cs="Times New Roman"/>
              </w:rPr>
              <w:t xml:space="preserve">7) </w:t>
            </w:r>
            <w:r w:rsidR="0096248E">
              <w:rPr>
                <w:rFonts w:ascii="Times New Roman" w:hAnsi="Times New Roman" w:cs="Times New Roman"/>
              </w:rPr>
              <w:t xml:space="preserve">Perdangų apačios, </w:t>
            </w:r>
            <w:proofErr w:type="spellStart"/>
            <w:r w:rsidR="0096248E">
              <w:rPr>
                <w:rFonts w:ascii="Times New Roman" w:hAnsi="Times New Roman" w:cs="Times New Roman"/>
              </w:rPr>
              <w:t>rygelių</w:t>
            </w:r>
            <w:proofErr w:type="spellEnd"/>
            <w:r w:rsidR="0096248E">
              <w:rPr>
                <w:rFonts w:ascii="Times New Roman" w:hAnsi="Times New Roman" w:cs="Times New Roman"/>
              </w:rPr>
              <w:t>, laiptų apačios apdailai reikia įsivertinti ir tinkavimą.</w:t>
            </w:r>
          </w:p>
          <w:p w14:paraId="2B79AA6D" w14:textId="77777777" w:rsidR="00412036" w:rsidRDefault="00412036" w:rsidP="009F0CE0">
            <w:pPr>
              <w:rPr>
                <w:rFonts w:ascii="Times New Roman" w:hAnsi="Times New Roman" w:cs="Times New Roman"/>
              </w:rPr>
            </w:pPr>
          </w:p>
          <w:p w14:paraId="3422E9BC" w14:textId="5228190E" w:rsidR="009F0CE0" w:rsidRPr="009F0CE0" w:rsidRDefault="009F0CE0" w:rsidP="009F0CE0">
            <w:pPr>
              <w:rPr>
                <w:rFonts w:ascii="Times New Roman" w:hAnsi="Times New Roman" w:cs="Times New Roman"/>
              </w:rPr>
            </w:pPr>
            <w:r>
              <w:rPr>
                <w:rFonts w:ascii="Times New Roman" w:hAnsi="Times New Roman" w:cs="Times New Roman"/>
              </w:rPr>
              <w:t>8)</w:t>
            </w:r>
            <w:r w:rsidRPr="009F0CE0">
              <w:rPr>
                <w:rFonts w:ascii="Times New Roman" w:hAnsi="Times New Roman" w:cs="Times New Roman"/>
              </w:rPr>
              <w:t xml:space="preserve">Esant </w:t>
            </w:r>
            <w:proofErr w:type="spellStart"/>
            <w:r w:rsidRPr="009F0CE0">
              <w:rPr>
                <w:rFonts w:ascii="Times New Roman" w:hAnsi="Times New Roman" w:cs="Times New Roman"/>
              </w:rPr>
              <w:t>neatitikimams</w:t>
            </w:r>
            <w:proofErr w:type="spellEnd"/>
            <w:r w:rsidRPr="009F0CE0">
              <w:rPr>
                <w:rFonts w:ascii="Times New Roman" w:hAnsi="Times New Roman" w:cs="Times New Roman"/>
              </w:rPr>
              <w:t>, Rangovas privalo vadovautis: STR 1.04.04:2017 „Statinio projektavimas, projekto ekspertizė“</w:t>
            </w:r>
          </w:p>
          <w:p w14:paraId="3A6D95C8" w14:textId="77777777" w:rsidR="009F0CE0" w:rsidRPr="009F0CE0" w:rsidRDefault="009F0CE0" w:rsidP="009F0CE0">
            <w:pPr>
              <w:rPr>
                <w:rFonts w:ascii="Times New Roman" w:hAnsi="Times New Roman" w:cs="Times New Roman"/>
              </w:rPr>
            </w:pPr>
            <w:r w:rsidRPr="009F0CE0">
              <w:rPr>
                <w:rFonts w:ascii="Times New Roman" w:hAnsi="Times New Roman" w:cs="Times New Roman"/>
              </w:rPr>
              <w:t>37. Jei projekto dokumentuose randama neatitikimų ar prieštaravimų, dokumentų viršenybė nustatoma taip:</w:t>
            </w:r>
          </w:p>
          <w:p w14:paraId="1917F43F" w14:textId="6AAE9E70" w:rsidR="009F0CE0" w:rsidRPr="009F0CE0" w:rsidRDefault="009F0CE0" w:rsidP="009F0CE0">
            <w:pPr>
              <w:rPr>
                <w:rFonts w:ascii="Times New Roman" w:hAnsi="Times New Roman" w:cs="Times New Roman"/>
              </w:rPr>
            </w:pPr>
            <w:r>
              <w:rPr>
                <w:rFonts w:ascii="Times New Roman" w:hAnsi="Times New Roman" w:cs="Times New Roman"/>
              </w:rPr>
              <w:t>a.</w:t>
            </w:r>
            <w:r w:rsidRPr="009F0CE0">
              <w:rPr>
                <w:rFonts w:ascii="Times New Roman" w:hAnsi="Times New Roman" w:cs="Times New Roman"/>
              </w:rPr>
              <w:t>37.1. techninės specifikacijos;</w:t>
            </w:r>
          </w:p>
          <w:p w14:paraId="4701DF84" w14:textId="70C12EE0" w:rsidR="009F0CE0" w:rsidRPr="009F0CE0" w:rsidRDefault="009F0CE0" w:rsidP="009F0CE0">
            <w:pPr>
              <w:rPr>
                <w:rFonts w:ascii="Times New Roman" w:hAnsi="Times New Roman" w:cs="Times New Roman"/>
              </w:rPr>
            </w:pPr>
            <w:r>
              <w:rPr>
                <w:rFonts w:ascii="Times New Roman" w:hAnsi="Times New Roman" w:cs="Times New Roman"/>
              </w:rPr>
              <w:t>b.</w:t>
            </w:r>
            <w:r w:rsidRPr="009F0CE0">
              <w:rPr>
                <w:rFonts w:ascii="Times New Roman" w:hAnsi="Times New Roman" w:cs="Times New Roman"/>
              </w:rPr>
              <w:t>37.2. aiškinamieji raštai;</w:t>
            </w:r>
          </w:p>
          <w:p w14:paraId="2DE8A17F" w14:textId="5D1A0BCE" w:rsidR="009F0CE0" w:rsidRPr="009F0CE0" w:rsidRDefault="009F0CE0" w:rsidP="009F0CE0">
            <w:pPr>
              <w:rPr>
                <w:rFonts w:ascii="Times New Roman" w:hAnsi="Times New Roman" w:cs="Times New Roman"/>
              </w:rPr>
            </w:pPr>
            <w:r>
              <w:rPr>
                <w:rFonts w:ascii="Times New Roman" w:hAnsi="Times New Roman" w:cs="Times New Roman"/>
              </w:rPr>
              <w:t>c.</w:t>
            </w:r>
            <w:r w:rsidRPr="009F0CE0">
              <w:rPr>
                <w:rFonts w:ascii="Times New Roman" w:hAnsi="Times New Roman" w:cs="Times New Roman"/>
              </w:rPr>
              <w:t>37.3. brėžiniai;</w:t>
            </w:r>
          </w:p>
          <w:p w14:paraId="300F310A" w14:textId="77777777" w:rsidR="009F0CE0" w:rsidRDefault="009F0CE0" w:rsidP="009F0CE0">
            <w:pPr>
              <w:rPr>
                <w:rFonts w:ascii="Times New Roman" w:hAnsi="Times New Roman" w:cs="Times New Roman"/>
              </w:rPr>
            </w:pPr>
            <w:r>
              <w:rPr>
                <w:rFonts w:ascii="Times New Roman" w:hAnsi="Times New Roman" w:cs="Times New Roman"/>
              </w:rPr>
              <w:t>d.</w:t>
            </w:r>
            <w:r w:rsidRPr="009F0CE0">
              <w:rPr>
                <w:rFonts w:ascii="Times New Roman" w:hAnsi="Times New Roman" w:cs="Times New Roman"/>
              </w:rPr>
              <w:t>37.4. sąnaudų kiekių žiniaraščiai.</w:t>
            </w:r>
          </w:p>
          <w:p w14:paraId="51D92353" w14:textId="77777777" w:rsidR="009F0CE0" w:rsidRDefault="009F0CE0" w:rsidP="009F0CE0">
            <w:pPr>
              <w:rPr>
                <w:rFonts w:ascii="Times New Roman" w:hAnsi="Times New Roman" w:cs="Times New Roman"/>
              </w:rPr>
            </w:pPr>
          </w:p>
          <w:p w14:paraId="0E036BA6" w14:textId="094B63D2" w:rsidR="009F0CE0" w:rsidRPr="00241A23" w:rsidRDefault="009F0CE0" w:rsidP="009F0CE0">
            <w:pPr>
              <w:rPr>
                <w:rFonts w:ascii="Times New Roman" w:hAnsi="Times New Roman" w:cs="Times New Roman"/>
              </w:rPr>
            </w:pPr>
            <w:r>
              <w:rPr>
                <w:rFonts w:ascii="Times New Roman" w:hAnsi="Times New Roman" w:cs="Times New Roman"/>
              </w:rPr>
              <w:t>SŽ nurodytas maksimalus galimas šalinamo tinko kiekis. Prieš pradėdamas darbus Rangovas turi pasitikslinti šį kiekį objekte įsivertinęs esamo tinko būklę. Taip pat reikia atsižvelgti į aplinkybę, ar esamas tinkas bus tinkamas naudojimui po esamų dažų pašalinimo</w:t>
            </w:r>
          </w:p>
        </w:tc>
      </w:tr>
      <w:tr w:rsidR="004951AD" w:rsidRPr="00241A23" w14:paraId="3A92014B" w14:textId="77777777" w:rsidTr="006A2394">
        <w:tc>
          <w:tcPr>
            <w:tcW w:w="568" w:type="dxa"/>
          </w:tcPr>
          <w:p w14:paraId="026DCAE6" w14:textId="4FC05F98" w:rsidR="004951AD" w:rsidRDefault="00412036" w:rsidP="002D6FA1">
            <w:pPr>
              <w:rPr>
                <w:rFonts w:ascii="Times New Roman" w:hAnsi="Times New Roman" w:cs="Times New Roman"/>
              </w:rPr>
            </w:pPr>
            <w:r>
              <w:rPr>
                <w:rFonts w:ascii="Times New Roman" w:hAnsi="Times New Roman" w:cs="Times New Roman"/>
              </w:rPr>
              <w:lastRenderedPageBreak/>
              <w:t>14</w:t>
            </w:r>
            <w:r w:rsidR="004951AD">
              <w:rPr>
                <w:rFonts w:ascii="Times New Roman" w:hAnsi="Times New Roman" w:cs="Times New Roman"/>
              </w:rPr>
              <w:t>.</w:t>
            </w:r>
          </w:p>
        </w:tc>
        <w:tc>
          <w:tcPr>
            <w:tcW w:w="11160" w:type="dxa"/>
            <w:gridSpan w:val="2"/>
          </w:tcPr>
          <w:p w14:paraId="5323C1CF" w14:textId="77777777" w:rsidR="004951AD" w:rsidRDefault="004951AD" w:rsidP="004951AD">
            <w:pPr>
              <w:rPr>
                <w:rFonts w:ascii="Times New Roman" w:hAnsi="Times New Roman" w:cs="Times New Roman"/>
                <w:i/>
              </w:rPr>
            </w:pPr>
            <w:r w:rsidRPr="006B79C8">
              <w:rPr>
                <w:rFonts w:ascii="Times New Roman" w:hAnsi="Times New Roman" w:cs="Times New Roman"/>
                <w:i/>
              </w:rPr>
              <w:t>2025-10-14 CVP IS pranešimo ID</w:t>
            </w:r>
            <w:r>
              <w:rPr>
                <w:rFonts w:ascii="Times New Roman" w:hAnsi="Times New Roman" w:cs="Times New Roman"/>
                <w:i/>
              </w:rPr>
              <w:t xml:space="preserve"> </w:t>
            </w:r>
            <w:r w:rsidRPr="006B79C8">
              <w:rPr>
                <w:rFonts w:ascii="Times New Roman" w:hAnsi="Times New Roman" w:cs="Times New Roman"/>
                <w:i/>
              </w:rPr>
              <w:t>393066</w:t>
            </w:r>
          </w:p>
          <w:p w14:paraId="1DCF0FAC" w14:textId="77777777" w:rsidR="004951AD" w:rsidRDefault="004951AD" w:rsidP="004951AD">
            <w:pPr>
              <w:rPr>
                <w:rFonts w:ascii="Times New Roman" w:hAnsi="Times New Roman" w:cs="Times New Roman"/>
                <w:i/>
              </w:rPr>
            </w:pPr>
          </w:p>
          <w:p w14:paraId="2B98FB6C" w14:textId="77777777" w:rsidR="004951AD" w:rsidRPr="006B79C8" w:rsidRDefault="004951AD" w:rsidP="004951AD">
            <w:pPr>
              <w:rPr>
                <w:rFonts w:ascii="Times New Roman" w:hAnsi="Times New Roman" w:cs="Times New Roman"/>
              </w:rPr>
            </w:pPr>
            <w:r w:rsidRPr="006B79C8">
              <w:rPr>
                <w:rFonts w:ascii="Times New Roman" w:hAnsi="Times New Roman" w:cs="Times New Roman"/>
              </w:rPr>
              <w:t>Projekto SA dalyje numatyta: Atlenkiamas stalas ginklas valyti TS 14 vnt. 32 ; Aprangos džiovinimo spintelės TS 21 vnt. 232; Avalynės džiovinimo stovai TS 22 Batų porų sk. 232. Ar šie baldai perkami šito pirkimo metu?</w:t>
            </w:r>
          </w:p>
          <w:p w14:paraId="490D9C04" w14:textId="77777777" w:rsidR="004951AD" w:rsidRPr="004951AD" w:rsidRDefault="004951AD" w:rsidP="004951AD">
            <w:pPr>
              <w:rPr>
                <w:rFonts w:ascii="Times New Roman" w:hAnsi="Times New Roman" w:cs="Times New Roman"/>
                <w:i/>
                <w:highlight w:val="yellow"/>
              </w:rPr>
            </w:pPr>
          </w:p>
        </w:tc>
        <w:tc>
          <w:tcPr>
            <w:tcW w:w="3403" w:type="dxa"/>
          </w:tcPr>
          <w:p w14:paraId="2A2723B8" w14:textId="2C412AA2" w:rsidR="00B31AE9" w:rsidRDefault="00B31AE9" w:rsidP="002D6FA1">
            <w:pPr>
              <w:rPr>
                <w:rFonts w:ascii="Times New Roman" w:hAnsi="Times New Roman" w:cs="Times New Roman"/>
              </w:rPr>
            </w:pPr>
            <w:r>
              <w:rPr>
                <w:rFonts w:ascii="Times New Roman" w:hAnsi="Times New Roman" w:cs="Times New Roman"/>
              </w:rPr>
              <w:t xml:space="preserve">Taip, ši įranga perkama šiuo pirkimu bei išsamesnis atsakymas </w:t>
            </w:r>
            <w:r w:rsidR="009F0CE0">
              <w:rPr>
                <w:rFonts w:ascii="Times New Roman" w:hAnsi="Times New Roman" w:cs="Times New Roman"/>
              </w:rPr>
              <w:t xml:space="preserve">nurodytas </w:t>
            </w:r>
            <w:r>
              <w:rPr>
                <w:rFonts w:ascii="Times New Roman" w:hAnsi="Times New Roman" w:cs="Times New Roman"/>
              </w:rPr>
              <w:t>2 punkte.</w:t>
            </w:r>
          </w:p>
        </w:tc>
      </w:tr>
      <w:tr w:rsidR="00412036" w:rsidRPr="00241A23" w14:paraId="7E4D84B5" w14:textId="77777777" w:rsidTr="006A2394">
        <w:tc>
          <w:tcPr>
            <w:tcW w:w="568" w:type="dxa"/>
          </w:tcPr>
          <w:p w14:paraId="664CC9F1" w14:textId="4080A8B7" w:rsidR="00412036" w:rsidRPr="00241A23" w:rsidRDefault="006A2394" w:rsidP="00B31AE9">
            <w:pPr>
              <w:rPr>
                <w:rFonts w:ascii="Times New Roman" w:hAnsi="Times New Roman" w:cs="Times New Roman"/>
              </w:rPr>
            </w:pPr>
            <w:r>
              <w:rPr>
                <w:rFonts w:ascii="Times New Roman" w:hAnsi="Times New Roman" w:cs="Times New Roman"/>
              </w:rPr>
              <w:t>15</w:t>
            </w:r>
            <w:r w:rsidR="00AA0E00">
              <w:rPr>
                <w:rFonts w:ascii="Times New Roman" w:hAnsi="Times New Roman" w:cs="Times New Roman"/>
              </w:rPr>
              <w:t>.</w:t>
            </w:r>
          </w:p>
        </w:tc>
        <w:tc>
          <w:tcPr>
            <w:tcW w:w="11160" w:type="dxa"/>
            <w:gridSpan w:val="2"/>
          </w:tcPr>
          <w:p w14:paraId="2AEC21A1" w14:textId="77777777" w:rsidR="00412036" w:rsidRPr="00241A23" w:rsidRDefault="00412036" w:rsidP="00B31AE9">
            <w:pPr>
              <w:rPr>
                <w:rFonts w:ascii="Times New Roman" w:hAnsi="Times New Roman" w:cs="Times New Roman"/>
                <w:i/>
                <w:color w:val="00241A"/>
                <w:sz w:val="21"/>
                <w:szCs w:val="21"/>
                <w:shd w:val="clear" w:color="auto" w:fill="FFFFFF"/>
              </w:rPr>
            </w:pPr>
            <w:r w:rsidRPr="00241A23">
              <w:rPr>
                <w:rFonts w:ascii="Times New Roman" w:hAnsi="Times New Roman" w:cs="Times New Roman"/>
                <w:i/>
                <w:color w:val="00241A"/>
                <w:sz w:val="21"/>
                <w:szCs w:val="21"/>
                <w:shd w:val="clear" w:color="auto" w:fill="FFFFFF"/>
              </w:rPr>
              <w:t>2025-10-14 CVP IS pranešimo ID 393316</w:t>
            </w:r>
          </w:p>
          <w:p w14:paraId="3FD2F9BA" w14:textId="77777777" w:rsidR="00412036" w:rsidRPr="00241A23" w:rsidRDefault="00412036" w:rsidP="00B31AE9">
            <w:pPr>
              <w:rPr>
                <w:rFonts w:ascii="Times New Roman" w:hAnsi="Times New Roman" w:cs="Times New Roman"/>
                <w:i/>
              </w:rPr>
            </w:pPr>
          </w:p>
          <w:p w14:paraId="1BC31F0D" w14:textId="77777777" w:rsidR="00412036" w:rsidRPr="00241A23" w:rsidRDefault="00412036" w:rsidP="00B31AE9">
            <w:pPr>
              <w:rPr>
                <w:rFonts w:ascii="Times New Roman" w:hAnsi="Times New Roman" w:cs="Times New Roman"/>
              </w:rPr>
            </w:pPr>
            <w:r w:rsidRPr="00241A23">
              <w:rPr>
                <w:rFonts w:ascii="Times New Roman" w:hAnsi="Times New Roman" w:cs="Times New Roman"/>
              </w:rPr>
              <w:t>Klausimai:</w:t>
            </w:r>
          </w:p>
          <w:p w14:paraId="278AFE54" w14:textId="77777777" w:rsidR="00412036" w:rsidRPr="00241A23" w:rsidRDefault="00412036" w:rsidP="00B31AE9">
            <w:pPr>
              <w:pStyle w:val="ListParagraph"/>
              <w:numPr>
                <w:ilvl w:val="0"/>
                <w:numId w:val="21"/>
              </w:numPr>
              <w:jc w:val="both"/>
              <w:rPr>
                <w:rFonts w:ascii="Times New Roman" w:hAnsi="Times New Roman" w:cs="Times New Roman"/>
              </w:rPr>
            </w:pPr>
            <w:r w:rsidRPr="00241A23">
              <w:rPr>
                <w:rFonts w:ascii="Times New Roman" w:hAnsi="Times New Roman" w:cs="Times New Roman"/>
              </w:rPr>
              <w:t>3O4p pastato konstrukcijų projekte pateiktame sąnaudų kiekių žiniaraštyje, 10 pozicijoje, yra numatyti darbai pagal detalę GR-4. Prašome patikslinti, kuriuos konkrečiai darbus reikia įvertinti pagal GR-4 detalę? Ar reikia įvertinti visus darbus nurodytus GR-4 detalės 1 – 5 pozicijose? Ar betoninių grindų įrengimo darbus, nes GR-4 detalės pavadinimas yra „GRINDŲ VIRŠ PASTATO ĮĖJIMO ŠILTINIMO DETALĮ“. Jeigu reikia įvertinti grindų betonavimo darbus, prašome nurodyti sluoksnius ir jų storius.</w:t>
            </w:r>
          </w:p>
          <w:p w14:paraId="1A4BB6BB" w14:textId="77777777" w:rsidR="00412036" w:rsidRPr="00241A23" w:rsidRDefault="00412036" w:rsidP="00B31AE9">
            <w:pPr>
              <w:rPr>
                <w:rFonts w:ascii="Times New Roman" w:hAnsi="Times New Roman" w:cs="Times New Roman"/>
                <w:b/>
                <w:bCs/>
              </w:rPr>
            </w:pPr>
            <w:r w:rsidRPr="00241A23">
              <w:rPr>
                <w:rFonts w:ascii="Times New Roman" w:hAnsi="Times New Roman" w:cs="Times New Roman"/>
                <w:b/>
                <w:bCs/>
              </w:rPr>
              <w:t>Iškarpa iš sąnaudų kiekio žiniaraščio:</w:t>
            </w:r>
          </w:p>
          <w:p w14:paraId="65ADF215"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lastRenderedPageBreak/>
              <w:drawing>
                <wp:inline distT="0" distB="0" distL="0" distR="0" wp14:anchorId="7EE91168" wp14:editId="4E4DB426">
                  <wp:extent cx="4086225" cy="457200"/>
                  <wp:effectExtent l="0" t="0" r="9525" b="0"/>
                  <wp:docPr id="153041200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39709" name=""/>
                          <pic:cNvPicPr/>
                        </pic:nvPicPr>
                        <pic:blipFill>
                          <a:blip r:embed="rId27"/>
                          <a:stretch>
                            <a:fillRect/>
                          </a:stretch>
                        </pic:blipFill>
                        <pic:spPr>
                          <a:xfrm>
                            <a:off x="0" y="0"/>
                            <a:ext cx="4086225" cy="457200"/>
                          </a:xfrm>
                          <a:prstGeom prst="rect">
                            <a:avLst/>
                          </a:prstGeom>
                        </pic:spPr>
                      </pic:pic>
                    </a:graphicData>
                  </a:graphic>
                </wp:inline>
              </w:drawing>
            </w:r>
          </w:p>
          <w:p w14:paraId="5D2CFAC6" w14:textId="77777777" w:rsidR="00412036" w:rsidRDefault="00412036" w:rsidP="00B31AE9">
            <w:pPr>
              <w:rPr>
                <w:rFonts w:ascii="Times New Roman" w:hAnsi="Times New Roman" w:cs="Times New Roman"/>
                <w:b/>
                <w:bCs/>
              </w:rPr>
            </w:pPr>
            <w:r w:rsidRPr="00241A23">
              <w:rPr>
                <w:rFonts w:ascii="Times New Roman" w:hAnsi="Times New Roman" w:cs="Times New Roman"/>
                <w:b/>
                <w:bCs/>
              </w:rPr>
              <w:t>Detalė GR-4</w:t>
            </w:r>
          </w:p>
          <w:p w14:paraId="219D7465" w14:textId="77777777" w:rsidR="00412036" w:rsidRPr="00241A23" w:rsidRDefault="00412036" w:rsidP="00B31AE9">
            <w:pPr>
              <w:rPr>
                <w:rFonts w:ascii="Times New Roman" w:hAnsi="Times New Roman" w:cs="Times New Roman"/>
                <w:b/>
                <w:bCs/>
              </w:rPr>
            </w:pPr>
          </w:p>
          <w:p w14:paraId="308700D6"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drawing>
                <wp:inline distT="0" distB="0" distL="0" distR="0" wp14:anchorId="1604E8E7" wp14:editId="02F61A70">
                  <wp:extent cx="1678811" cy="2155371"/>
                  <wp:effectExtent l="0" t="0" r="0" b="0"/>
                  <wp:docPr id="153041200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637999" name=""/>
                          <pic:cNvPicPr/>
                        </pic:nvPicPr>
                        <pic:blipFill>
                          <a:blip r:embed="rId28"/>
                          <a:stretch>
                            <a:fillRect/>
                          </a:stretch>
                        </pic:blipFill>
                        <pic:spPr>
                          <a:xfrm>
                            <a:off x="0" y="0"/>
                            <a:ext cx="1694023" cy="2174901"/>
                          </a:xfrm>
                          <a:prstGeom prst="rect">
                            <a:avLst/>
                          </a:prstGeom>
                        </pic:spPr>
                      </pic:pic>
                    </a:graphicData>
                  </a:graphic>
                </wp:inline>
              </w:drawing>
            </w:r>
          </w:p>
          <w:p w14:paraId="4637E9C8" w14:textId="77777777" w:rsidR="00412036" w:rsidRPr="00241A23" w:rsidRDefault="00412036" w:rsidP="00B31AE9">
            <w:pPr>
              <w:pStyle w:val="ListParagraph"/>
              <w:numPr>
                <w:ilvl w:val="0"/>
                <w:numId w:val="21"/>
              </w:numPr>
              <w:jc w:val="both"/>
              <w:rPr>
                <w:rFonts w:ascii="Times New Roman" w:hAnsi="Times New Roman" w:cs="Times New Roman"/>
              </w:rPr>
            </w:pPr>
            <w:r w:rsidRPr="00241A23">
              <w:rPr>
                <w:rFonts w:ascii="Times New Roman" w:hAnsi="Times New Roman" w:cs="Times New Roman"/>
              </w:rPr>
              <w:t xml:space="preserve">3O4p pastato konstrukcijų projekte pateiktame sąnaudų kiekių žiniaraštyje, 11 pozicijoje, yra numatyti darbai pagal detalę GR-5. Prašome patikslinti, kuriuos konkrečiai darbus reikia įvertinti pagal GR-5 detalę? Ar reikia įvertinti tik </w:t>
            </w:r>
            <w:proofErr w:type="spellStart"/>
            <w:r w:rsidRPr="00241A23">
              <w:rPr>
                <w:rFonts w:ascii="Times New Roman" w:hAnsi="Times New Roman" w:cs="Times New Roman"/>
              </w:rPr>
              <w:t>teptinės</w:t>
            </w:r>
            <w:proofErr w:type="spellEnd"/>
            <w:r w:rsidRPr="00241A23">
              <w:rPr>
                <w:rFonts w:ascii="Times New Roman" w:hAnsi="Times New Roman" w:cs="Times New Roman"/>
              </w:rPr>
              <w:t xml:space="preserve"> hidroizoliacijos darbus nurodytus GR-5 detalėje? </w:t>
            </w:r>
          </w:p>
          <w:p w14:paraId="6A1087E7" w14:textId="77777777" w:rsidR="00412036" w:rsidRPr="00241A23" w:rsidRDefault="00412036" w:rsidP="00B31AE9">
            <w:pPr>
              <w:pStyle w:val="ListParagraph"/>
              <w:rPr>
                <w:rFonts w:ascii="Times New Roman" w:hAnsi="Times New Roman" w:cs="Times New Roman"/>
              </w:rPr>
            </w:pPr>
          </w:p>
          <w:p w14:paraId="173A987D" w14:textId="77777777" w:rsidR="00412036" w:rsidRPr="00241A23" w:rsidRDefault="00412036" w:rsidP="00B31AE9">
            <w:pPr>
              <w:rPr>
                <w:rFonts w:ascii="Times New Roman" w:hAnsi="Times New Roman" w:cs="Times New Roman"/>
                <w:b/>
                <w:bCs/>
              </w:rPr>
            </w:pPr>
            <w:r w:rsidRPr="00241A23">
              <w:rPr>
                <w:rFonts w:ascii="Times New Roman" w:hAnsi="Times New Roman" w:cs="Times New Roman"/>
                <w:b/>
                <w:bCs/>
              </w:rPr>
              <w:t>Iškarpa iš sąnaudų kiekio žiniaraščio:</w:t>
            </w:r>
          </w:p>
          <w:p w14:paraId="3DF8B8A5" w14:textId="77777777" w:rsidR="00412036" w:rsidRPr="00241A23" w:rsidRDefault="00412036" w:rsidP="00B31AE9">
            <w:pPr>
              <w:rPr>
                <w:rFonts w:ascii="Times New Roman" w:hAnsi="Times New Roman" w:cs="Times New Roman"/>
                <w:b/>
                <w:bCs/>
              </w:rPr>
            </w:pPr>
            <w:r w:rsidRPr="00241A23">
              <w:rPr>
                <w:rFonts w:ascii="Times New Roman" w:hAnsi="Times New Roman" w:cs="Times New Roman"/>
                <w:noProof/>
                <w:lang w:eastAsia="lt-LT"/>
              </w:rPr>
              <w:drawing>
                <wp:inline distT="0" distB="0" distL="0" distR="0" wp14:anchorId="04FB4C45" wp14:editId="37A99F93">
                  <wp:extent cx="4171950" cy="429675"/>
                  <wp:effectExtent l="0" t="0" r="0" b="8890"/>
                  <wp:docPr id="153041200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700056" name=""/>
                          <pic:cNvPicPr/>
                        </pic:nvPicPr>
                        <pic:blipFill>
                          <a:blip r:embed="rId29"/>
                          <a:stretch>
                            <a:fillRect/>
                          </a:stretch>
                        </pic:blipFill>
                        <pic:spPr>
                          <a:xfrm>
                            <a:off x="0" y="0"/>
                            <a:ext cx="4217094" cy="434324"/>
                          </a:xfrm>
                          <a:prstGeom prst="rect">
                            <a:avLst/>
                          </a:prstGeom>
                        </pic:spPr>
                      </pic:pic>
                    </a:graphicData>
                  </a:graphic>
                </wp:inline>
              </w:drawing>
            </w:r>
          </w:p>
          <w:p w14:paraId="09D0657D" w14:textId="77777777" w:rsidR="00412036" w:rsidRPr="00241A23" w:rsidRDefault="00412036" w:rsidP="00B31AE9">
            <w:pPr>
              <w:rPr>
                <w:rFonts w:ascii="Times New Roman" w:hAnsi="Times New Roman" w:cs="Times New Roman"/>
                <w:b/>
                <w:bCs/>
              </w:rPr>
            </w:pPr>
            <w:r w:rsidRPr="00241A23">
              <w:rPr>
                <w:rFonts w:ascii="Times New Roman" w:hAnsi="Times New Roman" w:cs="Times New Roman"/>
                <w:b/>
                <w:bCs/>
              </w:rPr>
              <w:t>Detalė GR-5</w:t>
            </w:r>
          </w:p>
          <w:p w14:paraId="1AD23432" w14:textId="77777777" w:rsidR="00412036" w:rsidRPr="00241A23" w:rsidRDefault="00412036" w:rsidP="00B31AE9">
            <w:pPr>
              <w:rPr>
                <w:rFonts w:ascii="Times New Roman" w:hAnsi="Times New Roman" w:cs="Times New Roman"/>
              </w:rPr>
            </w:pPr>
            <w:r w:rsidRPr="00241A23">
              <w:rPr>
                <w:rFonts w:ascii="Times New Roman" w:hAnsi="Times New Roman" w:cs="Times New Roman"/>
                <w:noProof/>
                <w:lang w:eastAsia="lt-LT"/>
              </w:rPr>
              <w:lastRenderedPageBreak/>
              <w:drawing>
                <wp:inline distT="0" distB="0" distL="0" distR="0" wp14:anchorId="015BA033" wp14:editId="512058DA">
                  <wp:extent cx="1839685" cy="2179122"/>
                  <wp:effectExtent l="0" t="0" r="8255" b="0"/>
                  <wp:docPr id="153041200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623789" name=""/>
                          <pic:cNvPicPr/>
                        </pic:nvPicPr>
                        <pic:blipFill>
                          <a:blip r:embed="rId30"/>
                          <a:stretch>
                            <a:fillRect/>
                          </a:stretch>
                        </pic:blipFill>
                        <pic:spPr>
                          <a:xfrm>
                            <a:off x="0" y="0"/>
                            <a:ext cx="1855772" cy="2198177"/>
                          </a:xfrm>
                          <a:prstGeom prst="rect">
                            <a:avLst/>
                          </a:prstGeom>
                        </pic:spPr>
                      </pic:pic>
                    </a:graphicData>
                  </a:graphic>
                </wp:inline>
              </w:drawing>
            </w:r>
          </w:p>
          <w:p w14:paraId="0D291618" w14:textId="77777777" w:rsidR="00412036" w:rsidRPr="00241A23" w:rsidRDefault="00412036" w:rsidP="00B31AE9">
            <w:pPr>
              <w:pStyle w:val="ListParagraph"/>
              <w:numPr>
                <w:ilvl w:val="0"/>
                <w:numId w:val="21"/>
              </w:numPr>
              <w:jc w:val="both"/>
              <w:rPr>
                <w:rFonts w:ascii="Times New Roman" w:hAnsi="Times New Roman" w:cs="Times New Roman"/>
              </w:rPr>
            </w:pPr>
            <w:r w:rsidRPr="00241A23">
              <w:rPr>
                <w:rFonts w:ascii="Times New Roman" w:hAnsi="Times New Roman" w:cs="Times New Roman"/>
              </w:rPr>
              <w:t>3O4p pastato konstrukcijų projekte pateiktame sąnaudų kiekių žiniaraštyje, 14 pozicijoje, yra numatyti darbai pagal detalę ST-1. Prašome patikslinti ar į šioje eilutėje numatytą C18 medienos kiekį įeina ir naujų vertikalių tašų 45x245mm ir naujų horizontalių 45x45 mm tašų kiekiai? Ar čia įvertinti tik nauji mediniai skersiniai 24x45mm grebėstai ir nauji mediniai išilginiai 45x45mm grebėstai?</w:t>
            </w:r>
          </w:p>
          <w:p w14:paraId="7C414578" w14:textId="77777777" w:rsidR="00412036" w:rsidRPr="00241A23" w:rsidRDefault="00412036" w:rsidP="00B31AE9">
            <w:pPr>
              <w:ind w:left="360"/>
              <w:jc w:val="both"/>
              <w:rPr>
                <w:rFonts w:ascii="Times New Roman" w:hAnsi="Times New Roman" w:cs="Times New Roman"/>
              </w:rPr>
            </w:pPr>
            <w:r w:rsidRPr="00241A23">
              <w:rPr>
                <w:rFonts w:ascii="Times New Roman" w:hAnsi="Times New Roman" w:cs="Times New Roman"/>
                <w:noProof/>
                <w:lang w:eastAsia="lt-LT"/>
              </w:rPr>
              <w:drawing>
                <wp:inline distT="0" distB="0" distL="0" distR="0" wp14:anchorId="0C71F176" wp14:editId="0A49015E">
                  <wp:extent cx="5943600" cy="401320"/>
                  <wp:effectExtent l="0" t="0" r="0" b="0"/>
                  <wp:docPr id="15304120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721286" name=""/>
                          <pic:cNvPicPr/>
                        </pic:nvPicPr>
                        <pic:blipFill>
                          <a:blip r:embed="rId31"/>
                          <a:stretch>
                            <a:fillRect/>
                          </a:stretch>
                        </pic:blipFill>
                        <pic:spPr>
                          <a:xfrm>
                            <a:off x="0" y="0"/>
                            <a:ext cx="5943600" cy="401320"/>
                          </a:xfrm>
                          <a:prstGeom prst="rect">
                            <a:avLst/>
                          </a:prstGeom>
                        </pic:spPr>
                      </pic:pic>
                    </a:graphicData>
                  </a:graphic>
                </wp:inline>
              </w:drawing>
            </w:r>
          </w:p>
          <w:p w14:paraId="6F1319FB" w14:textId="77777777" w:rsidR="00412036" w:rsidRPr="00241A23" w:rsidRDefault="00412036" w:rsidP="00B31AE9">
            <w:pPr>
              <w:pStyle w:val="ListParagraph"/>
              <w:numPr>
                <w:ilvl w:val="0"/>
                <w:numId w:val="21"/>
              </w:numPr>
              <w:jc w:val="both"/>
              <w:rPr>
                <w:rFonts w:ascii="Times New Roman" w:hAnsi="Times New Roman" w:cs="Times New Roman"/>
              </w:rPr>
            </w:pPr>
            <w:r w:rsidRPr="00241A23">
              <w:rPr>
                <w:rFonts w:ascii="Times New Roman" w:hAnsi="Times New Roman" w:cs="Times New Roman"/>
              </w:rPr>
              <w:t>3O4p pastato konstrukcijų projekte pateiktame sąnaudų kiekių žiniaraštyje, 20 pozicijoje, yra numatyti kilnojamųjų pertvarų tvirtinimo prie stogo darbai. Prašome patikslinti ar šioje pozicijoje minimos kilnojamos pertvaros, tai yra mobilios akustinės pertvaros numatytos architektūros dalies sąnaudų kiekių žiniaraštyje? Ar tai yra kitos pertvaros?</w:t>
            </w:r>
          </w:p>
          <w:p w14:paraId="4AD8A918" w14:textId="77777777" w:rsidR="00412036" w:rsidRPr="00241A23" w:rsidRDefault="00412036" w:rsidP="00B31AE9">
            <w:pPr>
              <w:pStyle w:val="ListParagraph"/>
              <w:jc w:val="both"/>
              <w:rPr>
                <w:rFonts w:ascii="Times New Roman" w:hAnsi="Times New Roman" w:cs="Times New Roman"/>
              </w:rPr>
            </w:pPr>
            <w:r w:rsidRPr="00241A23">
              <w:rPr>
                <w:rFonts w:ascii="Times New Roman" w:hAnsi="Times New Roman" w:cs="Times New Roman"/>
                <w:noProof/>
                <w:lang w:eastAsia="lt-LT"/>
              </w:rPr>
              <w:drawing>
                <wp:inline distT="0" distB="0" distL="0" distR="0" wp14:anchorId="2DC6258A" wp14:editId="259AEBAD">
                  <wp:extent cx="5943600" cy="579120"/>
                  <wp:effectExtent l="0" t="0" r="0" b="0"/>
                  <wp:docPr id="15304120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56245" name=""/>
                          <pic:cNvPicPr/>
                        </pic:nvPicPr>
                        <pic:blipFill>
                          <a:blip r:embed="rId32"/>
                          <a:stretch>
                            <a:fillRect/>
                          </a:stretch>
                        </pic:blipFill>
                        <pic:spPr>
                          <a:xfrm>
                            <a:off x="0" y="0"/>
                            <a:ext cx="5943600" cy="579120"/>
                          </a:xfrm>
                          <a:prstGeom prst="rect">
                            <a:avLst/>
                          </a:prstGeom>
                        </pic:spPr>
                      </pic:pic>
                    </a:graphicData>
                  </a:graphic>
                </wp:inline>
              </w:drawing>
            </w:r>
          </w:p>
          <w:p w14:paraId="74DBE1BF" w14:textId="77777777" w:rsidR="00412036" w:rsidRPr="00241A23" w:rsidRDefault="00412036" w:rsidP="00B31AE9">
            <w:pPr>
              <w:pStyle w:val="ListParagraph"/>
              <w:rPr>
                <w:rFonts w:ascii="Times New Roman" w:hAnsi="Times New Roman" w:cs="Times New Roman"/>
              </w:rPr>
            </w:pPr>
          </w:p>
          <w:p w14:paraId="32704909" w14:textId="77777777" w:rsidR="00412036" w:rsidRPr="00241A23" w:rsidRDefault="00412036" w:rsidP="00B31AE9">
            <w:pPr>
              <w:rPr>
                <w:rFonts w:ascii="Times New Roman" w:hAnsi="Times New Roman" w:cs="Times New Roman"/>
                <w:i/>
                <w:highlight w:val="yellow"/>
              </w:rPr>
            </w:pPr>
          </w:p>
        </w:tc>
        <w:tc>
          <w:tcPr>
            <w:tcW w:w="3403" w:type="dxa"/>
          </w:tcPr>
          <w:p w14:paraId="279F6A66" w14:textId="77777777" w:rsidR="009F0CE0" w:rsidRDefault="009F0CE0" w:rsidP="009F0CE0">
            <w:pPr>
              <w:rPr>
                <w:rFonts w:ascii="Times New Roman" w:hAnsi="Times New Roman" w:cs="Times New Roman"/>
              </w:rPr>
            </w:pPr>
          </w:p>
          <w:p w14:paraId="29C19DED" w14:textId="77777777" w:rsidR="009F0CE0" w:rsidRDefault="009F0CE0" w:rsidP="009F0CE0">
            <w:pPr>
              <w:pStyle w:val="ListParagraph"/>
              <w:numPr>
                <w:ilvl w:val="0"/>
                <w:numId w:val="37"/>
              </w:numPr>
              <w:spacing w:line="256" w:lineRule="auto"/>
              <w:rPr>
                <w:rFonts w:ascii="Times New Roman" w:hAnsi="Times New Roman" w:cs="Times New Roman"/>
              </w:rPr>
            </w:pPr>
            <w:r>
              <w:rPr>
                <w:rFonts w:ascii="Times New Roman" w:hAnsi="Times New Roman" w:cs="Times New Roman"/>
              </w:rPr>
              <w:t xml:space="preserve">Reikia įsivertinti darbus, nurodytus projekte. </w:t>
            </w:r>
          </w:p>
          <w:p w14:paraId="03D462E5" w14:textId="77777777" w:rsidR="009F0CE0" w:rsidRDefault="009F0CE0" w:rsidP="009F0CE0">
            <w:pPr>
              <w:pStyle w:val="ListParagraph"/>
              <w:numPr>
                <w:ilvl w:val="0"/>
                <w:numId w:val="37"/>
              </w:numPr>
              <w:spacing w:line="256" w:lineRule="auto"/>
              <w:rPr>
                <w:rFonts w:ascii="Times New Roman" w:hAnsi="Times New Roman" w:cs="Times New Roman"/>
              </w:rPr>
            </w:pPr>
            <w:r>
              <w:rPr>
                <w:rFonts w:ascii="Times New Roman" w:hAnsi="Times New Roman" w:cs="Times New Roman"/>
              </w:rPr>
              <w:t xml:space="preserve">Reikia įsivertinti darbus, nurodytus projekte. </w:t>
            </w:r>
          </w:p>
          <w:p w14:paraId="29E5F631" w14:textId="77777777" w:rsidR="009F0CE0" w:rsidRDefault="009F0CE0" w:rsidP="009F0CE0">
            <w:pPr>
              <w:pStyle w:val="ListParagraph"/>
              <w:numPr>
                <w:ilvl w:val="0"/>
                <w:numId w:val="37"/>
              </w:numPr>
              <w:spacing w:line="256" w:lineRule="auto"/>
              <w:rPr>
                <w:rFonts w:ascii="Times New Roman" w:hAnsi="Times New Roman" w:cs="Times New Roman"/>
              </w:rPr>
            </w:pPr>
            <w:r>
              <w:rPr>
                <w:rFonts w:ascii="Times New Roman" w:hAnsi="Times New Roman" w:cs="Times New Roman"/>
              </w:rPr>
              <w:t xml:space="preserve">Pateiktoje detalėje nurodyti visi naujai įrengiami elementai, o SŽ jų bendras kiekis. </w:t>
            </w:r>
          </w:p>
          <w:p w14:paraId="18AEA06F" w14:textId="76228CF0" w:rsidR="00412036" w:rsidRPr="009F0CE0" w:rsidRDefault="009F0CE0" w:rsidP="009F0CE0">
            <w:pPr>
              <w:pStyle w:val="ListParagraph"/>
              <w:numPr>
                <w:ilvl w:val="0"/>
                <w:numId w:val="37"/>
              </w:numPr>
              <w:spacing w:line="256" w:lineRule="auto"/>
              <w:rPr>
                <w:rFonts w:ascii="Times New Roman" w:hAnsi="Times New Roman" w:cs="Times New Roman"/>
              </w:rPr>
            </w:pPr>
            <w:r w:rsidRPr="009F0CE0">
              <w:rPr>
                <w:rFonts w:ascii="Times New Roman" w:hAnsi="Times New Roman" w:cs="Times New Roman"/>
              </w:rPr>
              <w:lastRenderedPageBreak/>
              <w:t>Taip, IN2332-01-TP-SK-SŽ 20-ojoje pozicijoje minimos kilnojamos pertvaros, tai yra mobilios akustinės pertvaros numatytos architektūros dalyje.</w:t>
            </w:r>
          </w:p>
        </w:tc>
      </w:tr>
      <w:tr w:rsidR="00412036" w:rsidRPr="00241A23" w14:paraId="483BE281" w14:textId="77777777" w:rsidTr="006A2394">
        <w:tc>
          <w:tcPr>
            <w:tcW w:w="568" w:type="dxa"/>
          </w:tcPr>
          <w:p w14:paraId="596A63B6" w14:textId="22D55238" w:rsidR="00412036" w:rsidRPr="006A2394" w:rsidRDefault="006A2394" w:rsidP="00AA0E00">
            <w:pPr>
              <w:rPr>
                <w:rFonts w:ascii="Times New Roman" w:hAnsi="Times New Roman" w:cs="Times New Roman"/>
              </w:rPr>
            </w:pPr>
            <w:r w:rsidRPr="006A2394">
              <w:rPr>
                <w:rFonts w:ascii="Times New Roman" w:hAnsi="Times New Roman" w:cs="Times New Roman"/>
              </w:rPr>
              <w:lastRenderedPageBreak/>
              <w:t>16.</w:t>
            </w:r>
          </w:p>
        </w:tc>
        <w:tc>
          <w:tcPr>
            <w:tcW w:w="11160" w:type="dxa"/>
            <w:gridSpan w:val="2"/>
          </w:tcPr>
          <w:p w14:paraId="5614A76D" w14:textId="77777777" w:rsidR="006A2394" w:rsidRDefault="006A2394" w:rsidP="006A2394">
            <w:pPr>
              <w:rPr>
                <w:rFonts w:ascii="Times New Roman" w:hAnsi="Times New Roman" w:cs="Times New Roman"/>
                <w:i/>
              </w:rPr>
            </w:pPr>
            <w:r w:rsidRPr="002467BE">
              <w:rPr>
                <w:rFonts w:ascii="Times New Roman" w:hAnsi="Times New Roman" w:cs="Times New Roman"/>
                <w:i/>
              </w:rPr>
              <w:t>2025-10-14 CVP IS pranešimo ID</w:t>
            </w:r>
            <w:r>
              <w:rPr>
                <w:rFonts w:ascii="Times New Roman" w:hAnsi="Times New Roman" w:cs="Times New Roman"/>
                <w:i/>
              </w:rPr>
              <w:t xml:space="preserve"> </w:t>
            </w:r>
            <w:r w:rsidRPr="002467BE">
              <w:rPr>
                <w:rFonts w:ascii="Times New Roman" w:hAnsi="Times New Roman" w:cs="Times New Roman"/>
                <w:i/>
              </w:rPr>
              <w:t>393689</w:t>
            </w:r>
          </w:p>
          <w:p w14:paraId="7167DB09" w14:textId="77777777" w:rsidR="006A2394" w:rsidRDefault="006A2394" w:rsidP="006A2394">
            <w:pPr>
              <w:rPr>
                <w:rFonts w:ascii="Times New Roman" w:hAnsi="Times New Roman" w:cs="Times New Roman"/>
                <w:i/>
              </w:rPr>
            </w:pPr>
          </w:p>
          <w:p w14:paraId="384ACB53" w14:textId="77777777" w:rsidR="006A2394" w:rsidRPr="002467BE" w:rsidRDefault="006A2394" w:rsidP="006A2394">
            <w:pPr>
              <w:rPr>
                <w:rFonts w:ascii="Times New Roman" w:hAnsi="Times New Roman" w:cs="Times New Roman"/>
              </w:rPr>
            </w:pPr>
            <w:r w:rsidRPr="002467BE">
              <w:rPr>
                <w:rFonts w:ascii="Times New Roman" w:hAnsi="Times New Roman" w:cs="Times New Roman"/>
              </w:rPr>
              <w:t xml:space="preserve">1. Pirkimo sąlygų 4 priedo 2 lentelės „Kvalifikacijos reikalavimai“ 3 punkte yra reikalavimas „Tiekėjas per paskutinius 5 metus iki pasiūlymo pateikimo termino pabaigos, o jeigu tiekėjas įregistruotas vėliau, per laiką nuo tiekėjo registracijos dienos, turi būti tinkamai atlikęs bent vieno ypatingojo negyvenamosios arba gyvenamosios paskirties pastato naujos statybos ir/ar rekonstravimo ir/ar kapitalinio remonto darbus, kurių vertė ne mažesnė kaip 3 000 000,00 </w:t>
            </w:r>
            <w:proofErr w:type="spellStart"/>
            <w:r w:rsidRPr="002467BE">
              <w:rPr>
                <w:rFonts w:ascii="Times New Roman" w:hAnsi="Times New Roman" w:cs="Times New Roman"/>
              </w:rPr>
              <w:t>Eur</w:t>
            </w:r>
            <w:proofErr w:type="spellEnd"/>
            <w:r w:rsidRPr="002467BE">
              <w:rPr>
                <w:rFonts w:ascii="Times New Roman" w:hAnsi="Times New Roman" w:cs="Times New Roman"/>
              </w:rPr>
              <w:t xml:space="preserve"> be PVM ir darbų atlikimas bei galutiniai rezultatai buvo tinkami ir atlikti laiku. Galutinį rezultatą tiekėjas gali būti pasiekęs pagal vieną ar kelias sutartis, sudarytas dėl to paties objekto“. PRAŠOME patikslinti ar tiekėjas gali pagrįsti šį reikalavimą objektu, kuriame darbai pradėti anksčiau nei per paskutinius 5 metus, tačiau užbaigti per paskutinius 5 metus ir atliktų darbų vertė per paskutinius 5 metus yra ne mažesne kaip 3 000 000 </w:t>
            </w:r>
            <w:proofErr w:type="spellStart"/>
            <w:r w:rsidRPr="002467BE">
              <w:rPr>
                <w:rFonts w:ascii="Times New Roman" w:hAnsi="Times New Roman" w:cs="Times New Roman"/>
              </w:rPr>
              <w:t>Eur</w:t>
            </w:r>
            <w:proofErr w:type="spellEnd"/>
            <w:r w:rsidRPr="002467BE">
              <w:rPr>
                <w:rFonts w:ascii="Times New Roman" w:hAnsi="Times New Roman" w:cs="Times New Roman"/>
              </w:rPr>
              <w:t xml:space="preserve"> be PVM?</w:t>
            </w:r>
          </w:p>
          <w:p w14:paraId="28670E17" w14:textId="77777777" w:rsidR="006A2394" w:rsidRPr="002467BE" w:rsidRDefault="006A2394" w:rsidP="006A2394">
            <w:pPr>
              <w:rPr>
                <w:rFonts w:ascii="Times New Roman" w:hAnsi="Times New Roman" w:cs="Times New Roman"/>
              </w:rPr>
            </w:pPr>
            <w:r w:rsidRPr="002467BE">
              <w:rPr>
                <w:rFonts w:ascii="Times New Roman" w:hAnsi="Times New Roman" w:cs="Times New Roman"/>
              </w:rPr>
              <w:lastRenderedPageBreak/>
              <w:t xml:space="preserve">2. Pirkimo sąlygų 5 priedo lentelės 5 stulpelyje reikalaujama „Jei sutartį vykdė ne vienas, o su kitais ūkio subjektais, nurodyti kitus ūkio subjektus ir jų atliktų darbų vertes, </w:t>
            </w:r>
            <w:proofErr w:type="spellStart"/>
            <w:r w:rsidRPr="002467BE">
              <w:rPr>
                <w:rFonts w:ascii="Times New Roman" w:hAnsi="Times New Roman" w:cs="Times New Roman"/>
              </w:rPr>
              <w:t>Eur</w:t>
            </w:r>
            <w:proofErr w:type="spellEnd"/>
            <w:r w:rsidRPr="002467BE">
              <w:rPr>
                <w:rFonts w:ascii="Times New Roman" w:hAnsi="Times New Roman" w:cs="Times New Roman"/>
              </w:rPr>
              <w:t xml:space="preserve"> be PVM“. PRAŠOME patikslinti ar reikalinga išvardinti visus ūkio subjektus, kurie objekte vykdė darbus ir jų kiekvieno atliktų darbų vertes? Ar reikalinga nurodyti tik bendrą darbus vykdžiusių ūkio subjektų atliktų darbų vertę?</w:t>
            </w:r>
          </w:p>
          <w:p w14:paraId="3E18AFEC" w14:textId="77777777" w:rsidR="00412036" w:rsidRPr="00B31AE9" w:rsidRDefault="00412036" w:rsidP="00B31AE9">
            <w:pPr>
              <w:rPr>
                <w:rFonts w:ascii="Times New Roman" w:hAnsi="Times New Roman" w:cs="Times New Roman"/>
                <w:i/>
                <w:strike/>
              </w:rPr>
            </w:pPr>
          </w:p>
        </w:tc>
        <w:tc>
          <w:tcPr>
            <w:tcW w:w="3403" w:type="dxa"/>
          </w:tcPr>
          <w:p w14:paraId="2D37942A" w14:textId="7CC96AD7" w:rsidR="00412036" w:rsidRPr="00B31AE9" w:rsidRDefault="00412036" w:rsidP="006A2394">
            <w:pPr>
              <w:pStyle w:val="ListParagraph"/>
              <w:tabs>
                <w:tab w:val="left" w:pos="227"/>
              </w:tabs>
              <w:ind w:left="11"/>
              <w:rPr>
                <w:rFonts w:ascii="Times New Roman" w:hAnsi="Times New Roman" w:cs="Times New Roman"/>
                <w:strike/>
              </w:rPr>
            </w:pPr>
          </w:p>
        </w:tc>
      </w:tr>
      <w:tr w:rsidR="004951AD" w:rsidRPr="00241A23" w14:paraId="20E34D91" w14:textId="77777777" w:rsidTr="006A2394">
        <w:tc>
          <w:tcPr>
            <w:tcW w:w="568" w:type="dxa"/>
          </w:tcPr>
          <w:p w14:paraId="38BBCC39" w14:textId="199D1793" w:rsidR="004951AD" w:rsidRDefault="006A2394" w:rsidP="002D6FA1">
            <w:pPr>
              <w:rPr>
                <w:rFonts w:ascii="Times New Roman" w:hAnsi="Times New Roman" w:cs="Times New Roman"/>
              </w:rPr>
            </w:pPr>
            <w:r>
              <w:rPr>
                <w:rFonts w:ascii="Times New Roman" w:hAnsi="Times New Roman" w:cs="Times New Roman"/>
              </w:rPr>
              <w:t>17</w:t>
            </w:r>
            <w:r w:rsidR="004951AD">
              <w:rPr>
                <w:rFonts w:ascii="Times New Roman" w:hAnsi="Times New Roman" w:cs="Times New Roman"/>
              </w:rPr>
              <w:t>.</w:t>
            </w:r>
          </w:p>
        </w:tc>
        <w:tc>
          <w:tcPr>
            <w:tcW w:w="11160" w:type="dxa"/>
            <w:gridSpan w:val="2"/>
          </w:tcPr>
          <w:p w14:paraId="5B26A9D1" w14:textId="77777777" w:rsidR="004951AD" w:rsidRDefault="004951AD" w:rsidP="004951AD">
            <w:pPr>
              <w:rPr>
                <w:rFonts w:ascii="Times New Roman" w:hAnsi="Times New Roman" w:cs="Times New Roman"/>
                <w:i/>
              </w:rPr>
            </w:pPr>
            <w:r>
              <w:rPr>
                <w:rFonts w:ascii="Times New Roman" w:hAnsi="Times New Roman" w:cs="Times New Roman"/>
                <w:i/>
              </w:rPr>
              <w:t>2025-10-16</w:t>
            </w:r>
            <w:r w:rsidRPr="009F7613">
              <w:rPr>
                <w:rFonts w:ascii="Times New Roman" w:hAnsi="Times New Roman" w:cs="Times New Roman"/>
                <w:i/>
              </w:rPr>
              <w:t xml:space="preserve"> CVP IS pranešimo ID</w:t>
            </w:r>
            <w:r>
              <w:rPr>
                <w:rFonts w:ascii="Times New Roman" w:hAnsi="Times New Roman" w:cs="Times New Roman"/>
                <w:i/>
              </w:rPr>
              <w:t xml:space="preserve"> </w:t>
            </w:r>
            <w:r w:rsidRPr="009F7613">
              <w:rPr>
                <w:rFonts w:ascii="Times New Roman" w:hAnsi="Times New Roman" w:cs="Times New Roman"/>
                <w:i/>
              </w:rPr>
              <w:t>397105</w:t>
            </w:r>
          </w:p>
          <w:p w14:paraId="754DAFEF" w14:textId="77777777" w:rsidR="004951AD" w:rsidRDefault="004951AD" w:rsidP="004951AD">
            <w:pPr>
              <w:rPr>
                <w:rFonts w:ascii="Times New Roman" w:hAnsi="Times New Roman" w:cs="Times New Roman"/>
                <w:i/>
              </w:rPr>
            </w:pPr>
          </w:p>
          <w:p w14:paraId="40634B13" w14:textId="77777777" w:rsidR="004951AD" w:rsidRPr="009F7613" w:rsidRDefault="004951AD" w:rsidP="004951AD">
            <w:pPr>
              <w:rPr>
                <w:rFonts w:ascii="Times New Roman" w:hAnsi="Times New Roman" w:cs="Times New Roman"/>
              </w:rPr>
            </w:pPr>
            <w:r w:rsidRPr="009F7613">
              <w:rPr>
                <w:rFonts w:ascii="Times New Roman" w:hAnsi="Times New Roman" w:cs="Times New Roman"/>
              </w:rPr>
              <w:t>ER dalyje techninėse specifikacijose kabelinių kanalų aplinka yra C4, o elektros dalyje C1-C2.</w:t>
            </w:r>
          </w:p>
          <w:p w14:paraId="3C43FD6E" w14:textId="77777777" w:rsidR="004951AD" w:rsidRPr="009F7613" w:rsidRDefault="004951AD" w:rsidP="004951AD">
            <w:pPr>
              <w:rPr>
                <w:rFonts w:ascii="Times New Roman" w:hAnsi="Times New Roman" w:cs="Times New Roman"/>
              </w:rPr>
            </w:pPr>
            <w:r w:rsidRPr="009F7613">
              <w:rPr>
                <w:rFonts w:ascii="Times New Roman" w:hAnsi="Times New Roman" w:cs="Times New Roman"/>
              </w:rPr>
              <w:t>Reikalingas patikslinimas, nes yra nelogiška gyvenamosiose patalpose naudoti C4 aplinkai skirtas medžiagas.</w:t>
            </w:r>
          </w:p>
          <w:p w14:paraId="179668B9" w14:textId="77777777" w:rsidR="004951AD" w:rsidRPr="004951AD" w:rsidRDefault="004951AD" w:rsidP="004951AD">
            <w:pPr>
              <w:rPr>
                <w:rFonts w:ascii="Times New Roman" w:hAnsi="Times New Roman" w:cs="Times New Roman"/>
                <w:i/>
                <w:highlight w:val="yellow"/>
              </w:rPr>
            </w:pPr>
          </w:p>
        </w:tc>
        <w:tc>
          <w:tcPr>
            <w:tcW w:w="3403" w:type="dxa"/>
          </w:tcPr>
          <w:p w14:paraId="003C35A9" w14:textId="544A66D8" w:rsidR="004951AD" w:rsidRDefault="009F0CE0" w:rsidP="002D6FA1">
            <w:pPr>
              <w:rPr>
                <w:rFonts w:ascii="Times New Roman" w:hAnsi="Times New Roman" w:cs="Times New Roman"/>
              </w:rPr>
            </w:pPr>
            <w:r>
              <w:rPr>
                <w:rFonts w:ascii="Times New Roman" w:hAnsi="Times New Roman" w:cs="Times New Roman"/>
              </w:rPr>
              <w:t>ER dalyje pateikta lauko kabelinių kanalų techninė specifikacija.</w:t>
            </w:r>
          </w:p>
        </w:tc>
      </w:tr>
      <w:tr w:rsidR="009F0CE0" w:rsidRPr="00241A23" w14:paraId="6BA227A1" w14:textId="77777777" w:rsidTr="00F151A3">
        <w:tc>
          <w:tcPr>
            <w:tcW w:w="568" w:type="dxa"/>
          </w:tcPr>
          <w:p w14:paraId="6BBC0FCE" w14:textId="5EEADCB3" w:rsidR="009F0CE0" w:rsidRDefault="009F0CE0" w:rsidP="009F0CE0">
            <w:pPr>
              <w:rPr>
                <w:rFonts w:ascii="Times New Roman" w:hAnsi="Times New Roman" w:cs="Times New Roman"/>
              </w:rPr>
            </w:pPr>
            <w:r>
              <w:rPr>
                <w:rFonts w:ascii="Times New Roman" w:hAnsi="Times New Roman" w:cs="Times New Roman"/>
              </w:rPr>
              <w:t>18.</w:t>
            </w:r>
          </w:p>
        </w:tc>
        <w:tc>
          <w:tcPr>
            <w:tcW w:w="11160" w:type="dxa"/>
            <w:gridSpan w:val="2"/>
          </w:tcPr>
          <w:p w14:paraId="433B1BE5" w14:textId="77777777" w:rsidR="009F0CE0" w:rsidRDefault="009F0CE0" w:rsidP="009F0CE0">
            <w:pPr>
              <w:rPr>
                <w:rFonts w:ascii="Times New Roman" w:hAnsi="Times New Roman" w:cs="Times New Roman"/>
                <w:i/>
              </w:rPr>
            </w:pPr>
            <w:r>
              <w:rPr>
                <w:rFonts w:ascii="Times New Roman" w:hAnsi="Times New Roman" w:cs="Times New Roman"/>
                <w:i/>
              </w:rPr>
              <w:t>2025-10-17</w:t>
            </w:r>
            <w:r w:rsidRPr="009F7613">
              <w:rPr>
                <w:rFonts w:ascii="Times New Roman" w:hAnsi="Times New Roman" w:cs="Times New Roman"/>
                <w:i/>
              </w:rPr>
              <w:t xml:space="preserve"> CVP IS pranešimo ID</w:t>
            </w:r>
            <w:r>
              <w:rPr>
                <w:rFonts w:ascii="Times New Roman" w:hAnsi="Times New Roman" w:cs="Times New Roman"/>
                <w:i/>
              </w:rPr>
              <w:t xml:space="preserve"> </w:t>
            </w:r>
            <w:r w:rsidRPr="001A2704">
              <w:rPr>
                <w:rFonts w:ascii="Times New Roman" w:hAnsi="Times New Roman" w:cs="Times New Roman"/>
                <w:i/>
              </w:rPr>
              <w:t>397455</w:t>
            </w:r>
          </w:p>
          <w:p w14:paraId="4DAA03FF" w14:textId="77777777" w:rsidR="009F0CE0" w:rsidRDefault="009F0CE0" w:rsidP="009F0CE0">
            <w:pPr>
              <w:rPr>
                <w:rFonts w:ascii="Times New Roman" w:hAnsi="Times New Roman" w:cs="Times New Roman"/>
                <w:i/>
              </w:rPr>
            </w:pPr>
          </w:p>
          <w:p w14:paraId="0E682562" w14:textId="77777777" w:rsidR="009F0CE0" w:rsidRPr="001A2704" w:rsidRDefault="009F0CE0" w:rsidP="009F0CE0">
            <w:pPr>
              <w:rPr>
                <w:rFonts w:ascii="Times New Roman" w:hAnsi="Times New Roman" w:cs="Times New Roman"/>
              </w:rPr>
            </w:pPr>
            <w:r w:rsidRPr="001A2704">
              <w:rPr>
                <w:rFonts w:ascii="Times New Roman" w:hAnsi="Times New Roman" w:cs="Times New Roman"/>
              </w:rPr>
              <w:t>Projekte numatyta šildymo sistemos plieniniai presuojami vamzdynai gyvenamose patalpose su 20mm šilumine izoliacija.</w:t>
            </w:r>
          </w:p>
          <w:p w14:paraId="4C6EC89D" w14:textId="511308B9" w:rsidR="009F0CE0" w:rsidRPr="001A2704" w:rsidRDefault="009F0CE0" w:rsidP="009F0CE0">
            <w:pPr>
              <w:rPr>
                <w:rFonts w:ascii="Times New Roman" w:hAnsi="Times New Roman" w:cs="Times New Roman"/>
              </w:rPr>
            </w:pPr>
            <w:r w:rsidRPr="001A2704">
              <w:rPr>
                <w:rFonts w:ascii="Times New Roman" w:hAnsi="Times New Roman" w:cs="Times New Roman"/>
              </w:rPr>
              <w:t>Ar tikrai taip turi būti? Jie juk montuojami atvirai ir nebus estetinio vaizdo. Tai niekaip nesusiję su šilumos nuostoliais. Ar galima nevertinti šiluminės izoliacijos gyvenamosiose patalpose?</w:t>
            </w:r>
          </w:p>
          <w:p w14:paraId="28B74647" w14:textId="77777777" w:rsidR="009F0CE0" w:rsidRPr="004951AD" w:rsidRDefault="009F0CE0" w:rsidP="009F0CE0">
            <w:pPr>
              <w:rPr>
                <w:rFonts w:ascii="Times New Roman" w:hAnsi="Times New Roman" w:cs="Times New Roman"/>
                <w:i/>
                <w:highlight w:val="yellow"/>
              </w:rPr>
            </w:pPr>
          </w:p>
        </w:tc>
        <w:tc>
          <w:tcPr>
            <w:tcW w:w="3403" w:type="dxa"/>
            <w:tcBorders>
              <w:top w:val="single" w:sz="4" w:space="0" w:color="auto"/>
              <w:left w:val="single" w:sz="4" w:space="0" w:color="auto"/>
              <w:bottom w:val="single" w:sz="4" w:space="0" w:color="auto"/>
              <w:right w:val="single" w:sz="4" w:space="0" w:color="auto"/>
            </w:tcBorders>
          </w:tcPr>
          <w:p w14:paraId="1DA7AD11" w14:textId="77777777" w:rsidR="009F0CE0" w:rsidRDefault="009F0CE0" w:rsidP="009F0CE0">
            <w:pPr>
              <w:pStyle w:val="ListParagraph"/>
              <w:ind w:left="62"/>
              <w:rPr>
                <w:rFonts w:ascii="Times New Roman" w:eastAsia="Times New Roman" w:hAnsi="Times New Roman"/>
                <w:color w:val="000000"/>
                <w:kern w:val="0"/>
                <w:sz w:val="24"/>
                <w:szCs w:val="24"/>
                <w:lang w:eastAsia="en-GB"/>
              </w:rPr>
            </w:pPr>
            <w:r>
              <w:rPr>
                <w:rFonts w:ascii="Times New Roman" w:eastAsia="Times New Roman" w:hAnsi="Times New Roman"/>
                <w:color w:val="000000"/>
                <w:kern w:val="0"/>
                <w:sz w:val="24"/>
                <w:szCs w:val="24"/>
                <w:lang w:eastAsia="en-GB"/>
              </w:rPr>
              <w:t>Esant Sprendinių detalizavimo poreikiams, Rangovas turi vertinti informaciją pagal techninį projektą ir kiekius bei sprendinius tikslinti/detalizuoti darbo projekto metu, kaip numato STR1.04.04:2017 „Statinio projektavimas, projekto ekspertizė“:</w:t>
            </w:r>
          </w:p>
          <w:p w14:paraId="44A7216B" w14:textId="77777777" w:rsidR="009F0CE0" w:rsidRDefault="009F0CE0" w:rsidP="009F0CE0">
            <w:pPr>
              <w:pStyle w:val="ListParagraph"/>
              <w:ind w:left="62"/>
              <w:rPr>
                <w:rFonts w:ascii="Times New Roman" w:eastAsia="Times New Roman" w:hAnsi="Times New Roman"/>
                <w:i/>
                <w:iCs/>
                <w:color w:val="000000"/>
                <w:kern w:val="0"/>
                <w:sz w:val="24"/>
                <w:szCs w:val="24"/>
                <w:lang w:eastAsia="en-GB"/>
              </w:rPr>
            </w:pPr>
            <w:r>
              <w:rPr>
                <w:rFonts w:ascii="Times New Roman" w:eastAsia="Times New Roman" w:hAnsi="Times New Roman"/>
                <w:i/>
                <w:iCs/>
                <w:color w:val="000000"/>
                <w:kern w:val="0"/>
                <w:sz w:val="24"/>
                <w:szCs w:val="24"/>
                <w:lang w:eastAsia="en-GB"/>
              </w:rPr>
              <w:t>6.4. darbo projektas – projekto antrasis etapas, techninio projekto tąsa, kuriame detalizuojami techninio projekto sprendiniai ir pagal kurį atliekami statybos darbai;</w:t>
            </w:r>
          </w:p>
          <w:p w14:paraId="5AB9E135" w14:textId="77777777" w:rsidR="009F0CE0" w:rsidRDefault="009F0CE0" w:rsidP="009F0CE0">
            <w:pPr>
              <w:pStyle w:val="ListParagraph"/>
              <w:ind w:left="62"/>
              <w:rPr>
                <w:rFonts w:ascii="Times New Roman" w:hAnsi="Times New Roman" w:cs="Times New Roman"/>
                <w:color w:val="FF0000"/>
              </w:rPr>
            </w:pPr>
            <w:r>
              <w:rPr>
                <w:rFonts w:ascii="Times New Roman" w:eastAsia="Times New Roman" w:hAnsi="Times New Roman"/>
                <w:i/>
                <w:iCs/>
                <w:color w:val="000000"/>
                <w:kern w:val="0"/>
                <w:sz w:val="24"/>
                <w:szCs w:val="24"/>
                <w:lang w:eastAsia="en-GB"/>
              </w:rPr>
              <w:t>6.19. techninis projektas – projekto pirmuoju etapu rengiamas normatyvinių statybos techninių dokumentų nustatytos sudėties dokumentas, kuriame pateikiami statytojo sumanyto statinio sprendiniai ir kuris skirtas statybą leidžiančiam dokumentui gauti.</w:t>
            </w:r>
          </w:p>
          <w:p w14:paraId="1A0FCFC3" w14:textId="77777777" w:rsidR="009F0CE0" w:rsidRDefault="009F0CE0" w:rsidP="009F0CE0">
            <w:pPr>
              <w:ind w:left="62"/>
              <w:rPr>
                <w:rFonts w:ascii="Times New Roman" w:hAnsi="Times New Roman" w:cs="Times New Roman"/>
              </w:rPr>
            </w:pPr>
          </w:p>
        </w:tc>
      </w:tr>
      <w:tr w:rsidR="009F0CE0" w:rsidRPr="00241A23" w14:paraId="1A1DADF0" w14:textId="77777777" w:rsidTr="006A2394">
        <w:tc>
          <w:tcPr>
            <w:tcW w:w="568" w:type="dxa"/>
          </w:tcPr>
          <w:p w14:paraId="782EFED5" w14:textId="6E67A67C" w:rsidR="009F0CE0" w:rsidRDefault="009F0CE0" w:rsidP="009F0CE0">
            <w:pPr>
              <w:rPr>
                <w:rFonts w:ascii="Times New Roman" w:hAnsi="Times New Roman" w:cs="Times New Roman"/>
              </w:rPr>
            </w:pPr>
            <w:r>
              <w:rPr>
                <w:rFonts w:ascii="Times New Roman" w:hAnsi="Times New Roman" w:cs="Times New Roman"/>
              </w:rPr>
              <w:t>19.</w:t>
            </w:r>
          </w:p>
        </w:tc>
        <w:tc>
          <w:tcPr>
            <w:tcW w:w="11160" w:type="dxa"/>
            <w:gridSpan w:val="2"/>
          </w:tcPr>
          <w:p w14:paraId="2F309CD4" w14:textId="77777777" w:rsidR="009F0CE0" w:rsidRDefault="009F0CE0" w:rsidP="009F0CE0">
            <w:pPr>
              <w:rPr>
                <w:rFonts w:ascii="Times New Roman" w:hAnsi="Times New Roman" w:cs="Times New Roman"/>
                <w:i/>
              </w:rPr>
            </w:pPr>
            <w:r w:rsidRPr="00E87C9A">
              <w:rPr>
                <w:rFonts w:ascii="Times New Roman" w:hAnsi="Times New Roman" w:cs="Times New Roman"/>
                <w:i/>
              </w:rPr>
              <w:t>2025-10-17 CVP IS pranešimo ID</w:t>
            </w:r>
            <w:r>
              <w:rPr>
                <w:rFonts w:ascii="Times New Roman" w:hAnsi="Times New Roman" w:cs="Times New Roman"/>
                <w:i/>
              </w:rPr>
              <w:t xml:space="preserve"> </w:t>
            </w:r>
            <w:r w:rsidRPr="00E87C9A">
              <w:rPr>
                <w:rFonts w:ascii="Times New Roman" w:hAnsi="Times New Roman" w:cs="Times New Roman"/>
                <w:i/>
              </w:rPr>
              <w:t>398097</w:t>
            </w:r>
          </w:p>
          <w:p w14:paraId="76FD392B" w14:textId="77777777" w:rsidR="009F0CE0" w:rsidRDefault="009F0CE0" w:rsidP="009F0CE0">
            <w:pPr>
              <w:rPr>
                <w:rFonts w:ascii="Times New Roman" w:hAnsi="Times New Roman" w:cs="Times New Roman"/>
                <w:i/>
              </w:rPr>
            </w:pPr>
          </w:p>
          <w:p w14:paraId="6B8723C0" w14:textId="77777777" w:rsidR="009F0CE0" w:rsidRPr="00E87C9A" w:rsidRDefault="009F0CE0" w:rsidP="009F0CE0">
            <w:pPr>
              <w:rPr>
                <w:rFonts w:ascii="Times New Roman" w:hAnsi="Times New Roman" w:cs="Times New Roman"/>
              </w:rPr>
            </w:pPr>
            <w:r w:rsidRPr="00E87C9A">
              <w:rPr>
                <w:rFonts w:ascii="Times New Roman" w:hAnsi="Times New Roman" w:cs="Times New Roman"/>
              </w:rPr>
              <w:lastRenderedPageBreak/>
              <w:t>Prašome patvirtinti, kad fasadų šiltinimo darbai nėra šio pirkimo apimties dalykas.</w:t>
            </w:r>
          </w:p>
          <w:p w14:paraId="3A7363C7" w14:textId="77777777" w:rsidR="009F0CE0" w:rsidRPr="00E87C9A" w:rsidRDefault="009F0CE0" w:rsidP="009F0CE0">
            <w:pPr>
              <w:rPr>
                <w:rFonts w:ascii="Times New Roman" w:hAnsi="Times New Roman" w:cs="Times New Roman"/>
              </w:rPr>
            </w:pPr>
            <w:r w:rsidRPr="00E87C9A">
              <w:rPr>
                <w:rFonts w:ascii="Times New Roman" w:hAnsi="Times New Roman" w:cs="Times New Roman"/>
              </w:rPr>
              <w:t>2. Nėra pateikti Elektros tinklų (lauko dalis) įrengimo darbų ir medžiagų kiekiai. Prašome pateikti.</w:t>
            </w:r>
          </w:p>
          <w:p w14:paraId="77C799D6" w14:textId="77777777" w:rsidR="009F0CE0" w:rsidRPr="00E87C9A" w:rsidRDefault="009F0CE0" w:rsidP="009F0CE0">
            <w:pPr>
              <w:rPr>
                <w:rFonts w:ascii="Times New Roman" w:hAnsi="Times New Roman" w:cs="Times New Roman"/>
              </w:rPr>
            </w:pPr>
            <w:r w:rsidRPr="00E87C9A">
              <w:rPr>
                <w:rFonts w:ascii="Times New Roman" w:hAnsi="Times New Roman" w:cs="Times New Roman"/>
              </w:rPr>
              <w:t xml:space="preserve">3. Prašome pateikti darbų kiekių žiniaraščius </w:t>
            </w:r>
            <w:proofErr w:type="spellStart"/>
            <w:r w:rsidRPr="00E87C9A">
              <w:rPr>
                <w:rFonts w:ascii="Times New Roman" w:hAnsi="Times New Roman" w:cs="Times New Roman"/>
              </w:rPr>
              <w:t>Excell</w:t>
            </w:r>
            <w:proofErr w:type="spellEnd"/>
            <w:r w:rsidRPr="00E87C9A">
              <w:rPr>
                <w:rFonts w:ascii="Times New Roman" w:hAnsi="Times New Roman" w:cs="Times New Roman"/>
              </w:rPr>
              <w:t xml:space="preserve"> formatu.</w:t>
            </w:r>
          </w:p>
          <w:p w14:paraId="3F65B10F" w14:textId="77777777" w:rsidR="009F0CE0" w:rsidRPr="00E87C9A" w:rsidRDefault="009F0CE0" w:rsidP="009F0CE0">
            <w:pPr>
              <w:rPr>
                <w:rFonts w:ascii="Times New Roman" w:hAnsi="Times New Roman" w:cs="Times New Roman"/>
              </w:rPr>
            </w:pPr>
            <w:r w:rsidRPr="00E87C9A">
              <w:rPr>
                <w:rFonts w:ascii="Times New Roman" w:hAnsi="Times New Roman" w:cs="Times New Roman"/>
              </w:rPr>
              <w:t>4. Projekto SA/SK dalyse numatyta, kad esama PVC danga yra šalinama ir įrengiama nauja, tačiau nenumatyti jokie paruošiamieji darbai – išlyginamasis mišinys po PVC danga. Prašome patikslinti, ar tiekėjas turi įvertinti išlyginamojo sluoksnio įrengimą po nauja PVC danga? Jei taip, prie kurių darbų šie darbai turi būti priskirti?</w:t>
            </w:r>
          </w:p>
          <w:p w14:paraId="3B467247" w14:textId="77777777" w:rsidR="009F0CE0" w:rsidRPr="00E87C9A" w:rsidRDefault="009F0CE0" w:rsidP="009F0CE0">
            <w:pPr>
              <w:rPr>
                <w:rFonts w:ascii="Times New Roman" w:hAnsi="Times New Roman" w:cs="Times New Roman"/>
              </w:rPr>
            </w:pPr>
            <w:r w:rsidRPr="00E87C9A">
              <w:rPr>
                <w:rFonts w:ascii="Times New Roman" w:hAnsi="Times New Roman" w:cs="Times New Roman"/>
              </w:rPr>
              <w:t>5. Projekto Elektrotechnikos (E) bei Elektroninių ryšių (ER) dalyse nurodyta, kad demontuojami visi esami kabeliai ir įranga. Prašome pateikti demontuojamų medžiagų ir darbų kiekius darbų atlikimo ir atliekų utilizavimo kainos įvertinimui.</w:t>
            </w:r>
          </w:p>
          <w:p w14:paraId="189AE1DE" w14:textId="77777777" w:rsidR="009F0CE0" w:rsidRPr="00E87C9A" w:rsidRDefault="009F0CE0" w:rsidP="009F0CE0">
            <w:pPr>
              <w:rPr>
                <w:rFonts w:ascii="Times New Roman" w:hAnsi="Times New Roman" w:cs="Times New Roman"/>
              </w:rPr>
            </w:pPr>
            <w:r w:rsidRPr="00E87C9A">
              <w:rPr>
                <w:rFonts w:ascii="Times New Roman" w:hAnsi="Times New Roman" w:cs="Times New Roman"/>
              </w:rPr>
              <w:t xml:space="preserve">6. Projekto SK </w:t>
            </w:r>
            <w:proofErr w:type="spellStart"/>
            <w:r w:rsidRPr="00E87C9A">
              <w:rPr>
                <w:rFonts w:ascii="Times New Roman" w:hAnsi="Times New Roman" w:cs="Times New Roman"/>
              </w:rPr>
              <w:t>dallies</w:t>
            </w:r>
            <w:proofErr w:type="spellEnd"/>
            <w:r w:rsidRPr="00E87C9A">
              <w:rPr>
                <w:rFonts w:ascii="Times New Roman" w:hAnsi="Times New Roman" w:cs="Times New Roman"/>
              </w:rPr>
              <w:t xml:space="preserve"> sąnaudų žiniaraščiuose nėra pateikti demontavimo darbų ir atliekų kiekiai. Prašome pateikti trūkstamus kiekius.</w:t>
            </w:r>
          </w:p>
          <w:p w14:paraId="08D7AD7C" w14:textId="77777777" w:rsidR="009F0CE0" w:rsidRPr="00E87C9A" w:rsidRDefault="009F0CE0" w:rsidP="009F0CE0">
            <w:pPr>
              <w:rPr>
                <w:rFonts w:ascii="Times New Roman" w:hAnsi="Times New Roman" w:cs="Times New Roman"/>
              </w:rPr>
            </w:pPr>
            <w:r w:rsidRPr="00E87C9A">
              <w:rPr>
                <w:rFonts w:ascii="Times New Roman" w:hAnsi="Times New Roman" w:cs="Times New Roman"/>
              </w:rPr>
              <w:t>7. Techninio projekto SK dalies brėžiniuose yra pateiktos detalės SN-2, SN-3, tačiau jų nėra tos dalies sąnaudų žiniaraščiuose. Prašome patikslinti</w:t>
            </w:r>
          </w:p>
          <w:p w14:paraId="55272B7D" w14:textId="77777777" w:rsidR="009F0CE0" w:rsidRPr="00E87C9A" w:rsidRDefault="009F0CE0" w:rsidP="009F0CE0">
            <w:pPr>
              <w:rPr>
                <w:rFonts w:ascii="Times New Roman" w:hAnsi="Times New Roman" w:cs="Times New Roman"/>
              </w:rPr>
            </w:pPr>
            <w:r w:rsidRPr="00E87C9A">
              <w:rPr>
                <w:rFonts w:ascii="Times New Roman" w:hAnsi="Times New Roman" w:cs="Times New Roman"/>
              </w:rPr>
              <w:t xml:space="preserve">8. Prašome </w:t>
            </w:r>
            <w:proofErr w:type="spellStart"/>
            <w:r w:rsidRPr="00E87C9A">
              <w:rPr>
                <w:rFonts w:ascii="Times New Roman" w:hAnsi="Times New Roman" w:cs="Times New Roman"/>
              </w:rPr>
              <w:t>petikti</w:t>
            </w:r>
            <w:proofErr w:type="spellEnd"/>
            <w:r w:rsidRPr="00E87C9A">
              <w:rPr>
                <w:rFonts w:ascii="Times New Roman" w:hAnsi="Times New Roman" w:cs="Times New Roman"/>
              </w:rPr>
              <w:t xml:space="preserve"> teisingas pakabinamų lubų gaminių technines specifikacijas arba nurodyti, kurios gaminio specifikacijos yra prioritetinės, nes gaminių, atitinkančių projekte pateiktas specifikacijas, nėra: jei atitinka vieni parametrai, tai neatitinka kiti to gaminio parametrai. Pavyzdžiui higieninės lubos valomos peroksido garais, storis 15mm. Jų storis gali būti tik 20mm.</w:t>
            </w:r>
          </w:p>
          <w:p w14:paraId="5ABC3226" w14:textId="77777777" w:rsidR="009F0CE0" w:rsidRPr="00E87C9A" w:rsidRDefault="009F0CE0" w:rsidP="009F0CE0">
            <w:pPr>
              <w:rPr>
                <w:rFonts w:ascii="Times New Roman" w:hAnsi="Times New Roman" w:cs="Times New Roman"/>
              </w:rPr>
            </w:pPr>
            <w:r w:rsidRPr="00E87C9A">
              <w:rPr>
                <w:rFonts w:ascii="Times New Roman" w:hAnsi="Times New Roman" w:cs="Times New Roman"/>
              </w:rPr>
              <w:t>9. Ar reikalinga numatyti apkrovų paskirstymo plokštes virš požeminių rezervuarų? Jei taip, virš kurių rezervuarų?</w:t>
            </w:r>
          </w:p>
          <w:p w14:paraId="00DCD08C" w14:textId="77777777" w:rsidR="009F0CE0" w:rsidRPr="00E87C9A" w:rsidRDefault="009F0CE0" w:rsidP="009F0CE0">
            <w:pPr>
              <w:rPr>
                <w:rFonts w:ascii="Times New Roman" w:hAnsi="Times New Roman" w:cs="Times New Roman"/>
              </w:rPr>
            </w:pPr>
            <w:r w:rsidRPr="00E87C9A">
              <w:rPr>
                <w:rFonts w:ascii="Times New Roman" w:hAnsi="Times New Roman" w:cs="Times New Roman"/>
              </w:rPr>
              <w:t>10. Koks demontuojamų tinklų įgilinimas?</w:t>
            </w:r>
          </w:p>
          <w:p w14:paraId="32393E30" w14:textId="77777777" w:rsidR="009F0CE0" w:rsidRPr="00E87C9A" w:rsidRDefault="009F0CE0" w:rsidP="009F0CE0">
            <w:pPr>
              <w:rPr>
                <w:rFonts w:ascii="Times New Roman" w:hAnsi="Times New Roman" w:cs="Times New Roman"/>
              </w:rPr>
            </w:pPr>
            <w:r w:rsidRPr="00E87C9A">
              <w:rPr>
                <w:rFonts w:ascii="Times New Roman" w:hAnsi="Times New Roman" w:cs="Times New Roman"/>
              </w:rPr>
              <w:t>11. Pirkimo dokumentuose pateiktame sutarties projekte nurodyta, kad 5% kiekių pokytis yra Rangovo rizika. Dėl šios priežasties prašome patikslinti:</w:t>
            </w:r>
          </w:p>
          <w:p w14:paraId="59137B2C" w14:textId="77777777" w:rsidR="009F0CE0" w:rsidRPr="00E87C9A" w:rsidRDefault="009F0CE0" w:rsidP="009F0CE0">
            <w:pPr>
              <w:rPr>
                <w:rFonts w:ascii="Times New Roman" w:hAnsi="Times New Roman" w:cs="Times New Roman"/>
              </w:rPr>
            </w:pPr>
            <w:r w:rsidRPr="00E87C9A">
              <w:rPr>
                <w:rFonts w:ascii="Times New Roman" w:hAnsi="Times New Roman" w:cs="Times New Roman"/>
              </w:rPr>
              <w:t>a. Ar atskaitos tašku bus laikomi TP dalių Sąnaudų žiniaraščiuose pateikti darbų/medžiagų kiekiai?</w:t>
            </w:r>
          </w:p>
          <w:p w14:paraId="5B69341E" w14:textId="77777777" w:rsidR="009F0CE0" w:rsidRPr="00E87C9A" w:rsidRDefault="009F0CE0" w:rsidP="009F0CE0">
            <w:pPr>
              <w:rPr>
                <w:rFonts w:ascii="Times New Roman" w:hAnsi="Times New Roman" w:cs="Times New Roman"/>
              </w:rPr>
            </w:pPr>
            <w:r w:rsidRPr="00E87C9A">
              <w:rPr>
                <w:rFonts w:ascii="Times New Roman" w:hAnsi="Times New Roman" w:cs="Times New Roman"/>
              </w:rPr>
              <w:t>b. Jei taip, ar kiekių pokyčiai bus vertinami kiekvienam pastatui atskirai, ar tų pačių darbų kiekio pokyčiai bus skaičiuojami bendrai visiems pastatams?</w:t>
            </w:r>
          </w:p>
          <w:p w14:paraId="6E013F0F" w14:textId="77777777" w:rsidR="009F0CE0" w:rsidRPr="00E87C9A" w:rsidRDefault="009F0CE0" w:rsidP="009F0CE0">
            <w:pPr>
              <w:rPr>
                <w:rFonts w:ascii="Times New Roman" w:hAnsi="Times New Roman" w:cs="Times New Roman"/>
              </w:rPr>
            </w:pPr>
            <w:r w:rsidRPr="00E87C9A">
              <w:rPr>
                <w:rFonts w:ascii="Times New Roman" w:hAnsi="Times New Roman" w:cs="Times New Roman"/>
              </w:rPr>
              <w:t>c. Jei darbai nėra nurodyti Sąnaudų žiniaraščiuose, tačiau juos reikės atlikti, kad tinkamai būtų atlikti galutiniai darbai, ar tokie TP SŽ neįtraukti darbai bus vertinami kaip papildomi darbai?</w:t>
            </w:r>
          </w:p>
          <w:p w14:paraId="40DD0C53" w14:textId="77777777" w:rsidR="009F0CE0" w:rsidRPr="00E87C9A" w:rsidRDefault="009F0CE0" w:rsidP="009F0CE0">
            <w:pPr>
              <w:rPr>
                <w:rFonts w:ascii="Times New Roman" w:hAnsi="Times New Roman" w:cs="Times New Roman"/>
              </w:rPr>
            </w:pPr>
            <w:r w:rsidRPr="00E87C9A">
              <w:rPr>
                <w:rFonts w:ascii="Times New Roman" w:hAnsi="Times New Roman" w:cs="Times New Roman"/>
              </w:rPr>
              <w:t xml:space="preserve">12. Ištrauka iš projekto: </w:t>
            </w:r>
            <w:r>
              <w:rPr>
                <w:rFonts w:ascii="Times New Roman" w:hAnsi="Times New Roman" w:cs="Times New Roman"/>
              </w:rPr>
              <w:t>„</w:t>
            </w:r>
            <w:r w:rsidRPr="00E87C9A">
              <w:rPr>
                <w:rFonts w:ascii="Times New Roman" w:hAnsi="Times New Roman" w:cs="Times New Roman"/>
              </w:rPr>
              <w:t>Rangovas prieš statybos užbaigimo procedūras patikrina naujų ir esamų kabelių tinkamumą eksploatuoti. Nustačius, kad esami kabeliai netinkami eksploatacijai, rangovas juos turi pakeisti naujais. Ekspertizę turi vykdyti trečia šalis;</w:t>
            </w:r>
            <w:r>
              <w:rPr>
                <w:rFonts w:ascii="Times New Roman" w:hAnsi="Times New Roman" w:cs="Times New Roman"/>
              </w:rPr>
              <w:t>“</w:t>
            </w:r>
            <w:r w:rsidRPr="00E87C9A">
              <w:rPr>
                <w:rFonts w:ascii="Times New Roman" w:hAnsi="Times New Roman" w:cs="Times New Roman"/>
              </w:rPr>
              <w:t>. Prašome patvirtinti, kad rangovas turi numatyti ir įsivertinti pasiūlyme visų nedemontuojamų kabelių ekspertizę. Prašome pateikti tokių kabelių skerspjūvius ir kiekius.</w:t>
            </w:r>
          </w:p>
          <w:p w14:paraId="7B2E98F3" w14:textId="77777777" w:rsidR="009F0CE0" w:rsidRPr="00E87C9A" w:rsidRDefault="009F0CE0" w:rsidP="009F0CE0">
            <w:pPr>
              <w:rPr>
                <w:rFonts w:ascii="Times New Roman" w:hAnsi="Times New Roman" w:cs="Times New Roman"/>
              </w:rPr>
            </w:pPr>
            <w:r w:rsidRPr="00E87C9A">
              <w:rPr>
                <w:rFonts w:ascii="Times New Roman" w:hAnsi="Times New Roman" w:cs="Times New Roman"/>
              </w:rPr>
              <w:t>13. Projekto SA dalies sąnaudų žiniaraščiuose įtraukti baldai pagal Baldų tabelio numeraciją. Prašome patikslinti, ar baldai ir įrenginiai yra šio pirkimo apimtyje. Jei taip, prašome pateikti Baldų tabelius bei baldų specifikacijas, kad Tiekėjas galėtų įsivertinti badų kainas.</w:t>
            </w:r>
          </w:p>
          <w:p w14:paraId="2F2A8471" w14:textId="77777777" w:rsidR="009F0CE0" w:rsidRDefault="009F0CE0" w:rsidP="009F0CE0">
            <w:pPr>
              <w:rPr>
                <w:rFonts w:ascii="Times New Roman" w:hAnsi="Times New Roman" w:cs="Times New Roman"/>
              </w:rPr>
            </w:pPr>
            <w:r w:rsidRPr="00E87C9A">
              <w:rPr>
                <w:rFonts w:ascii="Times New Roman" w:hAnsi="Times New Roman" w:cs="Times New Roman"/>
              </w:rPr>
              <w:t xml:space="preserve">14. Prašome patikslinti, ar projekto SP dalyje pažymėti elektros tinklai, pavadinti “Anksčiau projektuotas 0,4kV elektros </w:t>
            </w:r>
            <w:r>
              <w:rPr>
                <w:rFonts w:ascii="Times New Roman" w:hAnsi="Times New Roman" w:cs="Times New Roman"/>
              </w:rPr>
              <w:t>–</w:t>
            </w:r>
            <w:r w:rsidRPr="00E87C9A">
              <w:rPr>
                <w:rFonts w:ascii="Times New Roman" w:hAnsi="Times New Roman" w:cs="Times New Roman"/>
              </w:rPr>
              <w:t xml:space="preserve"> jėgos kabelis” jau yra įrengti, ar Tiekė</w:t>
            </w:r>
            <w:r>
              <w:rPr>
                <w:rFonts w:ascii="Times New Roman" w:hAnsi="Times New Roman" w:cs="Times New Roman"/>
              </w:rPr>
              <w:t>jas turi įvertinti jų įrengimą?</w:t>
            </w:r>
          </w:p>
          <w:p w14:paraId="3DF32691" w14:textId="74850C01" w:rsidR="009F0CE0" w:rsidRPr="006A2394" w:rsidRDefault="009F0CE0" w:rsidP="009F0CE0">
            <w:pPr>
              <w:rPr>
                <w:rFonts w:ascii="Times New Roman" w:hAnsi="Times New Roman" w:cs="Times New Roman"/>
              </w:rPr>
            </w:pPr>
          </w:p>
        </w:tc>
        <w:tc>
          <w:tcPr>
            <w:tcW w:w="3403" w:type="dxa"/>
          </w:tcPr>
          <w:p w14:paraId="6A54774A" w14:textId="77777777" w:rsidR="009F0CE0" w:rsidRDefault="009F0CE0" w:rsidP="00CF2AFE">
            <w:pPr>
              <w:pStyle w:val="ListParagraph"/>
              <w:numPr>
                <w:ilvl w:val="0"/>
                <w:numId w:val="38"/>
              </w:numPr>
              <w:tabs>
                <w:tab w:val="left" w:pos="346"/>
              </w:tabs>
              <w:spacing w:line="256" w:lineRule="auto"/>
              <w:ind w:left="62" w:firstLine="0"/>
              <w:rPr>
                <w:rFonts w:ascii="Times New Roman" w:hAnsi="Times New Roman" w:cs="Times New Roman"/>
              </w:rPr>
            </w:pPr>
            <w:proofErr w:type="spellStart"/>
            <w:r>
              <w:rPr>
                <w:rFonts w:ascii="Times New Roman" w:hAnsi="Times New Roman" w:cs="Times New Roman"/>
              </w:rPr>
              <w:lastRenderedPageBreak/>
              <w:t>Žr.projekte</w:t>
            </w:r>
            <w:proofErr w:type="spellEnd"/>
            <w:r>
              <w:rPr>
                <w:rFonts w:ascii="Times New Roman" w:hAnsi="Times New Roman" w:cs="Times New Roman"/>
              </w:rPr>
              <w:t xml:space="preserve"> –numatytas </w:t>
            </w:r>
            <w:proofErr w:type="spellStart"/>
            <w:r>
              <w:rPr>
                <w:rFonts w:ascii="Times New Roman" w:hAnsi="Times New Roman" w:cs="Times New Roman"/>
              </w:rPr>
              <w:t>mansardinio</w:t>
            </w:r>
            <w:proofErr w:type="spellEnd"/>
            <w:r>
              <w:rPr>
                <w:rFonts w:ascii="Times New Roman" w:hAnsi="Times New Roman" w:cs="Times New Roman"/>
              </w:rPr>
              <w:t xml:space="preserve"> aukšto šiltinimas.</w:t>
            </w:r>
          </w:p>
          <w:p w14:paraId="457132C4" w14:textId="77777777" w:rsidR="009F0CE0" w:rsidRDefault="009F0CE0" w:rsidP="00CF2AFE">
            <w:pPr>
              <w:pStyle w:val="ListParagraph"/>
              <w:numPr>
                <w:ilvl w:val="0"/>
                <w:numId w:val="38"/>
              </w:numPr>
              <w:tabs>
                <w:tab w:val="left" w:pos="346"/>
              </w:tabs>
              <w:spacing w:line="256" w:lineRule="auto"/>
              <w:ind w:left="62" w:firstLine="0"/>
              <w:rPr>
                <w:rFonts w:ascii="Times New Roman" w:hAnsi="Times New Roman" w:cs="Times New Roman"/>
              </w:rPr>
            </w:pPr>
            <w:r>
              <w:rPr>
                <w:rFonts w:ascii="Times New Roman" w:hAnsi="Times New Roman" w:cs="Times New Roman"/>
              </w:rPr>
              <w:lastRenderedPageBreak/>
              <w:t>Prašoma informacija yra pateikta projekte.</w:t>
            </w:r>
          </w:p>
          <w:p w14:paraId="778B189B" w14:textId="77777777" w:rsidR="009F0CE0" w:rsidRDefault="009F0CE0" w:rsidP="00CF2AFE">
            <w:pPr>
              <w:pStyle w:val="ListParagraph"/>
              <w:numPr>
                <w:ilvl w:val="0"/>
                <w:numId w:val="38"/>
              </w:numPr>
              <w:tabs>
                <w:tab w:val="left" w:pos="346"/>
              </w:tabs>
              <w:spacing w:line="256" w:lineRule="auto"/>
              <w:ind w:left="62" w:firstLine="0"/>
              <w:rPr>
                <w:rFonts w:ascii="Times New Roman" w:hAnsi="Times New Roman" w:cs="Times New Roman"/>
              </w:rPr>
            </w:pPr>
            <w:proofErr w:type="spellStart"/>
            <w:r w:rsidRPr="009F0CE0">
              <w:rPr>
                <w:rFonts w:ascii="Times New Roman" w:hAnsi="Times New Roman" w:cs="Times New Roman"/>
              </w:rPr>
              <w:t>Žr.p</w:t>
            </w:r>
            <w:r w:rsidR="00CF2AFE">
              <w:rPr>
                <w:rFonts w:ascii="Times New Roman" w:hAnsi="Times New Roman" w:cs="Times New Roman"/>
              </w:rPr>
              <w:t>ateiktą</w:t>
            </w:r>
            <w:proofErr w:type="spellEnd"/>
            <w:r w:rsidR="00CF2AFE">
              <w:rPr>
                <w:rFonts w:ascii="Times New Roman" w:hAnsi="Times New Roman" w:cs="Times New Roman"/>
              </w:rPr>
              <w:t xml:space="preserve"> projektą.</w:t>
            </w:r>
          </w:p>
          <w:p w14:paraId="6DE904F5" w14:textId="77777777" w:rsidR="00CF2AFE" w:rsidRDefault="00CF2AFE" w:rsidP="00CF2AFE">
            <w:pPr>
              <w:pStyle w:val="ListParagraph"/>
              <w:numPr>
                <w:ilvl w:val="0"/>
                <w:numId w:val="38"/>
              </w:numPr>
              <w:tabs>
                <w:tab w:val="left" w:pos="346"/>
              </w:tabs>
              <w:spacing w:line="256" w:lineRule="auto"/>
              <w:ind w:left="62" w:firstLine="0"/>
              <w:rPr>
                <w:rFonts w:ascii="Times New Roman" w:hAnsi="Times New Roman" w:cs="Times New Roman"/>
              </w:rPr>
            </w:pPr>
            <w:r>
              <w:rPr>
                <w:rFonts w:ascii="Times New Roman" w:hAnsi="Times New Roman" w:cs="Times New Roman"/>
              </w:rPr>
              <w:t>Esant papildomiems sprendinių detalizavimo poreikiams, Rangovas privalo vadovautis Statybų taisyklėmis, kaip nustato statybos įstatymas:</w:t>
            </w:r>
          </w:p>
          <w:p w14:paraId="1F702C2F" w14:textId="77777777" w:rsidR="00CF2AFE" w:rsidRDefault="00CF2AFE" w:rsidP="00CF2AFE">
            <w:pPr>
              <w:pStyle w:val="ListParagraph"/>
              <w:tabs>
                <w:tab w:val="left" w:pos="346"/>
              </w:tabs>
              <w:ind w:left="62"/>
              <w:rPr>
                <w:rFonts w:ascii="Times New Roman" w:hAnsi="Times New Roman" w:cs="Times New Roman"/>
              </w:rPr>
            </w:pPr>
            <w:r>
              <w:rPr>
                <w:rFonts w:ascii="Times New Roman" w:hAnsi="Times New Roman" w:cs="Times New Roman"/>
                <w:i/>
                <w:iCs/>
              </w:rPr>
              <w:t>18 straipsnis. Teisė būti rangovu. Rangovo pareigos ir teisės</w:t>
            </w:r>
          </w:p>
          <w:p w14:paraId="2D5BC03F" w14:textId="77777777" w:rsidR="00CF2AFE" w:rsidRDefault="00CF2AFE" w:rsidP="00CF2AFE">
            <w:pPr>
              <w:pStyle w:val="ListParagraph"/>
              <w:tabs>
                <w:tab w:val="left" w:pos="346"/>
              </w:tabs>
              <w:ind w:left="62"/>
              <w:rPr>
                <w:rFonts w:ascii="Times New Roman" w:hAnsi="Times New Roman" w:cs="Times New Roman"/>
              </w:rPr>
            </w:pPr>
            <w:r>
              <w:rPr>
                <w:rFonts w:ascii="Times New Roman" w:hAnsi="Times New Roman" w:cs="Times New Roman"/>
                <w:i/>
                <w:iCs/>
              </w:rPr>
              <w:t>3. Ypatingojo statinio statybos rangovas turi atitikti šiuos kvalifikacinius reikalavimus:</w:t>
            </w:r>
          </w:p>
          <w:p w14:paraId="33EAFB11" w14:textId="77777777" w:rsidR="00CF2AFE" w:rsidRDefault="00CF2AFE" w:rsidP="00CF2AFE">
            <w:pPr>
              <w:pStyle w:val="ListParagraph"/>
              <w:tabs>
                <w:tab w:val="left" w:pos="346"/>
              </w:tabs>
              <w:ind w:left="62"/>
              <w:rPr>
                <w:rFonts w:ascii="Times New Roman" w:hAnsi="Times New Roman" w:cs="Times New Roman"/>
              </w:rPr>
            </w:pPr>
            <w:r>
              <w:rPr>
                <w:rFonts w:ascii="Times New Roman" w:hAnsi="Times New Roman" w:cs="Times New Roman"/>
                <w:i/>
                <w:iCs/>
              </w:rPr>
              <w:t>5) privalo turėti nustatyta tvarka patvirtintas ir galiojančias įmonės statybos taisykles vykdomiems darbams atlikti;</w:t>
            </w:r>
          </w:p>
          <w:p w14:paraId="58AE8E45" w14:textId="77777777" w:rsidR="00CF2AFE" w:rsidRDefault="00CF2AFE" w:rsidP="00CF2AFE">
            <w:pPr>
              <w:pStyle w:val="ListParagraph"/>
              <w:tabs>
                <w:tab w:val="left" w:pos="346"/>
              </w:tabs>
              <w:ind w:left="62"/>
              <w:rPr>
                <w:rFonts w:ascii="Times New Roman" w:hAnsi="Times New Roman" w:cs="Times New Roman"/>
              </w:rPr>
            </w:pPr>
            <w:r>
              <w:rPr>
                <w:rFonts w:ascii="Times New Roman" w:hAnsi="Times New Roman" w:cs="Times New Roman"/>
                <w:i/>
                <w:iCs/>
              </w:rPr>
              <w:t>7. Rangovas privalo:</w:t>
            </w:r>
          </w:p>
          <w:p w14:paraId="3B94D7C4" w14:textId="77777777" w:rsidR="00CF2AFE" w:rsidRDefault="00CF2AFE" w:rsidP="00CF2AFE">
            <w:pPr>
              <w:pStyle w:val="ListParagraph"/>
              <w:tabs>
                <w:tab w:val="left" w:pos="346"/>
              </w:tabs>
              <w:ind w:left="62"/>
              <w:rPr>
                <w:rFonts w:ascii="Times New Roman" w:hAnsi="Times New Roman" w:cs="Times New Roman"/>
              </w:rPr>
            </w:pPr>
            <w:r>
              <w:rPr>
                <w:rFonts w:ascii="Times New Roman" w:hAnsi="Times New Roman" w:cs="Times New Roman"/>
                <w:i/>
                <w:iCs/>
              </w:rPr>
              <w:t>3) vykdyti statybos darbus pagal statinio projektą, statybos taisykles.</w:t>
            </w:r>
          </w:p>
          <w:p w14:paraId="44F0F9D3" w14:textId="0FEA16BC" w:rsidR="00CF2AFE" w:rsidRPr="00CF2AFE" w:rsidRDefault="00CF2AFE" w:rsidP="00CF2AFE">
            <w:pPr>
              <w:rPr>
                <w:rFonts w:ascii="Times New Roman" w:hAnsi="Times New Roman" w:cs="Times New Roman"/>
              </w:rPr>
            </w:pPr>
            <w:r>
              <w:rPr>
                <w:rFonts w:ascii="Times New Roman" w:hAnsi="Times New Roman" w:cs="Times New Roman"/>
              </w:rPr>
              <w:t xml:space="preserve">5. ir 6. </w:t>
            </w:r>
            <w:r w:rsidRPr="00CF2AFE">
              <w:rPr>
                <w:rFonts w:ascii="Times New Roman" w:hAnsi="Times New Roman" w:cs="Times New Roman"/>
              </w:rPr>
              <w:t>Esant Sprendinių detalizavimo poreikiams, Rangovas turi vertinti informaciją pagal techninį projektą ir kiekius bei sprendinius tikslinti/detalizuoti darbo projekto metu, kaip numato STR1.04.04:2017 „Statinio projektavimas, projekto ekspertizė“:</w:t>
            </w:r>
          </w:p>
          <w:p w14:paraId="6BACFB5A" w14:textId="77777777" w:rsidR="00CF2AFE" w:rsidRPr="00CF2AFE" w:rsidRDefault="00CF2AFE" w:rsidP="00CF2AFE">
            <w:pPr>
              <w:spacing w:line="256" w:lineRule="auto"/>
              <w:rPr>
                <w:rFonts w:ascii="Times New Roman" w:hAnsi="Times New Roman" w:cs="Times New Roman"/>
                <w:i/>
                <w:iCs/>
              </w:rPr>
            </w:pPr>
            <w:r w:rsidRPr="00CF2AFE">
              <w:rPr>
                <w:rFonts w:ascii="Times New Roman" w:hAnsi="Times New Roman" w:cs="Times New Roman"/>
                <w:i/>
                <w:iCs/>
              </w:rPr>
              <w:t>6.4. darbo projektas – projekto antrasis etapas, techninio projekto tąsa, kuriame detalizuojami techninio projekto sprendiniai ir pagal kurį atliekami statybos darbai;</w:t>
            </w:r>
          </w:p>
          <w:p w14:paraId="66339485" w14:textId="77777777" w:rsidR="00CF2AFE" w:rsidRDefault="00CF2AFE" w:rsidP="00CF2AFE">
            <w:pPr>
              <w:spacing w:line="256" w:lineRule="auto"/>
              <w:rPr>
                <w:rFonts w:ascii="Times New Roman" w:hAnsi="Times New Roman" w:cs="Times New Roman"/>
                <w:i/>
                <w:iCs/>
              </w:rPr>
            </w:pPr>
            <w:r w:rsidRPr="00CF2AFE">
              <w:rPr>
                <w:rFonts w:ascii="Times New Roman" w:hAnsi="Times New Roman" w:cs="Times New Roman"/>
                <w:i/>
                <w:iCs/>
              </w:rPr>
              <w:t xml:space="preserve">6.19. techninis projektas – projekto pirmuoju etapu rengiamas </w:t>
            </w:r>
            <w:r w:rsidRPr="00CF2AFE">
              <w:rPr>
                <w:rFonts w:ascii="Times New Roman" w:hAnsi="Times New Roman" w:cs="Times New Roman"/>
                <w:i/>
                <w:iCs/>
              </w:rPr>
              <w:lastRenderedPageBreak/>
              <w:t>normatyvinių statybos techninių dokumentų nustatytos sudėties dokumentas, kuriame pateikiami statytojo sumanyto statinio sprendiniai ir kuris skirtas statybą leidžiančiam dokumentui gauti.</w:t>
            </w:r>
          </w:p>
          <w:p w14:paraId="3497F84F" w14:textId="48425330" w:rsidR="00CF2AFE" w:rsidRPr="00CF2AFE" w:rsidRDefault="00CF2AFE" w:rsidP="00CF2AFE">
            <w:pPr>
              <w:spacing w:line="256" w:lineRule="auto"/>
              <w:rPr>
                <w:rFonts w:ascii="Times New Roman" w:eastAsia="Calibri" w:hAnsi="Times New Roman" w:cs="Times New Roman"/>
              </w:rPr>
            </w:pPr>
            <w:r w:rsidRPr="00CF2AFE">
              <w:rPr>
                <w:rFonts w:ascii="Times New Roman" w:hAnsi="Times New Roman" w:cs="Times New Roman"/>
                <w:iCs/>
              </w:rPr>
              <w:t xml:space="preserve">7. </w:t>
            </w:r>
            <w:r w:rsidRPr="00CF2AFE">
              <w:rPr>
                <w:rFonts w:ascii="Times New Roman" w:eastAsia="Calibri" w:hAnsi="Times New Roman" w:cs="Times New Roman"/>
              </w:rPr>
              <w:t>Prašoma informacija yra pateikta projekte.</w:t>
            </w:r>
          </w:p>
          <w:p w14:paraId="451DB55B" w14:textId="1172A3DC" w:rsidR="00CF2AFE" w:rsidRDefault="00CF2AFE" w:rsidP="00CF2AFE">
            <w:pPr>
              <w:spacing w:line="256" w:lineRule="auto"/>
              <w:rPr>
                <w:rFonts w:ascii="Times New Roman" w:hAnsi="Times New Roman" w:cs="Times New Roman"/>
                <w:iCs/>
              </w:rPr>
            </w:pPr>
            <w:r>
              <w:rPr>
                <w:rFonts w:ascii="Times New Roman" w:hAnsi="Times New Roman" w:cs="Times New Roman"/>
                <w:iCs/>
              </w:rPr>
              <w:t>8. Atsakymas pateiktas 9 punkte.</w:t>
            </w:r>
          </w:p>
          <w:p w14:paraId="535DC3F3" w14:textId="4F331A11" w:rsidR="00CF2AFE" w:rsidRPr="00CF2AFE" w:rsidRDefault="00CF2AFE" w:rsidP="00CF2AFE">
            <w:pPr>
              <w:spacing w:line="256" w:lineRule="auto"/>
              <w:rPr>
                <w:rFonts w:ascii="Times New Roman" w:hAnsi="Times New Roman" w:cs="Times New Roman"/>
              </w:rPr>
            </w:pPr>
            <w:r w:rsidRPr="00CF2AFE">
              <w:rPr>
                <w:rFonts w:ascii="Times New Roman" w:hAnsi="Times New Roman" w:cs="Times New Roman"/>
                <w:iCs/>
              </w:rPr>
              <w:t>9.</w:t>
            </w:r>
            <w:r w:rsidRPr="00CF2AFE">
              <w:rPr>
                <w:rFonts w:ascii="Times New Roman" w:hAnsi="Times New Roman" w:cs="Times New Roman"/>
              </w:rPr>
              <w:t xml:space="preserve"> Prašoma informacija yra pateikta projekte.</w:t>
            </w:r>
          </w:p>
          <w:p w14:paraId="086A39FC" w14:textId="13309ADA" w:rsidR="00CF2AFE" w:rsidRPr="00CF2AFE" w:rsidRDefault="00CF2AFE" w:rsidP="00CF2AFE">
            <w:pPr>
              <w:rPr>
                <w:rFonts w:ascii="Times New Roman" w:hAnsi="Times New Roman" w:cs="Times New Roman"/>
              </w:rPr>
            </w:pPr>
            <w:r>
              <w:rPr>
                <w:rFonts w:ascii="Times New Roman" w:hAnsi="Times New Roman" w:cs="Times New Roman"/>
              </w:rPr>
              <w:t xml:space="preserve">10. </w:t>
            </w:r>
            <w:r w:rsidRPr="00CF2AFE">
              <w:rPr>
                <w:rFonts w:ascii="Times New Roman" w:hAnsi="Times New Roman" w:cs="Times New Roman"/>
              </w:rPr>
              <w:t>Esant Sprendinių detalizavimo poreikiams, Rangovas turi vertinti informaciją pagal techninį projektą ir kiekius bei sprendinius tikslinti/detalizuoti darbo projekto metu, kaip numato STR1.04.04:2017 „Statinio projektavimas, projekto ekspertizė“:</w:t>
            </w:r>
          </w:p>
          <w:p w14:paraId="6E3F1B89" w14:textId="77777777" w:rsidR="00CF2AFE" w:rsidRPr="00CF2AFE" w:rsidRDefault="00CF2AFE" w:rsidP="00CF2AFE">
            <w:pPr>
              <w:spacing w:line="256" w:lineRule="auto"/>
              <w:rPr>
                <w:rFonts w:ascii="Times New Roman" w:hAnsi="Times New Roman" w:cs="Times New Roman"/>
                <w:i/>
                <w:iCs/>
              </w:rPr>
            </w:pPr>
            <w:r w:rsidRPr="00CF2AFE">
              <w:rPr>
                <w:rFonts w:ascii="Times New Roman" w:hAnsi="Times New Roman" w:cs="Times New Roman"/>
                <w:i/>
                <w:iCs/>
              </w:rPr>
              <w:t>6.4. darbo projektas – projekto antrasis etapas, techninio projekto tąsa, kuriame detalizuojami techninio projekto sprendiniai ir pagal kurį atliekami statybos darbai;</w:t>
            </w:r>
          </w:p>
          <w:p w14:paraId="0610504F" w14:textId="77777777" w:rsidR="00CF2AFE" w:rsidRDefault="00CF2AFE" w:rsidP="00CF2AFE">
            <w:pPr>
              <w:spacing w:line="256" w:lineRule="auto"/>
              <w:rPr>
                <w:rFonts w:ascii="Times New Roman" w:hAnsi="Times New Roman" w:cs="Times New Roman"/>
                <w:i/>
                <w:iCs/>
              </w:rPr>
            </w:pPr>
            <w:r w:rsidRPr="00CF2AFE">
              <w:rPr>
                <w:rFonts w:ascii="Times New Roman" w:hAnsi="Times New Roman" w:cs="Times New Roman"/>
                <w:i/>
                <w:iCs/>
              </w:rPr>
              <w:t>6.19. techninis projektas – projekto pirmuoju etapu rengiamas normatyvinių statybos techninių dokumentų nustatytos sudėties dokumentas, kuriame pateikiami statytojo sumanyto statinio sprendiniai ir kuris skirtas statybą leidžiančiam dokumentui gauti.</w:t>
            </w:r>
          </w:p>
          <w:p w14:paraId="12F73F8D" w14:textId="77777777" w:rsidR="00CF2AFE" w:rsidRDefault="00CF2AFE" w:rsidP="00CF2AFE">
            <w:pPr>
              <w:spacing w:line="256" w:lineRule="auto"/>
              <w:rPr>
                <w:rFonts w:ascii="Times New Roman" w:hAnsi="Times New Roman" w:cs="Times New Roman"/>
                <w:iCs/>
              </w:rPr>
            </w:pPr>
            <w:r>
              <w:rPr>
                <w:rFonts w:ascii="Times New Roman" w:hAnsi="Times New Roman" w:cs="Times New Roman"/>
                <w:iCs/>
              </w:rPr>
              <w:t xml:space="preserve">11. </w:t>
            </w:r>
          </w:p>
          <w:p w14:paraId="4BA264A1" w14:textId="77777777" w:rsidR="00517434" w:rsidRDefault="00CF2AFE" w:rsidP="00517434">
            <w:pPr>
              <w:rPr>
                <w:rFonts w:ascii="Times New Roman" w:hAnsi="Times New Roman" w:cs="Times New Roman"/>
              </w:rPr>
            </w:pPr>
            <w:r w:rsidRPr="00CF2AFE">
              <w:rPr>
                <w:rFonts w:ascii="Times New Roman" w:hAnsi="Times New Roman" w:cs="Times New Roman"/>
                <w:iCs/>
              </w:rPr>
              <w:t xml:space="preserve">a) </w:t>
            </w:r>
            <w:r w:rsidRPr="00CF2AFE">
              <w:rPr>
                <w:rFonts w:ascii="Times New Roman" w:hAnsi="Times New Roman" w:cs="Times New Roman"/>
              </w:rPr>
              <w:t xml:space="preserve">Reikia įsivertinti darbus, nurodytus projekte. </w:t>
            </w:r>
          </w:p>
          <w:p w14:paraId="448B021A" w14:textId="2FFB52F9" w:rsidR="00517434" w:rsidRPr="009F0CE0" w:rsidRDefault="00517434" w:rsidP="00517434">
            <w:pPr>
              <w:rPr>
                <w:rFonts w:ascii="Times New Roman" w:hAnsi="Times New Roman" w:cs="Times New Roman"/>
              </w:rPr>
            </w:pPr>
            <w:r w:rsidRPr="009F0CE0">
              <w:rPr>
                <w:rFonts w:ascii="Times New Roman" w:hAnsi="Times New Roman" w:cs="Times New Roman"/>
              </w:rPr>
              <w:lastRenderedPageBreak/>
              <w:t xml:space="preserve">Esant </w:t>
            </w:r>
            <w:proofErr w:type="spellStart"/>
            <w:r w:rsidRPr="009F0CE0">
              <w:rPr>
                <w:rFonts w:ascii="Times New Roman" w:hAnsi="Times New Roman" w:cs="Times New Roman"/>
              </w:rPr>
              <w:t>neatitikimams</w:t>
            </w:r>
            <w:proofErr w:type="spellEnd"/>
            <w:r w:rsidRPr="009F0CE0">
              <w:rPr>
                <w:rFonts w:ascii="Times New Roman" w:hAnsi="Times New Roman" w:cs="Times New Roman"/>
              </w:rPr>
              <w:t>, Rangovas privalo vadovautis: STR 1.04.04:2017 „Statinio projektavimas, projekto ekspertizė“</w:t>
            </w:r>
          </w:p>
          <w:p w14:paraId="23DC8A12" w14:textId="77777777" w:rsidR="00517434" w:rsidRPr="009F0CE0" w:rsidRDefault="00517434" w:rsidP="00517434">
            <w:pPr>
              <w:rPr>
                <w:rFonts w:ascii="Times New Roman" w:hAnsi="Times New Roman" w:cs="Times New Roman"/>
              </w:rPr>
            </w:pPr>
            <w:r w:rsidRPr="009F0CE0">
              <w:rPr>
                <w:rFonts w:ascii="Times New Roman" w:hAnsi="Times New Roman" w:cs="Times New Roman"/>
              </w:rPr>
              <w:t>37. Jei projekto dokumentuose randama neatitikimų ar prieštaravimų, dokumentų viršenybė nustatoma taip:</w:t>
            </w:r>
          </w:p>
          <w:p w14:paraId="5EA99A39" w14:textId="77777777" w:rsidR="00517434" w:rsidRPr="009F0CE0" w:rsidRDefault="00517434" w:rsidP="00517434">
            <w:pPr>
              <w:rPr>
                <w:rFonts w:ascii="Times New Roman" w:hAnsi="Times New Roman" w:cs="Times New Roman"/>
              </w:rPr>
            </w:pPr>
            <w:r>
              <w:rPr>
                <w:rFonts w:ascii="Times New Roman" w:hAnsi="Times New Roman" w:cs="Times New Roman"/>
              </w:rPr>
              <w:t>a.</w:t>
            </w:r>
            <w:r w:rsidRPr="009F0CE0">
              <w:rPr>
                <w:rFonts w:ascii="Times New Roman" w:hAnsi="Times New Roman" w:cs="Times New Roman"/>
              </w:rPr>
              <w:t>37.1. techninės specifikacijos;</w:t>
            </w:r>
          </w:p>
          <w:p w14:paraId="2B8E53B3" w14:textId="77777777" w:rsidR="00517434" w:rsidRPr="009F0CE0" w:rsidRDefault="00517434" w:rsidP="00517434">
            <w:pPr>
              <w:rPr>
                <w:rFonts w:ascii="Times New Roman" w:hAnsi="Times New Roman" w:cs="Times New Roman"/>
              </w:rPr>
            </w:pPr>
            <w:r>
              <w:rPr>
                <w:rFonts w:ascii="Times New Roman" w:hAnsi="Times New Roman" w:cs="Times New Roman"/>
              </w:rPr>
              <w:t>b.</w:t>
            </w:r>
            <w:r w:rsidRPr="009F0CE0">
              <w:rPr>
                <w:rFonts w:ascii="Times New Roman" w:hAnsi="Times New Roman" w:cs="Times New Roman"/>
              </w:rPr>
              <w:t>37.2. aiškinamieji raštai;</w:t>
            </w:r>
          </w:p>
          <w:p w14:paraId="0E2DCF73" w14:textId="77777777" w:rsidR="00517434" w:rsidRPr="009F0CE0" w:rsidRDefault="00517434" w:rsidP="00517434">
            <w:pPr>
              <w:rPr>
                <w:rFonts w:ascii="Times New Roman" w:hAnsi="Times New Roman" w:cs="Times New Roman"/>
              </w:rPr>
            </w:pPr>
            <w:r>
              <w:rPr>
                <w:rFonts w:ascii="Times New Roman" w:hAnsi="Times New Roman" w:cs="Times New Roman"/>
              </w:rPr>
              <w:t>c.</w:t>
            </w:r>
            <w:r w:rsidRPr="009F0CE0">
              <w:rPr>
                <w:rFonts w:ascii="Times New Roman" w:hAnsi="Times New Roman" w:cs="Times New Roman"/>
              </w:rPr>
              <w:t>37.3. brėžiniai;</w:t>
            </w:r>
          </w:p>
          <w:p w14:paraId="62A8B542" w14:textId="0E7C24F4" w:rsidR="00CF2AFE" w:rsidRDefault="00517434" w:rsidP="00517434">
            <w:pPr>
              <w:spacing w:line="256" w:lineRule="auto"/>
              <w:rPr>
                <w:rFonts w:ascii="Times New Roman" w:hAnsi="Times New Roman" w:cs="Times New Roman"/>
              </w:rPr>
            </w:pPr>
            <w:r>
              <w:rPr>
                <w:rFonts w:ascii="Times New Roman" w:hAnsi="Times New Roman" w:cs="Times New Roman"/>
              </w:rPr>
              <w:t>d.</w:t>
            </w:r>
            <w:r w:rsidRPr="009F0CE0">
              <w:rPr>
                <w:rFonts w:ascii="Times New Roman" w:hAnsi="Times New Roman" w:cs="Times New Roman"/>
              </w:rPr>
              <w:t>37.4. sąnaudų kiekių žiniaraščiai</w:t>
            </w:r>
          </w:p>
          <w:p w14:paraId="1EFF217D" w14:textId="77777777" w:rsidR="00517434" w:rsidRDefault="00517434" w:rsidP="00517434">
            <w:pPr>
              <w:spacing w:line="256" w:lineRule="auto"/>
              <w:rPr>
                <w:rFonts w:ascii="Times New Roman" w:hAnsi="Times New Roman" w:cs="Times New Roman"/>
              </w:rPr>
            </w:pPr>
          </w:p>
          <w:p w14:paraId="4D0058A2" w14:textId="77777777" w:rsidR="00517434" w:rsidRDefault="00517434" w:rsidP="00517434">
            <w:pPr>
              <w:spacing w:line="256" w:lineRule="auto"/>
              <w:rPr>
                <w:rFonts w:ascii="Times New Roman" w:hAnsi="Times New Roman" w:cs="Times New Roman"/>
                <w:iCs/>
              </w:rPr>
            </w:pPr>
            <w:r>
              <w:rPr>
                <w:rFonts w:ascii="Times New Roman" w:hAnsi="Times New Roman" w:cs="Times New Roman"/>
                <w:iCs/>
              </w:rPr>
              <w:t>b) vertinami atskirai</w:t>
            </w:r>
          </w:p>
          <w:p w14:paraId="2E2E6CE0" w14:textId="77777777" w:rsidR="00517434" w:rsidRDefault="00517434" w:rsidP="00517434">
            <w:pPr>
              <w:spacing w:line="256" w:lineRule="auto"/>
              <w:rPr>
                <w:rFonts w:ascii="Times New Roman" w:hAnsi="Times New Roman" w:cs="Times New Roman"/>
              </w:rPr>
            </w:pPr>
          </w:p>
          <w:p w14:paraId="089C68EE" w14:textId="21552043" w:rsidR="00517434" w:rsidRPr="00CF2AFE" w:rsidRDefault="00517434" w:rsidP="00517434">
            <w:pPr>
              <w:spacing w:line="256" w:lineRule="auto"/>
              <w:rPr>
                <w:rFonts w:ascii="Times New Roman" w:hAnsi="Times New Roman" w:cs="Times New Roman"/>
              </w:rPr>
            </w:pPr>
            <w:r>
              <w:rPr>
                <w:rFonts w:ascii="Times New Roman" w:hAnsi="Times New Roman" w:cs="Times New Roman"/>
              </w:rPr>
              <w:t xml:space="preserve">c) </w:t>
            </w:r>
            <w:r w:rsidRPr="00CF2AFE">
              <w:rPr>
                <w:rFonts w:ascii="Times New Roman" w:hAnsi="Times New Roman" w:cs="Times New Roman"/>
              </w:rPr>
              <w:t>Esant papildomiems sprendinių detalizavimo poreikiams, Rangovas privalo vadovautis Statybų taisyklėmis, kaip nustato statybos įstatymas:</w:t>
            </w:r>
          </w:p>
          <w:p w14:paraId="737217FF" w14:textId="77777777" w:rsidR="00517434" w:rsidRPr="00CF2AFE" w:rsidRDefault="00517434" w:rsidP="00517434">
            <w:pPr>
              <w:spacing w:line="256" w:lineRule="auto"/>
              <w:rPr>
                <w:rFonts w:ascii="Times New Roman" w:hAnsi="Times New Roman" w:cs="Times New Roman"/>
              </w:rPr>
            </w:pPr>
            <w:r w:rsidRPr="00CF2AFE">
              <w:rPr>
                <w:rFonts w:ascii="Times New Roman" w:hAnsi="Times New Roman" w:cs="Times New Roman"/>
                <w:i/>
                <w:iCs/>
              </w:rPr>
              <w:t>18 straipsnis. Teisė būti rangovu. Rangovo pareigos ir teisės</w:t>
            </w:r>
          </w:p>
          <w:p w14:paraId="7B0F91E9" w14:textId="77777777" w:rsidR="00517434" w:rsidRPr="00CF2AFE" w:rsidRDefault="00517434" w:rsidP="00517434">
            <w:pPr>
              <w:spacing w:line="256" w:lineRule="auto"/>
              <w:rPr>
                <w:rFonts w:ascii="Times New Roman" w:hAnsi="Times New Roman" w:cs="Times New Roman"/>
              </w:rPr>
            </w:pPr>
            <w:r w:rsidRPr="00CF2AFE">
              <w:rPr>
                <w:rFonts w:ascii="Times New Roman" w:hAnsi="Times New Roman" w:cs="Times New Roman"/>
                <w:i/>
                <w:iCs/>
              </w:rPr>
              <w:t>3. Ypatingojo statinio statybos rangovas turi atitikti šiuos kvalifikacinius reikalavimus:</w:t>
            </w:r>
          </w:p>
          <w:p w14:paraId="1F5D96A6" w14:textId="77777777" w:rsidR="00517434" w:rsidRPr="00CF2AFE" w:rsidRDefault="00517434" w:rsidP="00517434">
            <w:pPr>
              <w:spacing w:line="256" w:lineRule="auto"/>
              <w:rPr>
                <w:rFonts w:ascii="Times New Roman" w:hAnsi="Times New Roman" w:cs="Times New Roman"/>
              </w:rPr>
            </w:pPr>
            <w:r w:rsidRPr="00CF2AFE">
              <w:rPr>
                <w:rFonts w:ascii="Times New Roman" w:hAnsi="Times New Roman" w:cs="Times New Roman"/>
                <w:i/>
                <w:iCs/>
              </w:rPr>
              <w:t>5) privalo turėti nustatyta tvarka patvirtintas ir galiojančias įmonės statybos taisykles vykdomiems darbams atlikti;</w:t>
            </w:r>
          </w:p>
          <w:p w14:paraId="646933A5" w14:textId="77777777" w:rsidR="00517434" w:rsidRPr="00CF2AFE" w:rsidRDefault="00517434" w:rsidP="00517434">
            <w:pPr>
              <w:spacing w:line="256" w:lineRule="auto"/>
              <w:rPr>
                <w:rFonts w:ascii="Times New Roman" w:hAnsi="Times New Roman" w:cs="Times New Roman"/>
              </w:rPr>
            </w:pPr>
            <w:r w:rsidRPr="00CF2AFE">
              <w:rPr>
                <w:rFonts w:ascii="Times New Roman" w:hAnsi="Times New Roman" w:cs="Times New Roman"/>
                <w:i/>
                <w:iCs/>
              </w:rPr>
              <w:t>7. Rangovas privalo:</w:t>
            </w:r>
          </w:p>
          <w:p w14:paraId="32EF3CE0" w14:textId="77777777" w:rsidR="00517434" w:rsidRPr="00CF2AFE" w:rsidRDefault="00517434" w:rsidP="00517434">
            <w:pPr>
              <w:spacing w:line="256" w:lineRule="auto"/>
              <w:rPr>
                <w:rFonts w:ascii="Times New Roman" w:hAnsi="Times New Roman" w:cs="Times New Roman"/>
              </w:rPr>
            </w:pPr>
            <w:r w:rsidRPr="00517434">
              <w:rPr>
                <w:rFonts w:ascii="Times New Roman" w:hAnsi="Times New Roman" w:cs="Times New Roman"/>
                <w:i/>
                <w:iCs/>
              </w:rPr>
              <w:t>3) vykdyti statybos darbus pagal statinio projektą, statybos taisykles.</w:t>
            </w:r>
          </w:p>
          <w:p w14:paraId="3A4FA0EB" w14:textId="77777777" w:rsidR="00517434" w:rsidRPr="00CF2AFE" w:rsidRDefault="00517434" w:rsidP="00CF2AFE">
            <w:pPr>
              <w:spacing w:line="256" w:lineRule="auto"/>
              <w:rPr>
                <w:rFonts w:ascii="Times New Roman" w:hAnsi="Times New Roman" w:cs="Times New Roman"/>
              </w:rPr>
            </w:pPr>
          </w:p>
          <w:p w14:paraId="3CB47028" w14:textId="77777777" w:rsidR="00517434" w:rsidRDefault="00517434" w:rsidP="00CF2AFE">
            <w:pPr>
              <w:spacing w:line="256" w:lineRule="auto"/>
              <w:rPr>
                <w:rFonts w:ascii="Times New Roman" w:hAnsi="Times New Roman" w:cs="Times New Roman"/>
                <w:iCs/>
              </w:rPr>
            </w:pPr>
            <w:r>
              <w:rPr>
                <w:rFonts w:ascii="Times New Roman" w:hAnsi="Times New Roman" w:cs="Times New Roman"/>
                <w:iCs/>
              </w:rPr>
              <w:t>12</w:t>
            </w:r>
            <w:r w:rsidRPr="00517434">
              <w:rPr>
                <w:rFonts w:ascii="Times New Roman" w:hAnsi="Times New Roman" w:cs="Times New Roman"/>
                <w:iCs/>
                <w:highlight w:val="yellow"/>
              </w:rPr>
              <w:t>. Atsakymas bus pateiktas vėliau</w:t>
            </w:r>
            <w:r>
              <w:rPr>
                <w:rFonts w:ascii="Times New Roman" w:hAnsi="Times New Roman" w:cs="Times New Roman"/>
                <w:iCs/>
              </w:rPr>
              <w:t xml:space="preserve"> </w:t>
            </w:r>
          </w:p>
          <w:p w14:paraId="713F8DC3" w14:textId="77777777" w:rsidR="00517434" w:rsidRDefault="00517434" w:rsidP="00CF2AFE">
            <w:pPr>
              <w:spacing w:line="256" w:lineRule="auto"/>
              <w:rPr>
                <w:rFonts w:ascii="Times New Roman" w:hAnsi="Times New Roman" w:cs="Times New Roman"/>
                <w:iCs/>
              </w:rPr>
            </w:pPr>
          </w:p>
          <w:p w14:paraId="013C785E" w14:textId="10C85FD2" w:rsidR="00517434" w:rsidRDefault="00517434" w:rsidP="00CF2AFE">
            <w:pPr>
              <w:spacing w:line="256" w:lineRule="auto"/>
              <w:rPr>
                <w:rFonts w:ascii="Times New Roman" w:hAnsi="Times New Roman" w:cs="Times New Roman"/>
                <w:iCs/>
              </w:rPr>
            </w:pPr>
            <w:r>
              <w:rPr>
                <w:rFonts w:ascii="Times New Roman" w:hAnsi="Times New Roman" w:cs="Times New Roman"/>
                <w:iCs/>
              </w:rPr>
              <w:t>13. Atsakymas 2 punkte</w:t>
            </w:r>
          </w:p>
          <w:p w14:paraId="7210BE76" w14:textId="77777777" w:rsidR="00517434" w:rsidRDefault="00517434" w:rsidP="00CF2AFE">
            <w:pPr>
              <w:spacing w:line="256" w:lineRule="auto"/>
              <w:rPr>
                <w:rFonts w:ascii="Times New Roman" w:hAnsi="Times New Roman" w:cs="Times New Roman"/>
                <w:iCs/>
              </w:rPr>
            </w:pPr>
          </w:p>
          <w:p w14:paraId="34874D77" w14:textId="1613056F" w:rsidR="00517434" w:rsidRDefault="00517434" w:rsidP="00CF2AFE">
            <w:pPr>
              <w:spacing w:line="256" w:lineRule="auto"/>
              <w:rPr>
                <w:rFonts w:ascii="Times New Roman" w:hAnsi="Times New Roman" w:cs="Times New Roman"/>
                <w:iCs/>
              </w:rPr>
            </w:pPr>
            <w:r>
              <w:rPr>
                <w:rFonts w:ascii="Times New Roman" w:hAnsi="Times New Roman" w:cs="Times New Roman"/>
                <w:iCs/>
              </w:rPr>
              <w:lastRenderedPageBreak/>
              <w:t xml:space="preserve">14. </w:t>
            </w:r>
            <w:r w:rsidRPr="00517434">
              <w:rPr>
                <w:rFonts w:ascii="Times New Roman" w:hAnsi="Times New Roman" w:cs="Times New Roman"/>
                <w:iCs/>
                <w:highlight w:val="yellow"/>
              </w:rPr>
              <w:t>Atsakymas bus pateiktas vėliau</w:t>
            </w:r>
          </w:p>
          <w:p w14:paraId="07679BC9" w14:textId="77777777" w:rsidR="00517434" w:rsidRDefault="00517434" w:rsidP="00CF2AFE">
            <w:pPr>
              <w:spacing w:line="256" w:lineRule="auto"/>
              <w:rPr>
                <w:rFonts w:ascii="Times New Roman" w:hAnsi="Times New Roman" w:cs="Times New Roman"/>
                <w:iCs/>
              </w:rPr>
            </w:pPr>
          </w:p>
          <w:p w14:paraId="341B65D0" w14:textId="4AB16833" w:rsidR="00CF2AFE" w:rsidRPr="00CF2AFE" w:rsidRDefault="00CF2AFE" w:rsidP="00517434">
            <w:pPr>
              <w:spacing w:line="256" w:lineRule="auto"/>
              <w:rPr>
                <w:rFonts w:ascii="Times New Roman" w:hAnsi="Times New Roman" w:cs="Times New Roman"/>
              </w:rPr>
            </w:pPr>
          </w:p>
        </w:tc>
      </w:tr>
      <w:tr w:rsidR="009F0CE0" w:rsidRPr="00241A23" w14:paraId="728E7C67" w14:textId="77777777" w:rsidTr="006A2394">
        <w:tc>
          <w:tcPr>
            <w:tcW w:w="568" w:type="dxa"/>
          </w:tcPr>
          <w:p w14:paraId="263F11F4" w14:textId="00571123" w:rsidR="009F0CE0" w:rsidRDefault="009F0CE0" w:rsidP="009F0CE0">
            <w:pPr>
              <w:rPr>
                <w:rFonts w:ascii="Times New Roman" w:hAnsi="Times New Roman" w:cs="Times New Roman"/>
              </w:rPr>
            </w:pPr>
            <w:r>
              <w:rPr>
                <w:rFonts w:ascii="Times New Roman" w:hAnsi="Times New Roman" w:cs="Times New Roman"/>
              </w:rPr>
              <w:lastRenderedPageBreak/>
              <w:t>20.</w:t>
            </w:r>
          </w:p>
        </w:tc>
        <w:tc>
          <w:tcPr>
            <w:tcW w:w="11160" w:type="dxa"/>
            <w:gridSpan w:val="2"/>
          </w:tcPr>
          <w:p w14:paraId="5F476477" w14:textId="77777777" w:rsidR="009F0CE0" w:rsidRDefault="009F0CE0" w:rsidP="009F0CE0">
            <w:pPr>
              <w:rPr>
                <w:rFonts w:ascii="Times New Roman" w:hAnsi="Times New Roman" w:cs="Times New Roman"/>
                <w:i/>
              </w:rPr>
            </w:pPr>
            <w:r w:rsidRPr="00364129">
              <w:rPr>
                <w:rFonts w:ascii="Times New Roman" w:hAnsi="Times New Roman" w:cs="Times New Roman"/>
                <w:i/>
              </w:rPr>
              <w:t>2025-10-17 CVP IS pranešimo ID</w:t>
            </w:r>
            <w:r>
              <w:rPr>
                <w:rFonts w:ascii="Times New Roman" w:hAnsi="Times New Roman" w:cs="Times New Roman"/>
                <w:i/>
              </w:rPr>
              <w:t xml:space="preserve"> </w:t>
            </w:r>
            <w:r w:rsidRPr="00364129">
              <w:rPr>
                <w:rFonts w:ascii="Times New Roman" w:hAnsi="Times New Roman" w:cs="Times New Roman"/>
                <w:i/>
              </w:rPr>
              <w:t>398261</w:t>
            </w:r>
          </w:p>
          <w:p w14:paraId="50E61C8B" w14:textId="77777777" w:rsidR="009F0CE0" w:rsidRDefault="009F0CE0" w:rsidP="009F0CE0">
            <w:pPr>
              <w:rPr>
                <w:rFonts w:ascii="Times New Roman" w:hAnsi="Times New Roman" w:cs="Times New Roman"/>
                <w:i/>
              </w:rPr>
            </w:pPr>
          </w:p>
          <w:p w14:paraId="26E1EF3E" w14:textId="77777777" w:rsidR="009F0CE0" w:rsidRPr="00364129" w:rsidRDefault="009F0CE0" w:rsidP="009F0CE0">
            <w:pPr>
              <w:rPr>
                <w:rFonts w:ascii="Times New Roman" w:hAnsi="Times New Roman" w:cs="Times New Roman"/>
              </w:rPr>
            </w:pPr>
            <w:r w:rsidRPr="00364129">
              <w:rPr>
                <w:rFonts w:ascii="Times New Roman" w:hAnsi="Times New Roman" w:cs="Times New Roman"/>
              </w:rPr>
              <w:t xml:space="preserve">Statybos rangos sutarties specialiosios dalies 5.1.3 ir 5.1.7 punktuose ir darbų grafike nurodoma , kad inžinerinių paslaugų suteikimo terminas </w:t>
            </w:r>
            <w:r>
              <w:rPr>
                <w:rFonts w:ascii="Times New Roman" w:hAnsi="Times New Roman" w:cs="Times New Roman"/>
              </w:rPr>
              <w:t>–</w:t>
            </w:r>
            <w:r w:rsidRPr="00364129">
              <w:rPr>
                <w:rFonts w:ascii="Times New Roman" w:hAnsi="Times New Roman" w:cs="Times New Roman"/>
              </w:rPr>
              <w:t xml:space="preserve"> 1 mėn. Tačiau 5.4 punkte nurodomas inžinerinių paslaugų suteikimo terminas </w:t>
            </w:r>
            <w:r>
              <w:rPr>
                <w:rFonts w:ascii="Times New Roman" w:hAnsi="Times New Roman" w:cs="Times New Roman"/>
              </w:rPr>
              <w:t>–</w:t>
            </w:r>
            <w:r w:rsidRPr="00364129">
              <w:rPr>
                <w:rFonts w:ascii="Times New Roman" w:hAnsi="Times New Roman" w:cs="Times New Roman"/>
              </w:rPr>
              <w:t xml:space="preserve"> 2 mėn. Prašome patikslinti kuo vadovautis?</w:t>
            </w:r>
          </w:p>
          <w:p w14:paraId="5CA07E27" w14:textId="77777777" w:rsidR="009F0CE0" w:rsidRDefault="009F0CE0" w:rsidP="009F0CE0">
            <w:pPr>
              <w:rPr>
                <w:rFonts w:ascii="Times New Roman" w:hAnsi="Times New Roman" w:cs="Times New Roman"/>
                <w:i/>
              </w:rPr>
            </w:pPr>
          </w:p>
        </w:tc>
        <w:tc>
          <w:tcPr>
            <w:tcW w:w="3403" w:type="dxa"/>
          </w:tcPr>
          <w:p w14:paraId="14148712" w14:textId="77777777" w:rsidR="009F0CE0" w:rsidRDefault="009F0CE0" w:rsidP="009F0CE0">
            <w:pPr>
              <w:rPr>
                <w:rFonts w:ascii="Times New Roman" w:hAnsi="Times New Roman" w:cs="Times New Roman"/>
              </w:rPr>
            </w:pPr>
          </w:p>
        </w:tc>
      </w:tr>
      <w:tr w:rsidR="009F0CE0" w:rsidRPr="00A4281C" w14:paraId="455063D2" w14:textId="77777777" w:rsidTr="006A2394">
        <w:tc>
          <w:tcPr>
            <w:tcW w:w="589" w:type="dxa"/>
            <w:gridSpan w:val="2"/>
          </w:tcPr>
          <w:p w14:paraId="3C542CA5" w14:textId="44A974FD" w:rsidR="009F0CE0" w:rsidRDefault="009F0CE0" w:rsidP="009F0CE0">
            <w:pPr>
              <w:rPr>
                <w:rFonts w:ascii="Times New Roman" w:hAnsi="Times New Roman" w:cs="Times New Roman"/>
              </w:rPr>
            </w:pPr>
            <w:r>
              <w:rPr>
                <w:rFonts w:ascii="Times New Roman" w:hAnsi="Times New Roman" w:cs="Times New Roman"/>
              </w:rPr>
              <w:t>21.</w:t>
            </w:r>
          </w:p>
        </w:tc>
        <w:tc>
          <w:tcPr>
            <w:tcW w:w="11139" w:type="dxa"/>
          </w:tcPr>
          <w:p w14:paraId="04417902" w14:textId="77777777" w:rsidR="009F0CE0" w:rsidRDefault="009F0CE0" w:rsidP="009F0CE0">
            <w:pPr>
              <w:rPr>
                <w:rFonts w:ascii="Times New Roman" w:hAnsi="Times New Roman" w:cs="Times New Roman"/>
                <w:i/>
              </w:rPr>
            </w:pPr>
            <w:r>
              <w:rPr>
                <w:rFonts w:ascii="Times New Roman" w:hAnsi="Times New Roman" w:cs="Times New Roman"/>
                <w:i/>
              </w:rPr>
              <w:t>2025-10-20</w:t>
            </w:r>
            <w:r w:rsidRPr="00364129">
              <w:rPr>
                <w:rFonts w:ascii="Times New Roman" w:hAnsi="Times New Roman" w:cs="Times New Roman"/>
                <w:i/>
              </w:rPr>
              <w:t xml:space="preserve"> CVP IS pranešimo ID</w:t>
            </w:r>
            <w:r>
              <w:rPr>
                <w:rFonts w:ascii="Times New Roman" w:hAnsi="Times New Roman" w:cs="Times New Roman"/>
                <w:i/>
              </w:rPr>
              <w:t xml:space="preserve"> </w:t>
            </w:r>
            <w:r w:rsidRPr="00071914">
              <w:rPr>
                <w:rFonts w:ascii="Times New Roman" w:hAnsi="Times New Roman" w:cs="Times New Roman"/>
                <w:i/>
              </w:rPr>
              <w:t>400128</w:t>
            </w:r>
          </w:p>
          <w:p w14:paraId="5ECBE4A4" w14:textId="77777777" w:rsidR="009F0CE0" w:rsidRDefault="009F0CE0" w:rsidP="009F0CE0">
            <w:pPr>
              <w:rPr>
                <w:rFonts w:ascii="Times New Roman" w:hAnsi="Times New Roman" w:cs="Times New Roman"/>
                <w:i/>
              </w:rPr>
            </w:pPr>
          </w:p>
          <w:p w14:paraId="4F0F5A25" w14:textId="77777777" w:rsidR="009F0CE0" w:rsidRPr="00071914" w:rsidRDefault="009F0CE0" w:rsidP="009F0CE0">
            <w:pPr>
              <w:rPr>
                <w:rFonts w:ascii="Times New Roman" w:hAnsi="Times New Roman" w:cs="Times New Roman"/>
              </w:rPr>
            </w:pPr>
            <w:r w:rsidRPr="00071914">
              <w:rPr>
                <w:rFonts w:ascii="Times New Roman" w:hAnsi="Times New Roman" w:cs="Times New Roman"/>
              </w:rPr>
              <w:t>Prašome pratęsti pasiūlymų pateikimo terminą dviem savaitėms dėl aukščiau nurodyto konkurso.</w:t>
            </w:r>
          </w:p>
          <w:p w14:paraId="1B020CDE" w14:textId="77777777" w:rsidR="009F0CE0" w:rsidRPr="00071914" w:rsidRDefault="009F0CE0" w:rsidP="009F0CE0">
            <w:pPr>
              <w:rPr>
                <w:rFonts w:ascii="Times New Roman" w:hAnsi="Times New Roman" w:cs="Times New Roman"/>
              </w:rPr>
            </w:pPr>
            <w:r w:rsidRPr="00071914">
              <w:rPr>
                <w:rFonts w:ascii="Times New Roman" w:hAnsi="Times New Roman" w:cs="Times New Roman"/>
              </w:rPr>
              <w:t>Papildomas laikas leis mums parengti pasiūlymą tiksliai ir kokybiškai pagal konkurso reikalavimus.</w:t>
            </w:r>
          </w:p>
          <w:p w14:paraId="38B468CE" w14:textId="77777777" w:rsidR="009F0CE0" w:rsidRDefault="009F0CE0" w:rsidP="009F0CE0">
            <w:pPr>
              <w:rPr>
                <w:rFonts w:ascii="Times New Roman" w:hAnsi="Times New Roman" w:cs="Times New Roman"/>
                <w:i/>
              </w:rPr>
            </w:pPr>
          </w:p>
        </w:tc>
        <w:tc>
          <w:tcPr>
            <w:tcW w:w="3403" w:type="dxa"/>
          </w:tcPr>
          <w:p w14:paraId="7C257D99" w14:textId="77777777" w:rsidR="009F0CE0" w:rsidRPr="00A4281C" w:rsidRDefault="009F0CE0" w:rsidP="009F0CE0">
            <w:pPr>
              <w:rPr>
                <w:rFonts w:ascii="Times New Roman" w:hAnsi="Times New Roman" w:cs="Times New Roman"/>
              </w:rPr>
            </w:pPr>
          </w:p>
        </w:tc>
      </w:tr>
      <w:tr w:rsidR="009F0CE0" w:rsidRPr="00A4281C" w14:paraId="7B128BB2" w14:textId="77777777" w:rsidTr="006A2394">
        <w:tc>
          <w:tcPr>
            <w:tcW w:w="589" w:type="dxa"/>
            <w:gridSpan w:val="2"/>
          </w:tcPr>
          <w:p w14:paraId="38125844" w14:textId="14E6464E" w:rsidR="009F0CE0" w:rsidRDefault="009F0CE0" w:rsidP="009F0CE0">
            <w:pPr>
              <w:rPr>
                <w:rFonts w:ascii="Times New Roman" w:hAnsi="Times New Roman" w:cs="Times New Roman"/>
              </w:rPr>
            </w:pPr>
            <w:r>
              <w:rPr>
                <w:rFonts w:ascii="Times New Roman" w:hAnsi="Times New Roman" w:cs="Times New Roman"/>
              </w:rPr>
              <w:t>22.</w:t>
            </w:r>
          </w:p>
        </w:tc>
        <w:tc>
          <w:tcPr>
            <w:tcW w:w="11139" w:type="dxa"/>
          </w:tcPr>
          <w:p w14:paraId="32D0EE8A" w14:textId="77777777" w:rsidR="009F0CE0" w:rsidRDefault="009F0CE0" w:rsidP="009F0CE0">
            <w:pPr>
              <w:rPr>
                <w:rFonts w:ascii="Times New Roman" w:hAnsi="Times New Roman" w:cs="Times New Roman"/>
                <w:i/>
              </w:rPr>
            </w:pPr>
            <w:r w:rsidRPr="00364129">
              <w:rPr>
                <w:rFonts w:ascii="Times New Roman" w:hAnsi="Times New Roman" w:cs="Times New Roman"/>
                <w:i/>
              </w:rPr>
              <w:t>2025-10-</w:t>
            </w:r>
            <w:r>
              <w:rPr>
                <w:rFonts w:ascii="Times New Roman" w:hAnsi="Times New Roman" w:cs="Times New Roman"/>
                <w:i/>
              </w:rPr>
              <w:t>20</w:t>
            </w:r>
            <w:r w:rsidRPr="00364129">
              <w:rPr>
                <w:rFonts w:ascii="Times New Roman" w:hAnsi="Times New Roman" w:cs="Times New Roman"/>
                <w:i/>
              </w:rPr>
              <w:t xml:space="preserve"> CVP IS pranešimo ID</w:t>
            </w:r>
            <w:r>
              <w:rPr>
                <w:rFonts w:ascii="Times New Roman" w:hAnsi="Times New Roman" w:cs="Times New Roman"/>
                <w:i/>
              </w:rPr>
              <w:t xml:space="preserve"> </w:t>
            </w:r>
            <w:r w:rsidRPr="00071914">
              <w:rPr>
                <w:rFonts w:ascii="Times New Roman" w:hAnsi="Times New Roman" w:cs="Times New Roman"/>
                <w:i/>
              </w:rPr>
              <w:t>400204</w:t>
            </w:r>
          </w:p>
          <w:p w14:paraId="145BE2B3" w14:textId="77777777" w:rsidR="009F0CE0" w:rsidRDefault="009F0CE0" w:rsidP="009F0CE0">
            <w:pPr>
              <w:rPr>
                <w:rFonts w:ascii="Times New Roman" w:hAnsi="Times New Roman" w:cs="Times New Roman"/>
                <w:i/>
              </w:rPr>
            </w:pPr>
          </w:p>
          <w:p w14:paraId="2414BA35" w14:textId="77777777" w:rsidR="009F0CE0" w:rsidRPr="00071914" w:rsidRDefault="009F0CE0" w:rsidP="009F0CE0">
            <w:pPr>
              <w:rPr>
                <w:rFonts w:ascii="Times New Roman" w:hAnsi="Times New Roman" w:cs="Times New Roman"/>
                <w:b/>
              </w:rPr>
            </w:pPr>
            <w:r w:rsidRPr="00071914">
              <w:rPr>
                <w:rFonts w:ascii="Times New Roman" w:hAnsi="Times New Roman" w:cs="Times New Roman"/>
              </w:rPr>
              <w:t xml:space="preserve">1. </w:t>
            </w:r>
            <w:r w:rsidRPr="00071914">
              <w:rPr>
                <w:rFonts w:ascii="Times New Roman" w:hAnsi="Times New Roman" w:cs="Times New Roman"/>
                <w:b/>
              </w:rPr>
              <w:t>Specialiosios paskirties pastato (3O4p), Karaliaus Mindaugo g. 11, Ruklos k., Jonavos r. sav., kapitalinio remonto projektas</w:t>
            </w:r>
          </w:p>
          <w:p w14:paraId="4A383A2D" w14:textId="77777777" w:rsidR="009F0CE0" w:rsidRPr="00071914" w:rsidRDefault="009F0CE0" w:rsidP="009F0CE0">
            <w:pPr>
              <w:rPr>
                <w:rFonts w:ascii="Times New Roman" w:hAnsi="Times New Roman" w:cs="Times New Roman"/>
                <w:u w:val="single"/>
              </w:rPr>
            </w:pPr>
            <w:r w:rsidRPr="00071914">
              <w:rPr>
                <w:rFonts w:ascii="Times New Roman" w:hAnsi="Times New Roman" w:cs="Times New Roman"/>
                <w:u w:val="single"/>
              </w:rPr>
              <w:t>Esama situacija</w:t>
            </w:r>
          </w:p>
          <w:p w14:paraId="6A1CAFA7" w14:textId="77777777" w:rsidR="009F0CE0" w:rsidRPr="00071914" w:rsidRDefault="009F0CE0" w:rsidP="009F0CE0">
            <w:pPr>
              <w:rPr>
                <w:rFonts w:ascii="Times New Roman" w:hAnsi="Times New Roman" w:cs="Times New Roman"/>
              </w:rPr>
            </w:pPr>
            <w:r w:rsidRPr="00071914">
              <w:rPr>
                <w:rFonts w:ascii="Times New Roman" w:hAnsi="Times New Roman" w:cs="Times New Roman"/>
              </w:rPr>
              <w:t>Techninio projekto, lauko vandentiekio nuotekų šalinimo dalies, techninių specifikacijų 9 punkte yra pateiktos techninės specifikacijos požeminiams gaisrų gesinimo rezervuarams, tačiau reikalavimai yra pateikti tik stiklo pluoštu sustiprinto plastiko (GRB) rezervuarams ir nėra nurodyta ar galima naudoti ne prastesnių parametrų spirališkai gofruota plieninį priešgaisrinį rezervuarą. Tokio tipo priešgaisrinių rezervuarų jau yra įvykdytą valstybinės reikšmės projektuose ir pasiteisinę tiek iš techninių galimybių tiek sprendinio ekonomiškumu bei racionalumu. Leidus naudoti spirališkai gofruotą plieninį rezervuarą bus nevaržoma konkurenciją tarp galimų tiekėjų išlaikant lygiaverte rezervuaro kokybę.</w:t>
            </w:r>
          </w:p>
          <w:p w14:paraId="698B9BAB" w14:textId="77777777" w:rsidR="009F0CE0" w:rsidRPr="00071914" w:rsidRDefault="009F0CE0" w:rsidP="009F0CE0">
            <w:pPr>
              <w:rPr>
                <w:rFonts w:ascii="Times New Roman" w:hAnsi="Times New Roman" w:cs="Times New Roman"/>
                <w:u w:val="single"/>
              </w:rPr>
            </w:pPr>
            <w:r w:rsidRPr="00071914">
              <w:rPr>
                <w:rFonts w:ascii="Times New Roman" w:hAnsi="Times New Roman" w:cs="Times New Roman"/>
                <w:u w:val="single"/>
              </w:rPr>
              <w:t>Klausimas</w:t>
            </w:r>
          </w:p>
          <w:p w14:paraId="2BDFCE95" w14:textId="77777777" w:rsidR="009F0CE0" w:rsidRPr="00071914" w:rsidRDefault="009F0CE0" w:rsidP="009F0CE0">
            <w:pPr>
              <w:rPr>
                <w:rFonts w:ascii="Times New Roman" w:hAnsi="Times New Roman" w:cs="Times New Roman"/>
              </w:rPr>
            </w:pPr>
            <w:r w:rsidRPr="00071914">
              <w:rPr>
                <w:rFonts w:ascii="Times New Roman" w:hAnsi="Times New Roman" w:cs="Times New Roman"/>
              </w:rPr>
              <w:t>Prašome patvirtinti, kad rangovas gali vertintis lygiavertį ar geresnių savybių sprendinį pakeičiant priešgaisrinio rezervuaro medžiagiškumą iš stiklo pluoštu sustiprinto plastiko (GRB) į spirališkai gofruotą plieninį priešgaisrinį rezervuarą.</w:t>
            </w:r>
          </w:p>
          <w:p w14:paraId="4404ED57" w14:textId="77777777" w:rsidR="009F0CE0" w:rsidRPr="00071914" w:rsidRDefault="009F0CE0" w:rsidP="009F0CE0">
            <w:pPr>
              <w:rPr>
                <w:rFonts w:ascii="Times New Roman" w:hAnsi="Times New Roman" w:cs="Times New Roman"/>
                <w:b/>
              </w:rPr>
            </w:pPr>
            <w:r w:rsidRPr="00071914">
              <w:rPr>
                <w:rFonts w:ascii="Times New Roman" w:hAnsi="Times New Roman" w:cs="Times New Roman"/>
              </w:rPr>
              <w:t>2</w:t>
            </w:r>
            <w:r w:rsidRPr="00071914">
              <w:rPr>
                <w:rFonts w:ascii="Times New Roman" w:hAnsi="Times New Roman" w:cs="Times New Roman"/>
                <w:b/>
              </w:rPr>
              <w:t>. Specialiosios paskirties pastato (4O4p), Karaliaus Mindaugo g. 11, Ruklos k., Jonavos r. sav., kapitalinio remonto projektas</w:t>
            </w:r>
          </w:p>
          <w:p w14:paraId="0C11F9D3" w14:textId="77777777" w:rsidR="009F0CE0" w:rsidRPr="00071914" w:rsidRDefault="009F0CE0" w:rsidP="009F0CE0">
            <w:pPr>
              <w:rPr>
                <w:rFonts w:ascii="Times New Roman" w:hAnsi="Times New Roman" w:cs="Times New Roman"/>
                <w:u w:val="single"/>
              </w:rPr>
            </w:pPr>
            <w:r w:rsidRPr="00071914">
              <w:rPr>
                <w:rFonts w:ascii="Times New Roman" w:hAnsi="Times New Roman" w:cs="Times New Roman"/>
                <w:u w:val="single"/>
              </w:rPr>
              <w:t>Esama situacija</w:t>
            </w:r>
          </w:p>
          <w:p w14:paraId="28A9D79D" w14:textId="77777777" w:rsidR="009F0CE0" w:rsidRPr="00071914" w:rsidRDefault="009F0CE0" w:rsidP="009F0CE0">
            <w:pPr>
              <w:rPr>
                <w:rFonts w:ascii="Times New Roman" w:hAnsi="Times New Roman" w:cs="Times New Roman"/>
              </w:rPr>
            </w:pPr>
            <w:r w:rsidRPr="00071914">
              <w:rPr>
                <w:rFonts w:ascii="Times New Roman" w:hAnsi="Times New Roman" w:cs="Times New Roman"/>
              </w:rPr>
              <w:t>Techninio projekto, lauko vandentiekio nuotekų šalinimo dalies, techninių specifikacijų 9 punkte yra pateiktos techninės specifikacijos požeminiams gaisrų gesinimo rezervuarams, tačiau reikalavimai yra pateikti tik stiklo pluoštu sustiprinto plastiko (GRB) rezervuarams ir nėra nurodyta ar galima naudoti ne prastesnių parametrų spirališkai gofruota plieninį priešgaisrinį rezervuarą. Tokio tipo priešgaisrinių rezervuarų jau yra įvykdytą valstybinės reikšmės projektuose ir pasiteisinę tiek iš techninių galimybių tiek sprendinio ekonomiškumu bei racionalumu. Leidus naudoti spirališkai gofruotą plieninį rezervuarą bus nevaržoma konkurenciją tarp galimų tiekėjų išlaikant lygiaverte rezervuaro kokybę.</w:t>
            </w:r>
          </w:p>
          <w:p w14:paraId="16C17236" w14:textId="77777777" w:rsidR="009F0CE0" w:rsidRPr="00071914" w:rsidRDefault="009F0CE0" w:rsidP="009F0CE0">
            <w:pPr>
              <w:rPr>
                <w:rFonts w:ascii="Times New Roman" w:hAnsi="Times New Roman" w:cs="Times New Roman"/>
                <w:u w:val="single"/>
              </w:rPr>
            </w:pPr>
            <w:r w:rsidRPr="00071914">
              <w:rPr>
                <w:rFonts w:ascii="Times New Roman" w:hAnsi="Times New Roman" w:cs="Times New Roman"/>
                <w:u w:val="single"/>
              </w:rPr>
              <w:t>Klausimas</w:t>
            </w:r>
          </w:p>
          <w:p w14:paraId="164742BC" w14:textId="77777777" w:rsidR="009F0CE0" w:rsidRPr="00071914" w:rsidRDefault="009F0CE0" w:rsidP="009F0CE0">
            <w:pPr>
              <w:rPr>
                <w:rFonts w:ascii="Times New Roman" w:hAnsi="Times New Roman" w:cs="Times New Roman"/>
              </w:rPr>
            </w:pPr>
            <w:r w:rsidRPr="00071914">
              <w:rPr>
                <w:rFonts w:ascii="Times New Roman" w:hAnsi="Times New Roman" w:cs="Times New Roman"/>
              </w:rPr>
              <w:lastRenderedPageBreak/>
              <w:t>Prašome patvirtinti, kad rangovas gali vertintis lygiavertį ar geresnių savybių sprendinį pakeičiant priešgaisrinio rezervuaro medžiagiškumą iš stiklo pluoštu sustiprinto plastiko (GRB) į spirališkai gofruotą plieninį priešgaisrinį rezervuarą.</w:t>
            </w:r>
          </w:p>
          <w:p w14:paraId="46D7D3DA" w14:textId="77777777" w:rsidR="009F0CE0" w:rsidRPr="00071914" w:rsidRDefault="009F0CE0" w:rsidP="009F0CE0">
            <w:pPr>
              <w:rPr>
                <w:rFonts w:ascii="Times New Roman" w:hAnsi="Times New Roman" w:cs="Times New Roman"/>
                <w:b/>
              </w:rPr>
            </w:pPr>
            <w:r w:rsidRPr="00071914">
              <w:rPr>
                <w:rFonts w:ascii="Times New Roman" w:hAnsi="Times New Roman" w:cs="Times New Roman"/>
              </w:rPr>
              <w:t xml:space="preserve">3. </w:t>
            </w:r>
            <w:r w:rsidRPr="00071914">
              <w:rPr>
                <w:rFonts w:ascii="Times New Roman" w:hAnsi="Times New Roman" w:cs="Times New Roman"/>
                <w:b/>
              </w:rPr>
              <w:t>Specialiosios paskirties pastato (5O4p), Karaliaus Mindaugo g. 11, Ruklos k., Jonavos r. sav., kapitalinio remonto projektas</w:t>
            </w:r>
          </w:p>
          <w:p w14:paraId="60E73CD1" w14:textId="77777777" w:rsidR="009F0CE0" w:rsidRPr="00071914" w:rsidRDefault="009F0CE0" w:rsidP="009F0CE0">
            <w:pPr>
              <w:rPr>
                <w:rFonts w:ascii="Times New Roman" w:hAnsi="Times New Roman" w:cs="Times New Roman"/>
                <w:u w:val="single"/>
              </w:rPr>
            </w:pPr>
            <w:r w:rsidRPr="00071914">
              <w:rPr>
                <w:rFonts w:ascii="Times New Roman" w:hAnsi="Times New Roman" w:cs="Times New Roman"/>
                <w:u w:val="single"/>
              </w:rPr>
              <w:t>Esama situacija</w:t>
            </w:r>
          </w:p>
          <w:p w14:paraId="221509F9" w14:textId="77777777" w:rsidR="009F0CE0" w:rsidRPr="00071914" w:rsidRDefault="009F0CE0" w:rsidP="009F0CE0">
            <w:pPr>
              <w:rPr>
                <w:rFonts w:ascii="Times New Roman" w:hAnsi="Times New Roman" w:cs="Times New Roman"/>
              </w:rPr>
            </w:pPr>
            <w:r w:rsidRPr="00071914">
              <w:rPr>
                <w:rFonts w:ascii="Times New Roman" w:hAnsi="Times New Roman" w:cs="Times New Roman"/>
              </w:rPr>
              <w:t>Techninio projekto, lauko vandentiekio nuotekų šalinimo dalies, techninių specifikacijų 9 punkte yra pateiktos techninės specifikacijos požeminiams gaisrų gesinimo rezervuarams, tačiau reikalavimai yra pateikti tik stiklo pluoštu sustiprinto plastiko (GRB) rezervuarams ir nėra nurodyta ar galima naudoti ne prastesnių parametrų spirališkai gofruota plieninį priešgaisrinį rezervuarą. Tokio tipo priešgaisrinių rezervuarų jau yra įvykdytą valstybinės reikšmės</w:t>
            </w:r>
          </w:p>
          <w:p w14:paraId="1C2C6C74" w14:textId="77777777" w:rsidR="009F0CE0" w:rsidRPr="00071914" w:rsidRDefault="009F0CE0" w:rsidP="009F0CE0">
            <w:pPr>
              <w:rPr>
                <w:rFonts w:ascii="Times New Roman" w:hAnsi="Times New Roman" w:cs="Times New Roman"/>
              </w:rPr>
            </w:pPr>
            <w:r w:rsidRPr="00071914">
              <w:rPr>
                <w:rFonts w:ascii="Times New Roman" w:hAnsi="Times New Roman" w:cs="Times New Roman"/>
              </w:rPr>
              <w:t>projektuose ir pasiteisinę tiek iš techninių galimybių tiek sprendinio ekonomiškumu bei racionalumu. Leidus naudoti spirališkai gofruotą plieninį rezervuarą bus nevaržoma konkurenciją tarp galimų tiekėjų išlaikant lygiaverte rezervuaro kokybę.</w:t>
            </w:r>
          </w:p>
          <w:p w14:paraId="6F494D31" w14:textId="77777777" w:rsidR="009F0CE0" w:rsidRPr="00071914" w:rsidRDefault="009F0CE0" w:rsidP="009F0CE0">
            <w:pPr>
              <w:rPr>
                <w:rFonts w:ascii="Times New Roman" w:hAnsi="Times New Roman" w:cs="Times New Roman"/>
                <w:u w:val="single"/>
              </w:rPr>
            </w:pPr>
            <w:r w:rsidRPr="00071914">
              <w:rPr>
                <w:rFonts w:ascii="Times New Roman" w:hAnsi="Times New Roman" w:cs="Times New Roman"/>
                <w:u w:val="single"/>
              </w:rPr>
              <w:t>Klausimas</w:t>
            </w:r>
          </w:p>
          <w:p w14:paraId="6A2353B3" w14:textId="77777777" w:rsidR="009F0CE0" w:rsidRPr="00071914" w:rsidRDefault="009F0CE0" w:rsidP="009F0CE0">
            <w:pPr>
              <w:rPr>
                <w:rFonts w:ascii="Times New Roman" w:hAnsi="Times New Roman" w:cs="Times New Roman"/>
              </w:rPr>
            </w:pPr>
            <w:r w:rsidRPr="00071914">
              <w:rPr>
                <w:rFonts w:ascii="Times New Roman" w:hAnsi="Times New Roman" w:cs="Times New Roman"/>
              </w:rPr>
              <w:t>Prašome patvirtinti, kad rangovas gali vertintis lygiavertį ar geresnių savybių sprendinį pakeičiant priešgaisrinio rezervuaro medžiagiškumą iš stiklo pluoštu sustiprinto plastiko (GRB) į spirališkai gofruotą plieninį priešgaisrinį rezervuarą.</w:t>
            </w:r>
          </w:p>
          <w:p w14:paraId="684EE074" w14:textId="77777777" w:rsidR="009F0CE0" w:rsidRPr="00071914" w:rsidRDefault="009F0CE0" w:rsidP="009F0CE0">
            <w:pPr>
              <w:rPr>
                <w:rFonts w:ascii="Times New Roman" w:hAnsi="Times New Roman" w:cs="Times New Roman"/>
                <w:b/>
              </w:rPr>
            </w:pPr>
            <w:r w:rsidRPr="00071914">
              <w:rPr>
                <w:rFonts w:ascii="Times New Roman" w:hAnsi="Times New Roman" w:cs="Times New Roman"/>
              </w:rPr>
              <w:t xml:space="preserve">4. </w:t>
            </w:r>
            <w:r w:rsidRPr="00071914">
              <w:rPr>
                <w:rFonts w:ascii="Times New Roman" w:hAnsi="Times New Roman" w:cs="Times New Roman"/>
                <w:b/>
              </w:rPr>
              <w:t>Specialiosios paskirties pastato (6O4p), Karaliaus Mindaugo g. 11, Ruklos k., Jonavos r. sav., kapitalinio remonto projektas</w:t>
            </w:r>
          </w:p>
          <w:p w14:paraId="3505A798" w14:textId="77777777" w:rsidR="009F0CE0" w:rsidRPr="00071914" w:rsidRDefault="009F0CE0" w:rsidP="009F0CE0">
            <w:pPr>
              <w:rPr>
                <w:rFonts w:ascii="Times New Roman" w:hAnsi="Times New Roman" w:cs="Times New Roman"/>
                <w:u w:val="single"/>
              </w:rPr>
            </w:pPr>
            <w:r w:rsidRPr="00071914">
              <w:rPr>
                <w:rFonts w:ascii="Times New Roman" w:hAnsi="Times New Roman" w:cs="Times New Roman"/>
                <w:u w:val="single"/>
              </w:rPr>
              <w:t>Esama situacija</w:t>
            </w:r>
          </w:p>
          <w:p w14:paraId="34FB49D0" w14:textId="77777777" w:rsidR="009F0CE0" w:rsidRPr="00071914" w:rsidRDefault="009F0CE0" w:rsidP="009F0CE0">
            <w:pPr>
              <w:rPr>
                <w:rFonts w:ascii="Times New Roman" w:hAnsi="Times New Roman" w:cs="Times New Roman"/>
              </w:rPr>
            </w:pPr>
            <w:r w:rsidRPr="00071914">
              <w:rPr>
                <w:rFonts w:ascii="Times New Roman" w:hAnsi="Times New Roman" w:cs="Times New Roman"/>
              </w:rPr>
              <w:t>Techninio projekto, lauko vandentiekio nuotekų šalinimo dalies, techninių specifikacijų 9 punkte yra pateiktos techninės specifikacijos požeminiams gaisrų gesinimo rezervuarams, tačiau reikalavimai yra pateikti tik stiklo pluoštu sustiprinto plastiko (GRB) rezervuarams ir nėra nurodyta ar galima naudoti ne prastesnių parametrų spirališkai gofruota plieninį priešgaisrinį rezervuarą. Tokio tipo priešgaisrinių rezervuarų jau yra įvykdytą valstybinės reikšmės projektuose ir pasiteisinę tiek iš techninių galimybių tiek sprendinio ekonomiškumu bei racionalumu. Leidus naudoti spirališkai gofruotą plieninį rezervuarą bus nevaržoma konkurenciją tarp galimų tiekėjų išlaikant lygiaverte rezervuaro kokybę.</w:t>
            </w:r>
          </w:p>
          <w:p w14:paraId="274B7101" w14:textId="77777777" w:rsidR="009F0CE0" w:rsidRPr="00071914" w:rsidRDefault="009F0CE0" w:rsidP="009F0CE0">
            <w:pPr>
              <w:rPr>
                <w:rFonts w:ascii="Times New Roman" w:hAnsi="Times New Roman" w:cs="Times New Roman"/>
                <w:u w:val="single"/>
              </w:rPr>
            </w:pPr>
            <w:r w:rsidRPr="00071914">
              <w:rPr>
                <w:rFonts w:ascii="Times New Roman" w:hAnsi="Times New Roman" w:cs="Times New Roman"/>
                <w:u w:val="single"/>
              </w:rPr>
              <w:t>Klausimas</w:t>
            </w:r>
          </w:p>
          <w:p w14:paraId="143AEEEF" w14:textId="77777777" w:rsidR="009F0CE0" w:rsidRPr="00071914" w:rsidRDefault="009F0CE0" w:rsidP="009F0CE0">
            <w:pPr>
              <w:rPr>
                <w:rFonts w:ascii="Times New Roman" w:hAnsi="Times New Roman" w:cs="Times New Roman"/>
              </w:rPr>
            </w:pPr>
            <w:r w:rsidRPr="00071914">
              <w:rPr>
                <w:rFonts w:ascii="Times New Roman" w:hAnsi="Times New Roman" w:cs="Times New Roman"/>
              </w:rPr>
              <w:t>Prašome patvirtinti, kad rangovas gali vertintis lygiavertį ar geresnių savybių sprendinį pakeičiant priešgaisrinio rezervuaro medžiagiškumą iš stiklo pluoštu sustiprinto plastiko (GRB) į spirališkai gofruotą plieninį priešgaisrinį rezervuarą.</w:t>
            </w:r>
          </w:p>
          <w:p w14:paraId="33ED09D0" w14:textId="77777777" w:rsidR="009F0CE0" w:rsidRDefault="009F0CE0" w:rsidP="009F0CE0">
            <w:pPr>
              <w:rPr>
                <w:rFonts w:ascii="Times New Roman" w:hAnsi="Times New Roman" w:cs="Times New Roman"/>
                <w:i/>
              </w:rPr>
            </w:pPr>
          </w:p>
        </w:tc>
        <w:tc>
          <w:tcPr>
            <w:tcW w:w="3403" w:type="dxa"/>
          </w:tcPr>
          <w:p w14:paraId="41880625" w14:textId="77777777" w:rsidR="009F0CE0" w:rsidRDefault="009F0CE0" w:rsidP="009F0CE0">
            <w:pPr>
              <w:pStyle w:val="ListParagraph"/>
              <w:numPr>
                <w:ilvl w:val="0"/>
                <w:numId w:val="35"/>
              </w:numPr>
              <w:spacing w:line="256" w:lineRule="auto"/>
              <w:rPr>
                <w:rFonts w:ascii="Times New Roman" w:hAnsi="Times New Roman" w:cs="Times New Roman"/>
              </w:rPr>
            </w:pPr>
            <w:r>
              <w:rPr>
                <w:rFonts w:ascii="Times New Roman" w:hAnsi="Times New Roman" w:cs="Times New Roman"/>
              </w:rPr>
              <w:lastRenderedPageBreak/>
              <w:t>Atsakymas 3 punkte</w:t>
            </w:r>
          </w:p>
          <w:p w14:paraId="1A608E30" w14:textId="77777777" w:rsidR="009F0CE0" w:rsidRDefault="009F0CE0" w:rsidP="009F0CE0">
            <w:pPr>
              <w:pStyle w:val="ListParagraph"/>
              <w:numPr>
                <w:ilvl w:val="0"/>
                <w:numId w:val="35"/>
              </w:numPr>
              <w:spacing w:line="256" w:lineRule="auto"/>
              <w:rPr>
                <w:rFonts w:ascii="Times New Roman" w:hAnsi="Times New Roman" w:cs="Times New Roman"/>
              </w:rPr>
            </w:pPr>
            <w:r>
              <w:rPr>
                <w:rFonts w:ascii="Times New Roman" w:hAnsi="Times New Roman" w:cs="Times New Roman"/>
              </w:rPr>
              <w:t>Atsakymas 3 punkte</w:t>
            </w:r>
          </w:p>
          <w:p w14:paraId="053B8BA0" w14:textId="77777777" w:rsidR="009F0CE0" w:rsidRDefault="009F0CE0" w:rsidP="009F0CE0">
            <w:pPr>
              <w:pStyle w:val="ListParagraph"/>
              <w:numPr>
                <w:ilvl w:val="0"/>
                <w:numId w:val="35"/>
              </w:numPr>
              <w:spacing w:line="256" w:lineRule="auto"/>
              <w:rPr>
                <w:rFonts w:ascii="Times New Roman" w:hAnsi="Times New Roman" w:cs="Times New Roman"/>
              </w:rPr>
            </w:pPr>
            <w:r>
              <w:rPr>
                <w:rFonts w:ascii="Times New Roman" w:hAnsi="Times New Roman" w:cs="Times New Roman"/>
              </w:rPr>
              <w:t>Atsakymas 3 punkte</w:t>
            </w:r>
          </w:p>
          <w:p w14:paraId="586837D7" w14:textId="77777777" w:rsidR="009F0CE0" w:rsidRDefault="009F0CE0" w:rsidP="009F0CE0">
            <w:pPr>
              <w:pStyle w:val="ListParagraph"/>
              <w:numPr>
                <w:ilvl w:val="0"/>
                <w:numId w:val="35"/>
              </w:numPr>
              <w:spacing w:line="256" w:lineRule="auto"/>
              <w:rPr>
                <w:rFonts w:ascii="Times New Roman" w:hAnsi="Times New Roman" w:cs="Times New Roman"/>
              </w:rPr>
            </w:pPr>
            <w:r>
              <w:rPr>
                <w:rFonts w:ascii="Times New Roman" w:hAnsi="Times New Roman" w:cs="Times New Roman"/>
              </w:rPr>
              <w:t>Atsakymas 3 punkte</w:t>
            </w:r>
          </w:p>
          <w:p w14:paraId="001CC873" w14:textId="77777777" w:rsidR="009F0CE0" w:rsidRPr="006A2394" w:rsidRDefault="009F0CE0" w:rsidP="009F0CE0">
            <w:pPr>
              <w:rPr>
                <w:rFonts w:ascii="Times New Roman" w:hAnsi="Times New Roman" w:cs="Times New Roman"/>
              </w:rPr>
            </w:pPr>
          </w:p>
        </w:tc>
      </w:tr>
      <w:tr w:rsidR="00517434" w:rsidRPr="00A4281C" w14:paraId="61F4ADF8" w14:textId="77777777" w:rsidTr="00EC7C12">
        <w:tc>
          <w:tcPr>
            <w:tcW w:w="589" w:type="dxa"/>
            <w:gridSpan w:val="2"/>
          </w:tcPr>
          <w:p w14:paraId="11862114" w14:textId="376B5C45" w:rsidR="00517434" w:rsidRDefault="00517434" w:rsidP="00517434">
            <w:pPr>
              <w:rPr>
                <w:rFonts w:ascii="Times New Roman" w:hAnsi="Times New Roman" w:cs="Times New Roman"/>
              </w:rPr>
            </w:pPr>
            <w:r>
              <w:rPr>
                <w:rFonts w:ascii="Times New Roman" w:hAnsi="Times New Roman" w:cs="Times New Roman"/>
              </w:rPr>
              <w:t>23.</w:t>
            </w:r>
          </w:p>
        </w:tc>
        <w:tc>
          <w:tcPr>
            <w:tcW w:w="11139" w:type="dxa"/>
          </w:tcPr>
          <w:p w14:paraId="61AFC804" w14:textId="77777777" w:rsidR="00517434" w:rsidRDefault="00517434" w:rsidP="00517434">
            <w:pPr>
              <w:rPr>
                <w:rFonts w:ascii="Times New Roman" w:hAnsi="Times New Roman" w:cs="Times New Roman"/>
                <w:i/>
              </w:rPr>
            </w:pPr>
            <w:r w:rsidRPr="00A03910">
              <w:rPr>
                <w:rFonts w:ascii="Times New Roman" w:hAnsi="Times New Roman" w:cs="Times New Roman"/>
                <w:i/>
              </w:rPr>
              <w:t>2025-10-2</w:t>
            </w:r>
            <w:r>
              <w:rPr>
                <w:rFonts w:ascii="Times New Roman" w:hAnsi="Times New Roman" w:cs="Times New Roman"/>
                <w:i/>
              </w:rPr>
              <w:t>1</w:t>
            </w:r>
            <w:r w:rsidRPr="00A03910">
              <w:rPr>
                <w:rFonts w:ascii="Times New Roman" w:hAnsi="Times New Roman" w:cs="Times New Roman"/>
                <w:i/>
              </w:rPr>
              <w:t xml:space="preserve"> CVP IS pranešimo ID</w:t>
            </w:r>
            <w:r>
              <w:rPr>
                <w:rFonts w:ascii="Times New Roman" w:hAnsi="Times New Roman" w:cs="Times New Roman"/>
                <w:i/>
              </w:rPr>
              <w:t xml:space="preserve"> </w:t>
            </w:r>
            <w:r w:rsidRPr="00A03910">
              <w:rPr>
                <w:rFonts w:ascii="Times New Roman" w:hAnsi="Times New Roman" w:cs="Times New Roman"/>
                <w:i/>
              </w:rPr>
              <w:t>400423</w:t>
            </w:r>
          </w:p>
          <w:p w14:paraId="2F9933CC" w14:textId="77777777" w:rsidR="00517434" w:rsidRDefault="00517434" w:rsidP="00517434">
            <w:pPr>
              <w:rPr>
                <w:rFonts w:ascii="Times New Roman" w:hAnsi="Times New Roman" w:cs="Times New Roman"/>
                <w:i/>
              </w:rPr>
            </w:pPr>
          </w:p>
          <w:p w14:paraId="2364D3A1" w14:textId="77777777" w:rsidR="00517434" w:rsidRDefault="00517434" w:rsidP="00517434">
            <w:pPr>
              <w:pStyle w:val="ListParagraph"/>
              <w:numPr>
                <w:ilvl w:val="0"/>
                <w:numId w:val="31"/>
              </w:numPr>
            </w:pPr>
            <w:r>
              <w:t>Prašome patikslinti 304 pastato SK dalyje GR-4 grindų detalės vietą plane.</w:t>
            </w:r>
          </w:p>
          <w:p w14:paraId="6E179C01" w14:textId="77777777" w:rsidR="00517434" w:rsidRDefault="00517434" w:rsidP="00517434">
            <w:pPr>
              <w:pStyle w:val="ListParagraph"/>
              <w:numPr>
                <w:ilvl w:val="0"/>
                <w:numId w:val="31"/>
              </w:numPr>
            </w:pPr>
            <w:r>
              <w:t>304 pastate SK dalyje grindų detalė  GR-3 vadinasi „</w:t>
            </w:r>
            <w:r w:rsidRPr="00EB0542">
              <w:t>grindų detalė ant naujų monolitinių perdangų</w:t>
            </w:r>
            <w:r>
              <w:t>“. Prašome patikslinti ar tikrai GR-3 detalės kiekis tik 3m2?</w:t>
            </w:r>
          </w:p>
          <w:p w14:paraId="1AC8CE5F" w14:textId="77777777" w:rsidR="00517434" w:rsidRDefault="00517434" w:rsidP="00517434">
            <w:pPr>
              <w:pStyle w:val="ListParagraph"/>
              <w:numPr>
                <w:ilvl w:val="0"/>
                <w:numId w:val="31"/>
              </w:numPr>
            </w:pPr>
            <w:r>
              <w:t>Prašome patikslinti 304 pastato SK dalyje GR-2 detalės kiekį.</w:t>
            </w:r>
          </w:p>
          <w:p w14:paraId="24A1DDAB" w14:textId="77777777" w:rsidR="00517434" w:rsidRDefault="00517434" w:rsidP="00517434">
            <w:pPr>
              <w:pStyle w:val="ListParagraph"/>
              <w:numPr>
                <w:ilvl w:val="0"/>
                <w:numId w:val="31"/>
              </w:numPr>
            </w:pPr>
            <w:r>
              <w:t>Prašome patikslinti ar nesidubliuoja demontavimo darbų kiekiai SK ir SA dalyse?</w:t>
            </w:r>
          </w:p>
          <w:p w14:paraId="70C1A3B6" w14:textId="77777777" w:rsidR="00517434" w:rsidRDefault="00517434" w:rsidP="00517434">
            <w:r w:rsidRPr="00C11D70">
              <w:rPr>
                <w:noProof/>
                <w:lang w:eastAsia="lt-LT"/>
              </w:rPr>
              <w:lastRenderedPageBreak/>
              <w:drawing>
                <wp:inline distT="0" distB="0" distL="0" distR="0" wp14:anchorId="639720CE" wp14:editId="37D26B2F">
                  <wp:extent cx="4867440" cy="833933"/>
                  <wp:effectExtent l="0" t="0" r="0" b="4445"/>
                  <wp:docPr id="1551073346" name="Picture 1" descr="A close-up of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073346" name="Picture 1" descr="A close-up of a screen&#10;&#10;AI-generated content may be incorrect."/>
                          <pic:cNvPicPr/>
                        </pic:nvPicPr>
                        <pic:blipFill>
                          <a:blip r:embed="rId33"/>
                          <a:stretch>
                            <a:fillRect/>
                          </a:stretch>
                        </pic:blipFill>
                        <pic:spPr>
                          <a:xfrm>
                            <a:off x="0" y="0"/>
                            <a:ext cx="5005794" cy="857637"/>
                          </a:xfrm>
                          <a:prstGeom prst="rect">
                            <a:avLst/>
                          </a:prstGeom>
                        </pic:spPr>
                      </pic:pic>
                    </a:graphicData>
                  </a:graphic>
                </wp:inline>
              </w:drawing>
            </w:r>
          </w:p>
          <w:p w14:paraId="4FB27EF8" w14:textId="77777777" w:rsidR="00517434" w:rsidRDefault="00517434" w:rsidP="00517434">
            <w:r w:rsidRPr="00355901">
              <w:rPr>
                <w:noProof/>
                <w:lang w:eastAsia="lt-LT"/>
              </w:rPr>
              <w:drawing>
                <wp:inline distT="0" distB="0" distL="0" distR="0" wp14:anchorId="1E66B694" wp14:editId="657710B3">
                  <wp:extent cx="5113325" cy="462468"/>
                  <wp:effectExtent l="0" t="0" r="0" b="0"/>
                  <wp:docPr id="1776672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672889" name=""/>
                          <pic:cNvPicPr/>
                        </pic:nvPicPr>
                        <pic:blipFill>
                          <a:blip r:embed="rId34"/>
                          <a:stretch>
                            <a:fillRect/>
                          </a:stretch>
                        </pic:blipFill>
                        <pic:spPr>
                          <a:xfrm>
                            <a:off x="0" y="0"/>
                            <a:ext cx="5433323" cy="491410"/>
                          </a:xfrm>
                          <a:prstGeom prst="rect">
                            <a:avLst/>
                          </a:prstGeom>
                        </pic:spPr>
                      </pic:pic>
                    </a:graphicData>
                  </a:graphic>
                </wp:inline>
              </w:drawing>
            </w:r>
          </w:p>
          <w:p w14:paraId="0DBDC1B2" w14:textId="77777777" w:rsidR="00517434" w:rsidRDefault="00517434" w:rsidP="00517434">
            <w:pPr>
              <w:pStyle w:val="ListParagraph"/>
              <w:numPr>
                <w:ilvl w:val="0"/>
                <w:numId w:val="31"/>
              </w:numPr>
              <w:jc w:val="both"/>
            </w:pPr>
            <w:r>
              <w:t xml:space="preserve">304 pastato SK dalyje medžiagų žiniaraštyje SN-1 detalėje C18 medienos kiekis 15m3, o detalėje </w:t>
            </w:r>
            <w:r w:rsidRPr="00F22808">
              <w:t>IN2332-01-TP-SK.B-</w:t>
            </w:r>
            <w:r>
              <w:t>17 yra vertikalūs ir horizontalūs tašai. Prašome patikslinti medienos kiekį?</w:t>
            </w:r>
          </w:p>
          <w:p w14:paraId="43BC75B9" w14:textId="77777777" w:rsidR="00517434" w:rsidRDefault="00517434" w:rsidP="00517434">
            <w:r w:rsidRPr="00D519EC">
              <w:rPr>
                <w:noProof/>
                <w:lang w:eastAsia="lt-LT"/>
              </w:rPr>
              <w:drawing>
                <wp:inline distT="0" distB="0" distL="0" distR="0" wp14:anchorId="23C88110" wp14:editId="03C8AF92">
                  <wp:extent cx="3505200" cy="1622525"/>
                  <wp:effectExtent l="0" t="0" r="0" b="0"/>
                  <wp:docPr id="62384759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847598" name="Picture 1" descr="A screenshot of a computer&#10;&#10;AI-generated content may be incorrect."/>
                          <pic:cNvPicPr/>
                        </pic:nvPicPr>
                        <pic:blipFill>
                          <a:blip r:embed="rId35"/>
                          <a:stretch>
                            <a:fillRect/>
                          </a:stretch>
                        </pic:blipFill>
                        <pic:spPr>
                          <a:xfrm>
                            <a:off x="0" y="0"/>
                            <a:ext cx="3561335" cy="1648510"/>
                          </a:xfrm>
                          <a:prstGeom prst="rect">
                            <a:avLst/>
                          </a:prstGeom>
                        </pic:spPr>
                      </pic:pic>
                    </a:graphicData>
                  </a:graphic>
                </wp:inline>
              </w:drawing>
            </w:r>
          </w:p>
          <w:p w14:paraId="2FFD0C8E" w14:textId="77777777" w:rsidR="00517434" w:rsidRDefault="00517434" w:rsidP="00517434">
            <w:r>
              <w:t>6. Prašome patikslinti, ar reikia vertinti baldus?</w:t>
            </w:r>
          </w:p>
          <w:p w14:paraId="78C8C93A" w14:textId="5BB7ACA0" w:rsidR="00517434" w:rsidRDefault="00517434" w:rsidP="00517434">
            <w:r w:rsidRPr="00695604">
              <w:rPr>
                <w:noProof/>
                <w:lang w:eastAsia="lt-LT"/>
              </w:rPr>
              <w:lastRenderedPageBreak/>
              <w:drawing>
                <wp:inline distT="0" distB="0" distL="0" distR="0" wp14:anchorId="1177A70F" wp14:editId="554F4A8C">
                  <wp:extent cx="3178629" cy="3341221"/>
                  <wp:effectExtent l="0" t="0" r="3175" b="0"/>
                  <wp:docPr id="848849579" name="Picture 1"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849579" name="Picture 1" descr="A white sheet with black text&#10;&#10;AI-generated content may be incorrect."/>
                          <pic:cNvPicPr/>
                        </pic:nvPicPr>
                        <pic:blipFill>
                          <a:blip r:embed="rId36"/>
                          <a:stretch>
                            <a:fillRect/>
                          </a:stretch>
                        </pic:blipFill>
                        <pic:spPr>
                          <a:xfrm>
                            <a:off x="0" y="0"/>
                            <a:ext cx="3218046" cy="3382654"/>
                          </a:xfrm>
                          <a:prstGeom prst="rect">
                            <a:avLst/>
                          </a:prstGeom>
                        </pic:spPr>
                      </pic:pic>
                    </a:graphicData>
                  </a:graphic>
                </wp:inline>
              </w:drawing>
            </w:r>
            <w:r w:rsidRPr="0005794D">
              <w:rPr>
                <w:noProof/>
                <w:lang w:eastAsia="lt-LT"/>
              </w:rPr>
              <w:drawing>
                <wp:inline distT="0" distB="0" distL="0" distR="0" wp14:anchorId="4F2EAE9A" wp14:editId="4CB206A7">
                  <wp:extent cx="2738706" cy="1909536"/>
                  <wp:effectExtent l="0" t="0" r="5080" b="0"/>
                  <wp:docPr id="1013552825" name="Picture 1"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552825" name="Picture 1" descr="A white sheet with black text&#10;&#10;AI-generated content may be incorrect."/>
                          <pic:cNvPicPr/>
                        </pic:nvPicPr>
                        <pic:blipFill>
                          <a:blip r:embed="rId37"/>
                          <a:stretch>
                            <a:fillRect/>
                          </a:stretch>
                        </pic:blipFill>
                        <pic:spPr>
                          <a:xfrm>
                            <a:off x="0" y="0"/>
                            <a:ext cx="2794747" cy="1948610"/>
                          </a:xfrm>
                          <a:prstGeom prst="rect">
                            <a:avLst/>
                          </a:prstGeom>
                        </pic:spPr>
                      </pic:pic>
                    </a:graphicData>
                  </a:graphic>
                </wp:inline>
              </w:drawing>
            </w:r>
          </w:p>
          <w:p w14:paraId="49DCAB8F" w14:textId="77777777" w:rsidR="00517434" w:rsidRDefault="00517434" w:rsidP="00517434">
            <w:pPr>
              <w:rPr>
                <w:rFonts w:ascii="Times New Roman" w:hAnsi="Times New Roman" w:cs="Times New Roman"/>
                <w:i/>
              </w:rPr>
            </w:pPr>
          </w:p>
          <w:p w14:paraId="31AE5F99" w14:textId="77777777" w:rsidR="00517434" w:rsidRPr="00364129" w:rsidRDefault="00517434" w:rsidP="00517434">
            <w:pPr>
              <w:rPr>
                <w:rFonts w:ascii="Times New Roman" w:hAnsi="Times New Roman" w:cs="Times New Roman"/>
                <w:i/>
              </w:rPr>
            </w:pPr>
          </w:p>
        </w:tc>
        <w:tc>
          <w:tcPr>
            <w:tcW w:w="3403" w:type="dxa"/>
            <w:tcBorders>
              <w:top w:val="single" w:sz="4" w:space="0" w:color="auto"/>
              <w:left w:val="single" w:sz="4" w:space="0" w:color="auto"/>
              <w:bottom w:val="single" w:sz="4" w:space="0" w:color="auto"/>
              <w:right w:val="single" w:sz="4" w:space="0" w:color="auto"/>
            </w:tcBorders>
          </w:tcPr>
          <w:p w14:paraId="7868C1B2" w14:textId="77777777" w:rsidR="00517434" w:rsidRDefault="00517434" w:rsidP="00517434">
            <w:pPr>
              <w:pStyle w:val="ListParagraph"/>
              <w:numPr>
                <w:ilvl w:val="0"/>
                <w:numId w:val="45"/>
              </w:numPr>
              <w:ind w:left="346"/>
              <w:rPr>
                <w:rFonts w:ascii="Times New Roman" w:hAnsi="Times New Roman" w:cs="Times New Roman"/>
                <w:color w:val="FF0000"/>
              </w:rPr>
            </w:pPr>
            <w:r>
              <w:rPr>
                <w:rFonts w:ascii="Times New Roman" w:hAnsi="Times New Roman" w:cs="Times New Roman"/>
              </w:rPr>
              <w:lastRenderedPageBreak/>
              <w:t xml:space="preserve">Prašoma informacija yra pateikta projekte. </w:t>
            </w:r>
          </w:p>
          <w:p w14:paraId="65DBCE8F" w14:textId="77777777" w:rsidR="00517434" w:rsidRDefault="00517434" w:rsidP="00517434">
            <w:pPr>
              <w:pStyle w:val="ListParagraph"/>
              <w:numPr>
                <w:ilvl w:val="0"/>
                <w:numId w:val="45"/>
              </w:numPr>
              <w:ind w:left="346"/>
              <w:rPr>
                <w:rFonts w:ascii="Times New Roman" w:hAnsi="Times New Roman" w:cs="Times New Roman"/>
              </w:rPr>
            </w:pPr>
            <w:r>
              <w:rPr>
                <w:rFonts w:ascii="Times New Roman" w:hAnsi="Times New Roman" w:cs="Times New Roman"/>
              </w:rPr>
              <w:t xml:space="preserve">Esant </w:t>
            </w:r>
            <w:proofErr w:type="spellStart"/>
            <w:r>
              <w:rPr>
                <w:rFonts w:ascii="Times New Roman" w:hAnsi="Times New Roman" w:cs="Times New Roman"/>
              </w:rPr>
              <w:t>neatitikimams</w:t>
            </w:r>
            <w:proofErr w:type="spellEnd"/>
            <w:r>
              <w:rPr>
                <w:rFonts w:ascii="Times New Roman" w:hAnsi="Times New Roman" w:cs="Times New Roman"/>
              </w:rPr>
              <w:t>, Rangovas privalo vadovautis: STR 1.04.04:2017 „Statinio projektavimas, projekto ekspertizė“</w:t>
            </w:r>
          </w:p>
          <w:p w14:paraId="3C901F4A" w14:textId="77777777" w:rsidR="00517434" w:rsidRDefault="00517434" w:rsidP="00517434">
            <w:pPr>
              <w:pStyle w:val="ListParagraph"/>
              <w:ind w:left="346"/>
              <w:rPr>
                <w:rFonts w:ascii="Times New Roman" w:hAnsi="Times New Roman" w:cs="Times New Roman"/>
              </w:rPr>
            </w:pPr>
            <w:r>
              <w:rPr>
                <w:rFonts w:ascii="Times New Roman" w:hAnsi="Times New Roman" w:cs="Times New Roman"/>
              </w:rPr>
              <w:t>37. Jei projekto dokumentuose randama neatitikimų ar prieštaravimų, dokumentų viršenybė nustatoma taip:</w:t>
            </w:r>
          </w:p>
          <w:p w14:paraId="000D1D79" w14:textId="77777777" w:rsidR="00517434" w:rsidRDefault="00517434" w:rsidP="00517434">
            <w:pPr>
              <w:pStyle w:val="ListParagraph"/>
              <w:numPr>
                <w:ilvl w:val="1"/>
                <w:numId w:val="45"/>
              </w:numPr>
              <w:ind w:left="346"/>
              <w:rPr>
                <w:rFonts w:ascii="Times New Roman" w:hAnsi="Times New Roman" w:cs="Times New Roman"/>
              </w:rPr>
            </w:pPr>
            <w:r>
              <w:rPr>
                <w:rFonts w:ascii="Times New Roman" w:hAnsi="Times New Roman" w:cs="Times New Roman"/>
              </w:rPr>
              <w:lastRenderedPageBreak/>
              <w:t>37.1. techninės specifikacijos;</w:t>
            </w:r>
          </w:p>
          <w:p w14:paraId="1230584B" w14:textId="77777777" w:rsidR="00517434" w:rsidRDefault="00517434" w:rsidP="00517434">
            <w:pPr>
              <w:pStyle w:val="ListParagraph"/>
              <w:numPr>
                <w:ilvl w:val="1"/>
                <w:numId w:val="45"/>
              </w:numPr>
              <w:ind w:left="346"/>
              <w:rPr>
                <w:rFonts w:ascii="Times New Roman" w:hAnsi="Times New Roman" w:cs="Times New Roman"/>
              </w:rPr>
            </w:pPr>
            <w:r>
              <w:rPr>
                <w:rFonts w:ascii="Times New Roman" w:hAnsi="Times New Roman" w:cs="Times New Roman"/>
              </w:rPr>
              <w:t>37.2. aiškinamieji raštai;</w:t>
            </w:r>
          </w:p>
          <w:p w14:paraId="63B7E49A" w14:textId="77777777" w:rsidR="00517434" w:rsidRDefault="00517434" w:rsidP="00517434">
            <w:pPr>
              <w:pStyle w:val="ListParagraph"/>
              <w:numPr>
                <w:ilvl w:val="1"/>
                <w:numId w:val="45"/>
              </w:numPr>
              <w:ind w:left="346"/>
              <w:rPr>
                <w:rFonts w:ascii="Times New Roman" w:hAnsi="Times New Roman" w:cs="Times New Roman"/>
              </w:rPr>
            </w:pPr>
            <w:r>
              <w:rPr>
                <w:rFonts w:ascii="Times New Roman" w:hAnsi="Times New Roman" w:cs="Times New Roman"/>
              </w:rPr>
              <w:t>37.3. brėžiniai;</w:t>
            </w:r>
          </w:p>
          <w:p w14:paraId="20C9C7A6" w14:textId="77777777" w:rsidR="00517434" w:rsidRDefault="00517434" w:rsidP="00517434">
            <w:pPr>
              <w:pStyle w:val="ListParagraph"/>
              <w:numPr>
                <w:ilvl w:val="1"/>
                <w:numId w:val="45"/>
              </w:numPr>
              <w:ind w:left="346"/>
              <w:rPr>
                <w:rFonts w:ascii="Times New Roman" w:hAnsi="Times New Roman" w:cs="Times New Roman"/>
              </w:rPr>
            </w:pPr>
            <w:r>
              <w:rPr>
                <w:rFonts w:ascii="Times New Roman" w:hAnsi="Times New Roman" w:cs="Times New Roman"/>
              </w:rPr>
              <w:t>37.4. sąnaudų kiekių žiniaraščiai.</w:t>
            </w:r>
          </w:p>
          <w:p w14:paraId="77FCFB8D" w14:textId="77777777" w:rsidR="00517434" w:rsidRDefault="00517434" w:rsidP="00517434">
            <w:pPr>
              <w:pStyle w:val="ListParagraph"/>
              <w:numPr>
                <w:ilvl w:val="0"/>
                <w:numId w:val="45"/>
              </w:numPr>
              <w:ind w:left="346"/>
              <w:rPr>
                <w:rFonts w:ascii="Times New Roman" w:hAnsi="Times New Roman" w:cs="Times New Roman"/>
              </w:rPr>
            </w:pPr>
            <w:r>
              <w:rPr>
                <w:rFonts w:ascii="Times New Roman" w:hAnsi="Times New Roman" w:cs="Times New Roman"/>
              </w:rPr>
              <w:t xml:space="preserve">Esant </w:t>
            </w:r>
            <w:proofErr w:type="spellStart"/>
            <w:r>
              <w:rPr>
                <w:rFonts w:ascii="Times New Roman" w:hAnsi="Times New Roman" w:cs="Times New Roman"/>
              </w:rPr>
              <w:t>neatitikimams</w:t>
            </w:r>
            <w:proofErr w:type="spellEnd"/>
            <w:r>
              <w:rPr>
                <w:rFonts w:ascii="Times New Roman" w:hAnsi="Times New Roman" w:cs="Times New Roman"/>
              </w:rPr>
              <w:t>, Rangovas privalo vadovautis: STR 1.04.04:2017 „Statinio projektavimas, projekto ekspertizė“</w:t>
            </w:r>
          </w:p>
          <w:p w14:paraId="3F4B3EAB" w14:textId="77777777" w:rsidR="00517434" w:rsidRDefault="00517434" w:rsidP="00517434">
            <w:pPr>
              <w:pStyle w:val="ListParagraph"/>
              <w:ind w:left="346"/>
              <w:rPr>
                <w:rFonts w:ascii="Times New Roman" w:hAnsi="Times New Roman" w:cs="Times New Roman"/>
              </w:rPr>
            </w:pPr>
            <w:r>
              <w:rPr>
                <w:rFonts w:ascii="Times New Roman" w:hAnsi="Times New Roman" w:cs="Times New Roman"/>
              </w:rPr>
              <w:t>37. Jei projekto dokumentuose randama neatitikimų ar prieštaravimų, dokumentų viršenybė nustatoma taip:</w:t>
            </w:r>
          </w:p>
          <w:p w14:paraId="44AFF612" w14:textId="77777777" w:rsidR="00517434" w:rsidRDefault="00517434" w:rsidP="00517434">
            <w:pPr>
              <w:pStyle w:val="ListParagraph"/>
              <w:numPr>
                <w:ilvl w:val="1"/>
                <w:numId w:val="45"/>
              </w:numPr>
              <w:ind w:left="346"/>
              <w:rPr>
                <w:rFonts w:ascii="Times New Roman" w:hAnsi="Times New Roman" w:cs="Times New Roman"/>
              </w:rPr>
            </w:pPr>
            <w:r>
              <w:rPr>
                <w:rFonts w:ascii="Times New Roman" w:hAnsi="Times New Roman" w:cs="Times New Roman"/>
              </w:rPr>
              <w:t>37.1. techninės specifikacijos;</w:t>
            </w:r>
          </w:p>
          <w:p w14:paraId="2D7FE31D" w14:textId="77777777" w:rsidR="00517434" w:rsidRDefault="00517434" w:rsidP="00517434">
            <w:pPr>
              <w:pStyle w:val="ListParagraph"/>
              <w:numPr>
                <w:ilvl w:val="1"/>
                <w:numId w:val="45"/>
              </w:numPr>
              <w:ind w:left="346"/>
              <w:rPr>
                <w:rFonts w:ascii="Times New Roman" w:hAnsi="Times New Roman" w:cs="Times New Roman"/>
              </w:rPr>
            </w:pPr>
            <w:r>
              <w:rPr>
                <w:rFonts w:ascii="Times New Roman" w:hAnsi="Times New Roman" w:cs="Times New Roman"/>
              </w:rPr>
              <w:t>37.2. aiškinamieji raštai;</w:t>
            </w:r>
          </w:p>
          <w:p w14:paraId="1E388975" w14:textId="77777777" w:rsidR="00517434" w:rsidRDefault="00517434" w:rsidP="00517434">
            <w:pPr>
              <w:pStyle w:val="ListParagraph"/>
              <w:numPr>
                <w:ilvl w:val="1"/>
                <w:numId w:val="45"/>
              </w:numPr>
              <w:ind w:left="346"/>
              <w:rPr>
                <w:rFonts w:ascii="Times New Roman" w:hAnsi="Times New Roman" w:cs="Times New Roman"/>
              </w:rPr>
            </w:pPr>
            <w:r>
              <w:rPr>
                <w:rFonts w:ascii="Times New Roman" w:hAnsi="Times New Roman" w:cs="Times New Roman"/>
              </w:rPr>
              <w:t>37.3. brėžiniai;</w:t>
            </w:r>
          </w:p>
          <w:p w14:paraId="79FE10A3" w14:textId="77777777" w:rsidR="00517434" w:rsidRDefault="00517434" w:rsidP="00517434">
            <w:pPr>
              <w:pStyle w:val="ListParagraph"/>
              <w:numPr>
                <w:ilvl w:val="1"/>
                <w:numId w:val="45"/>
              </w:numPr>
              <w:ind w:left="346"/>
              <w:rPr>
                <w:rFonts w:ascii="Times New Roman" w:hAnsi="Times New Roman" w:cs="Times New Roman"/>
              </w:rPr>
            </w:pPr>
            <w:r>
              <w:rPr>
                <w:rFonts w:ascii="Times New Roman" w:hAnsi="Times New Roman" w:cs="Times New Roman"/>
              </w:rPr>
              <w:t>37.4. sąnaudų kiekių žiniaraščiai.</w:t>
            </w:r>
          </w:p>
          <w:p w14:paraId="22D133D4" w14:textId="77777777" w:rsidR="00517434" w:rsidRDefault="00517434" w:rsidP="00517434">
            <w:pPr>
              <w:pStyle w:val="ListParagraph"/>
              <w:numPr>
                <w:ilvl w:val="0"/>
                <w:numId w:val="45"/>
              </w:numPr>
              <w:ind w:left="346"/>
              <w:rPr>
                <w:rFonts w:ascii="Times New Roman" w:hAnsi="Times New Roman" w:cs="Times New Roman"/>
              </w:rPr>
            </w:pPr>
            <w:r>
              <w:rPr>
                <w:rFonts w:ascii="Times New Roman" w:hAnsi="Times New Roman" w:cs="Times New Roman"/>
              </w:rPr>
              <w:t xml:space="preserve">SA ir SK dalyse pateiktas </w:t>
            </w:r>
            <w:proofErr w:type="spellStart"/>
            <w:r>
              <w:rPr>
                <w:rFonts w:ascii="Times New Roman" w:hAnsi="Times New Roman" w:cs="Times New Roman"/>
              </w:rPr>
              <w:t>demotuoamų</w:t>
            </w:r>
            <w:proofErr w:type="spellEnd"/>
            <w:r>
              <w:rPr>
                <w:rFonts w:ascii="Times New Roman" w:hAnsi="Times New Roman" w:cs="Times New Roman"/>
              </w:rPr>
              <w:t xml:space="preserve"> medinių lentų grindų dangos kiekis dubliuojasi, todėl reikėtų vertintis tik </w:t>
            </w:r>
            <w:r w:rsidRPr="00517434">
              <w:rPr>
                <w:rFonts w:ascii="Times New Roman" w:hAnsi="Times New Roman" w:cs="Times New Roman"/>
                <w:b/>
                <w:i/>
                <w:iCs/>
              </w:rPr>
              <w:t>vienoje</w:t>
            </w:r>
            <w:r w:rsidRPr="00517434">
              <w:rPr>
                <w:rFonts w:ascii="Times New Roman" w:hAnsi="Times New Roman" w:cs="Times New Roman"/>
                <w:b/>
              </w:rPr>
              <w:t xml:space="preserve"> iš</w:t>
            </w:r>
            <w:r>
              <w:rPr>
                <w:rFonts w:ascii="Times New Roman" w:hAnsi="Times New Roman" w:cs="Times New Roman"/>
              </w:rPr>
              <w:t xml:space="preserve"> dalių nurodytą kiekį.</w:t>
            </w:r>
          </w:p>
          <w:p w14:paraId="4EBE142C" w14:textId="77777777" w:rsidR="00517434" w:rsidRDefault="00517434" w:rsidP="00517434">
            <w:pPr>
              <w:pStyle w:val="ListParagraph"/>
              <w:numPr>
                <w:ilvl w:val="0"/>
                <w:numId w:val="45"/>
              </w:numPr>
              <w:ind w:left="346"/>
              <w:rPr>
                <w:rFonts w:ascii="Times New Roman" w:hAnsi="Times New Roman" w:cs="Times New Roman"/>
              </w:rPr>
            </w:pPr>
            <w:r>
              <w:rPr>
                <w:rFonts w:ascii="Times New Roman" w:hAnsi="Times New Roman" w:cs="Times New Roman"/>
              </w:rPr>
              <w:t xml:space="preserve">Esant </w:t>
            </w:r>
            <w:proofErr w:type="spellStart"/>
            <w:r>
              <w:rPr>
                <w:rFonts w:ascii="Times New Roman" w:hAnsi="Times New Roman" w:cs="Times New Roman"/>
              </w:rPr>
              <w:t>neatitikimams</w:t>
            </w:r>
            <w:proofErr w:type="spellEnd"/>
            <w:r>
              <w:rPr>
                <w:rFonts w:ascii="Times New Roman" w:hAnsi="Times New Roman" w:cs="Times New Roman"/>
              </w:rPr>
              <w:t>, Rangovas privalo vadovautis: STR 1.04.04:2017 „Statinio projektavimas, projekto ekspertizė“</w:t>
            </w:r>
          </w:p>
          <w:p w14:paraId="6D18B2C0" w14:textId="77777777" w:rsidR="00517434" w:rsidRDefault="00517434" w:rsidP="00517434">
            <w:pPr>
              <w:pStyle w:val="ListParagraph"/>
              <w:ind w:left="346"/>
              <w:rPr>
                <w:rFonts w:ascii="Times New Roman" w:hAnsi="Times New Roman" w:cs="Times New Roman"/>
              </w:rPr>
            </w:pPr>
            <w:r>
              <w:rPr>
                <w:rFonts w:ascii="Times New Roman" w:hAnsi="Times New Roman" w:cs="Times New Roman"/>
              </w:rPr>
              <w:t>37. Jei projekto dokumentuose randama neatitikimų ar prieštaravimų, dokumentų viršenybė nustatoma taip:</w:t>
            </w:r>
          </w:p>
          <w:p w14:paraId="678E56A0" w14:textId="77777777" w:rsidR="00517434" w:rsidRDefault="00517434" w:rsidP="00517434">
            <w:pPr>
              <w:pStyle w:val="ListParagraph"/>
              <w:numPr>
                <w:ilvl w:val="1"/>
                <w:numId w:val="45"/>
              </w:numPr>
              <w:ind w:left="346"/>
              <w:rPr>
                <w:rFonts w:ascii="Times New Roman" w:hAnsi="Times New Roman" w:cs="Times New Roman"/>
              </w:rPr>
            </w:pPr>
            <w:r>
              <w:rPr>
                <w:rFonts w:ascii="Times New Roman" w:hAnsi="Times New Roman" w:cs="Times New Roman"/>
              </w:rPr>
              <w:t>37.1. techninės specifikacijos;</w:t>
            </w:r>
          </w:p>
          <w:p w14:paraId="5A9E2119" w14:textId="77777777" w:rsidR="00517434" w:rsidRDefault="00517434" w:rsidP="00517434">
            <w:pPr>
              <w:pStyle w:val="ListParagraph"/>
              <w:numPr>
                <w:ilvl w:val="1"/>
                <w:numId w:val="45"/>
              </w:numPr>
              <w:ind w:left="346"/>
              <w:rPr>
                <w:rFonts w:ascii="Times New Roman" w:hAnsi="Times New Roman" w:cs="Times New Roman"/>
              </w:rPr>
            </w:pPr>
            <w:r>
              <w:rPr>
                <w:rFonts w:ascii="Times New Roman" w:hAnsi="Times New Roman" w:cs="Times New Roman"/>
              </w:rPr>
              <w:t>37.2. aiškinamieji raštai;</w:t>
            </w:r>
          </w:p>
          <w:p w14:paraId="7F68A846" w14:textId="77777777" w:rsidR="00517434" w:rsidRDefault="00517434" w:rsidP="00517434">
            <w:pPr>
              <w:pStyle w:val="ListParagraph"/>
              <w:numPr>
                <w:ilvl w:val="1"/>
                <w:numId w:val="45"/>
              </w:numPr>
              <w:ind w:left="346"/>
              <w:rPr>
                <w:rFonts w:ascii="Times New Roman" w:hAnsi="Times New Roman" w:cs="Times New Roman"/>
              </w:rPr>
            </w:pPr>
            <w:r>
              <w:rPr>
                <w:rFonts w:ascii="Times New Roman" w:hAnsi="Times New Roman" w:cs="Times New Roman"/>
              </w:rPr>
              <w:t>37.3. brėžiniai;</w:t>
            </w:r>
          </w:p>
          <w:p w14:paraId="6D0C90B8" w14:textId="77777777" w:rsidR="00517434" w:rsidRDefault="00517434" w:rsidP="00517434">
            <w:pPr>
              <w:pStyle w:val="ListParagraph"/>
              <w:numPr>
                <w:ilvl w:val="1"/>
                <w:numId w:val="45"/>
              </w:numPr>
              <w:ind w:left="346"/>
              <w:rPr>
                <w:rFonts w:ascii="Times New Roman" w:hAnsi="Times New Roman" w:cs="Times New Roman"/>
              </w:rPr>
            </w:pPr>
            <w:r>
              <w:rPr>
                <w:rFonts w:ascii="Times New Roman" w:hAnsi="Times New Roman" w:cs="Times New Roman"/>
              </w:rPr>
              <w:t>37.4. sąnaudų kiekių žiniaraščiai.</w:t>
            </w:r>
          </w:p>
          <w:p w14:paraId="752B7A45" w14:textId="77777777" w:rsidR="00517434" w:rsidRDefault="00517434" w:rsidP="00517434">
            <w:pPr>
              <w:rPr>
                <w:rFonts w:ascii="Times New Roman" w:hAnsi="Times New Roman" w:cs="Times New Roman"/>
              </w:rPr>
            </w:pPr>
          </w:p>
          <w:p w14:paraId="09963179" w14:textId="099209A9" w:rsidR="00517434" w:rsidRPr="00517434" w:rsidRDefault="00517434" w:rsidP="00517434">
            <w:pPr>
              <w:pStyle w:val="ListParagraph"/>
              <w:numPr>
                <w:ilvl w:val="0"/>
                <w:numId w:val="45"/>
              </w:numPr>
              <w:tabs>
                <w:tab w:val="left" w:pos="346"/>
              </w:tabs>
              <w:ind w:left="62" w:firstLine="0"/>
              <w:rPr>
                <w:rFonts w:ascii="Times New Roman" w:hAnsi="Times New Roman" w:cs="Times New Roman"/>
              </w:rPr>
            </w:pPr>
            <w:r w:rsidRPr="00517434">
              <w:rPr>
                <w:rFonts w:ascii="Times New Roman" w:hAnsi="Times New Roman" w:cs="Times New Roman"/>
              </w:rPr>
              <w:t>Atsakymas 2 punkte</w:t>
            </w:r>
          </w:p>
        </w:tc>
      </w:tr>
      <w:tr w:rsidR="00517434" w:rsidRPr="00A4281C" w14:paraId="10C453D9" w14:textId="77777777" w:rsidTr="005D233B">
        <w:tc>
          <w:tcPr>
            <w:tcW w:w="589" w:type="dxa"/>
            <w:gridSpan w:val="2"/>
          </w:tcPr>
          <w:p w14:paraId="02C2FA15" w14:textId="5350E078" w:rsidR="00517434" w:rsidRDefault="00517434" w:rsidP="00517434">
            <w:pPr>
              <w:rPr>
                <w:rFonts w:ascii="Times New Roman" w:hAnsi="Times New Roman" w:cs="Times New Roman"/>
              </w:rPr>
            </w:pPr>
            <w:r>
              <w:rPr>
                <w:rFonts w:ascii="Times New Roman" w:hAnsi="Times New Roman" w:cs="Times New Roman"/>
              </w:rPr>
              <w:lastRenderedPageBreak/>
              <w:t>24.</w:t>
            </w:r>
          </w:p>
        </w:tc>
        <w:tc>
          <w:tcPr>
            <w:tcW w:w="11139" w:type="dxa"/>
          </w:tcPr>
          <w:p w14:paraId="0D00BC31" w14:textId="77777777" w:rsidR="00517434" w:rsidRDefault="00517434" w:rsidP="00517434">
            <w:pPr>
              <w:rPr>
                <w:rFonts w:ascii="Times New Roman" w:hAnsi="Times New Roman" w:cs="Times New Roman"/>
                <w:i/>
              </w:rPr>
            </w:pPr>
            <w:r w:rsidRPr="00A03910">
              <w:rPr>
                <w:rFonts w:ascii="Times New Roman" w:hAnsi="Times New Roman" w:cs="Times New Roman"/>
                <w:i/>
              </w:rPr>
              <w:t>2025-10-2</w:t>
            </w:r>
            <w:r>
              <w:rPr>
                <w:rFonts w:ascii="Times New Roman" w:hAnsi="Times New Roman" w:cs="Times New Roman"/>
                <w:i/>
              </w:rPr>
              <w:t>1</w:t>
            </w:r>
            <w:r w:rsidRPr="00A03910">
              <w:rPr>
                <w:rFonts w:ascii="Times New Roman" w:hAnsi="Times New Roman" w:cs="Times New Roman"/>
                <w:i/>
              </w:rPr>
              <w:t xml:space="preserve"> CVP IS pranešimo ID</w:t>
            </w:r>
            <w:r>
              <w:rPr>
                <w:rFonts w:ascii="Times New Roman" w:hAnsi="Times New Roman" w:cs="Times New Roman"/>
                <w:i/>
              </w:rPr>
              <w:t xml:space="preserve"> </w:t>
            </w:r>
            <w:r w:rsidRPr="00116145">
              <w:rPr>
                <w:rFonts w:ascii="Times New Roman" w:hAnsi="Times New Roman" w:cs="Times New Roman"/>
                <w:i/>
              </w:rPr>
              <w:t>400519</w:t>
            </w:r>
          </w:p>
          <w:p w14:paraId="70405EFE" w14:textId="77777777" w:rsidR="00517434" w:rsidRDefault="00517434" w:rsidP="00517434">
            <w:pPr>
              <w:rPr>
                <w:rFonts w:ascii="Times New Roman" w:hAnsi="Times New Roman" w:cs="Times New Roman"/>
                <w:i/>
              </w:rPr>
            </w:pPr>
          </w:p>
          <w:p w14:paraId="70893A23" w14:textId="77777777" w:rsidR="00517434" w:rsidRPr="00044E25" w:rsidRDefault="00517434" w:rsidP="00517434">
            <w:pPr>
              <w:rPr>
                <w:rFonts w:ascii="Times New Roman" w:hAnsi="Times New Roman" w:cs="Times New Roman"/>
                <w:b/>
                <w:bCs/>
                <w:sz w:val="24"/>
                <w:szCs w:val="24"/>
              </w:rPr>
            </w:pPr>
            <w:proofErr w:type="spellStart"/>
            <w:r>
              <w:rPr>
                <w:rFonts w:ascii="Times New Roman" w:hAnsi="Times New Roman" w:cs="Times New Roman"/>
                <w:b/>
                <w:bCs/>
                <w:sz w:val="24"/>
                <w:szCs w:val="24"/>
              </w:rPr>
              <w:t>Speciliosios</w:t>
            </w:r>
            <w:proofErr w:type="spellEnd"/>
            <w:r>
              <w:rPr>
                <w:rFonts w:ascii="Times New Roman" w:hAnsi="Times New Roman" w:cs="Times New Roman"/>
                <w:b/>
                <w:bCs/>
                <w:sz w:val="24"/>
                <w:szCs w:val="24"/>
              </w:rPr>
              <w:t xml:space="preserve"> paskirties pastatų, Karaliaus Mindaugo g. 11, Ruklos k., Jonavos r. sav. kapitalinio remonto projektas</w:t>
            </w:r>
          </w:p>
          <w:p w14:paraId="5B8835CB" w14:textId="77777777" w:rsidR="00517434" w:rsidRDefault="00517434" w:rsidP="00517434">
            <w:pPr>
              <w:rPr>
                <w:rFonts w:ascii="Times New Roman" w:hAnsi="Times New Roman" w:cs="Times New Roman"/>
                <w:sz w:val="24"/>
                <w:szCs w:val="24"/>
              </w:rPr>
            </w:pPr>
            <w:r w:rsidRPr="00543515">
              <w:rPr>
                <w:rFonts w:ascii="Times New Roman" w:hAnsi="Times New Roman" w:cs="Times New Roman"/>
                <w:b/>
                <w:bCs/>
                <w:sz w:val="24"/>
                <w:szCs w:val="24"/>
                <w:u w:val="single"/>
              </w:rPr>
              <w:t>SA dalis:</w:t>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p>
          <w:p w14:paraId="138487F0" w14:textId="77777777" w:rsidR="00517434" w:rsidRPr="00F0651A" w:rsidRDefault="00517434" w:rsidP="00517434">
            <w:pPr>
              <w:pStyle w:val="ListParagraph"/>
              <w:numPr>
                <w:ilvl w:val="0"/>
                <w:numId w:val="32"/>
              </w:numPr>
              <w:spacing w:after="200" w:line="276" w:lineRule="auto"/>
            </w:pPr>
            <w:r w:rsidRPr="00D974C9">
              <w:rPr>
                <w:rFonts w:ascii="Times New Roman" w:hAnsi="Times New Roman" w:cs="Times New Roman"/>
                <w:sz w:val="24"/>
                <w:szCs w:val="24"/>
              </w:rPr>
              <w:t>Prašom</w:t>
            </w:r>
            <w:r>
              <w:rPr>
                <w:rFonts w:ascii="Times New Roman" w:hAnsi="Times New Roman" w:cs="Times New Roman"/>
                <w:sz w:val="24"/>
                <w:szCs w:val="24"/>
              </w:rPr>
              <w:t>e</w:t>
            </w:r>
            <w:r w:rsidRPr="00D974C9">
              <w:rPr>
                <w:rFonts w:ascii="Times New Roman" w:hAnsi="Times New Roman" w:cs="Times New Roman"/>
                <w:sz w:val="24"/>
                <w:szCs w:val="24"/>
              </w:rPr>
              <w:t xml:space="preserve"> </w:t>
            </w:r>
            <w:r>
              <w:rPr>
                <w:rFonts w:ascii="Times New Roman" w:hAnsi="Times New Roman" w:cs="Times New Roman"/>
                <w:sz w:val="24"/>
                <w:szCs w:val="24"/>
              </w:rPr>
              <w:t>patikslinti stogo karnizo apdailą.</w:t>
            </w:r>
          </w:p>
          <w:p w14:paraId="5E5FB7D6" w14:textId="77777777" w:rsidR="00517434" w:rsidRDefault="00517434" w:rsidP="00517434">
            <w:pPr>
              <w:spacing w:line="360" w:lineRule="auto"/>
              <w:jc w:val="both"/>
            </w:pPr>
          </w:p>
          <w:p w14:paraId="191C68AF" w14:textId="77777777" w:rsidR="00517434" w:rsidRDefault="00517434" w:rsidP="00517434">
            <w:pPr>
              <w:spacing w:line="360" w:lineRule="auto"/>
              <w:jc w:val="both"/>
              <w:rPr>
                <w:noProof/>
              </w:rPr>
            </w:pPr>
            <w:r>
              <w:rPr>
                <w:noProof/>
                <w:lang w:eastAsia="lt-LT"/>
              </w:rPr>
              <w:lastRenderedPageBreak/>
              <w:drawing>
                <wp:inline distT="0" distB="0" distL="0" distR="0" wp14:anchorId="43BBA293" wp14:editId="186B2ED7">
                  <wp:extent cx="3526972" cy="2212389"/>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542681" cy="2222243"/>
                          </a:xfrm>
                          <a:prstGeom prst="rect">
                            <a:avLst/>
                          </a:prstGeom>
                        </pic:spPr>
                      </pic:pic>
                    </a:graphicData>
                  </a:graphic>
                </wp:inline>
              </w:drawing>
            </w:r>
          </w:p>
          <w:p w14:paraId="71E8B02D" w14:textId="77777777" w:rsidR="00517434" w:rsidRDefault="00517434" w:rsidP="00517434">
            <w:pPr>
              <w:pStyle w:val="ListParagraph"/>
              <w:numPr>
                <w:ilvl w:val="0"/>
                <w:numId w:val="32"/>
              </w:numPr>
              <w:spacing w:after="200" w:line="360" w:lineRule="auto"/>
              <w:jc w:val="both"/>
              <w:rPr>
                <w:noProof/>
              </w:rPr>
            </w:pPr>
            <w:r>
              <w:rPr>
                <w:noProof/>
              </w:rPr>
              <w:t>Prašome patikslinti palėpės langų angokraščių apdailą.</w:t>
            </w:r>
          </w:p>
          <w:p w14:paraId="06BBADCE" w14:textId="77777777" w:rsidR="00517434" w:rsidRPr="003E7BF6" w:rsidRDefault="00517434" w:rsidP="00517434">
            <w:pPr>
              <w:spacing w:line="360" w:lineRule="auto"/>
              <w:jc w:val="both"/>
            </w:pPr>
            <w:r>
              <w:rPr>
                <w:noProof/>
                <w:lang w:eastAsia="lt-LT"/>
              </w:rPr>
              <w:drawing>
                <wp:inline distT="0" distB="0" distL="0" distR="0" wp14:anchorId="37FCE0B8" wp14:editId="5B5D473E">
                  <wp:extent cx="3407229" cy="2195870"/>
                  <wp:effectExtent l="0" t="0" r="3175" b="0"/>
                  <wp:docPr id="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486437" cy="2246917"/>
                          </a:xfrm>
                          <a:prstGeom prst="rect">
                            <a:avLst/>
                          </a:prstGeom>
                        </pic:spPr>
                      </pic:pic>
                    </a:graphicData>
                  </a:graphic>
                </wp:inline>
              </w:drawing>
            </w:r>
          </w:p>
          <w:p w14:paraId="69076A43" w14:textId="77777777" w:rsidR="00517434" w:rsidRDefault="00517434" w:rsidP="00517434">
            <w:pPr>
              <w:rPr>
                <w:rFonts w:ascii="Times New Roman" w:hAnsi="Times New Roman" w:cs="Times New Roman"/>
                <w:i/>
              </w:rPr>
            </w:pPr>
          </w:p>
          <w:p w14:paraId="5C846F8B" w14:textId="77777777" w:rsidR="00517434" w:rsidRDefault="00517434" w:rsidP="00517434">
            <w:pPr>
              <w:rPr>
                <w:rFonts w:ascii="Times New Roman" w:hAnsi="Times New Roman" w:cs="Times New Roman"/>
                <w:i/>
              </w:rPr>
            </w:pPr>
          </w:p>
          <w:p w14:paraId="5FB81437" w14:textId="77777777" w:rsidR="00517434" w:rsidRPr="00364129" w:rsidRDefault="00517434" w:rsidP="00517434">
            <w:pPr>
              <w:rPr>
                <w:rFonts w:ascii="Times New Roman" w:hAnsi="Times New Roman" w:cs="Times New Roman"/>
                <w:i/>
              </w:rPr>
            </w:pPr>
          </w:p>
        </w:tc>
        <w:tc>
          <w:tcPr>
            <w:tcW w:w="3403" w:type="dxa"/>
            <w:tcBorders>
              <w:top w:val="single" w:sz="4" w:space="0" w:color="auto"/>
              <w:left w:val="single" w:sz="4" w:space="0" w:color="auto"/>
              <w:bottom w:val="single" w:sz="4" w:space="0" w:color="auto"/>
              <w:right w:val="single" w:sz="4" w:space="0" w:color="auto"/>
            </w:tcBorders>
          </w:tcPr>
          <w:p w14:paraId="45B00B8E" w14:textId="77777777" w:rsidR="00517434" w:rsidRDefault="00517434" w:rsidP="00517434">
            <w:pPr>
              <w:pStyle w:val="ListParagraph"/>
              <w:numPr>
                <w:ilvl w:val="0"/>
                <w:numId w:val="46"/>
              </w:numPr>
              <w:tabs>
                <w:tab w:val="left" w:pos="488"/>
              </w:tabs>
              <w:ind w:left="0" w:firstLine="62"/>
              <w:rPr>
                <w:rFonts w:ascii="Times New Roman" w:eastAsia="Times New Roman" w:hAnsi="Times New Roman"/>
                <w:color w:val="000000"/>
                <w:kern w:val="0"/>
                <w:sz w:val="24"/>
                <w:szCs w:val="24"/>
                <w:lang w:eastAsia="en-GB"/>
              </w:rPr>
            </w:pPr>
            <w:r>
              <w:rPr>
                <w:rFonts w:ascii="Times New Roman" w:hAnsi="Times New Roman" w:cs="Times New Roman"/>
              </w:rPr>
              <w:lastRenderedPageBreak/>
              <w:t xml:space="preserve">Prašoma informacija yra pateikta projekte. </w:t>
            </w:r>
          </w:p>
          <w:p w14:paraId="0DB8194F" w14:textId="77777777" w:rsidR="00517434" w:rsidRDefault="00517434" w:rsidP="00517434">
            <w:pPr>
              <w:pStyle w:val="ListParagraph"/>
              <w:tabs>
                <w:tab w:val="left" w:pos="488"/>
              </w:tabs>
              <w:ind w:left="0" w:firstLine="62"/>
              <w:rPr>
                <w:rFonts w:ascii="Times New Roman" w:eastAsia="Times New Roman" w:hAnsi="Times New Roman"/>
                <w:color w:val="000000"/>
                <w:kern w:val="0"/>
                <w:sz w:val="24"/>
                <w:szCs w:val="24"/>
                <w:lang w:eastAsia="en-GB"/>
              </w:rPr>
            </w:pPr>
            <w:r>
              <w:rPr>
                <w:rFonts w:ascii="Times New Roman" w:eastAsia="Times New Roman" w:hAnsi="Times New Roman"/>
                <w:color w:val="000000"/>
                <w:kern w:val="0"/>
                <w:sz w:val="24"/>
                <w:szCs w:val="24"/>
                <w:lang w:eastAsia="en-GB"/>
              </w:rPr>
              <w:t>Esant Sprendinių detalizavimo poreikiams, Rangovas turi vertinti informaciją pagal techninį projektą ir kiekius bei sprendinius tikslinti/detalizuoti darbo projekto metu, kaip numato STR1.04.04:2017 „Statinio projektavimas, projekto ekspertizė“:</w:t>
            </w:r>
          </w:p>
          <w:p w14:paraId="6AAFB38E" w14:textId="77777777" w:rsidR="00517434" w:rsidRDefault="00517434" w:rsidP="00517434">
            <w:pPr>
              <w:pStyle w:val="ListParagraph"/>
              <w:tabs>
                <w:tab w:val="left" w:pos="488"/>
              </w:tabs>
              <w:ind w:left="0" w:firstLine="62"/>
              <w:rPr>
                <w:rFonts w:ascii="Times New Roman" w:eastAsia="Times New Roman" w:hAnsi="Times New Roman"/>
                <w:i/>
                <w:iCs/>
                <w:color w:val="000000"/>
                <w:kern w:val="0"/>
                <w:sz w:val="24"/>
                <w:szCs w:val="24"/>
                <w:lang w:eastAsia="en-GB"/>
              </w:rPr>
            </w:pPr>
            <w:r>
              <w:rPr>
                <w:rFonts w:ascii="Times New Roman" w:eastAsia="Times New Roman" w:hAnsi="Times New Roman"/>
                <w:i/>
                <w:iCs/>
                <w:color w:val="000000"/>
                <w:kern w:val="0"/>
                <w:sz w:val="24"/>
                <w:szCs w:val="24"/>
                <w:lang w:eastAsia="en-GB"/>
              </w:rPr>
              <w:t xml:space="preserve">6.4. darbo projektas – projekto antrasis etapas, techninio projekto tąsa, kuriame detalizuojami techninio projekto </w:t>
            </w:r>
            <w:r>
              <w:rPr>
                <w:rFonts w:ascii="Times New Roman" w:eastAsia="Times New Roman" w:hAnsi="Times New Roman"/>
                <w:i/>
                <w:iCs/>
                <w:color w:val="000000"/>
                <w:kern w:val="0"/>
                <w:sz w:val="24"/>
                <w:szCs w:val="24"/>
                <w:lang w:eastAsia="en-GB"/>
              </w:rPr>
              <w:lastRenderedPageBreak/>
              <w:t>sprendiniai ir pagal kurį atliekami statybos darbai;</w:t>
            </w:r>
          </w:p>
          <w:p w14:paraId="71882FD7" w14:textId="77777777" w:rsidR="00517434" w:rsidRDefault="00517434" w:rsidP="00517434">
            <w:pPr>
              <w:pStyle w:val="ListParagraph"/>
              <w:tabs>
                <w:tab w:val="left" w:pos="488"/>
              </w:tabs>
              <w:ind w:left="0" w:firstLine="62"/>
              <w:rPr>
                <w:rFonts w:ascii="Times New Roman" w:hAnsi="Times New Roman" w:cs="Times New Roman"/>
                <w:color w:val="FF0000"/>
              </w:rPr>
            </w:pPr>
            <w:r>
              <w:rPr>
                <w:rFonts w:ascii="Times New Roman" w:eastAsia="Times New Roman" w:hAnsi="Times New Roman"/>
                <w:i/>
                <w:iCs/>
                <w:color w:val="000000"/>
                <w:kern w:val="0"/>
                <w:sz w:val="24"/>
                <w:szCs w:val="24"/>
                <w:lang w:eastAsia="en-GB"/>
              </w:rPr>
              <w:t>6.19. techninis projektas – projekto pirmuoju etapu rengiamas normatyvinių statybos techninių dokumentų nustatytos sudėties dokumentas, kuriame pateikiami statytojo sumanyto statinio sprendiniai ir kuris skirtas statybą leidžiančiam dokumentui gauti.</w:t>
            </w:r>
          </w:p>
          <w:p w14:paraId="10A04278" w14:textId="77777777" w:rsidR="00517434" w:rsidRDefault="00517434" w:rsidP="00517434">
            <w:pPr>
              <w:pStyle w:val="ListParagraph"/>
              <w:numPr>
                <w:ilvl w:val="0"/>
                <w:numId w:val="46"/>
              </w:numPr>
              <w:tabs>
                <w:tab w:val="left" w:pos="488"/>
              </w:tabs>
              <w:ind w:left="0" w:firstLine="62"/>
              <w:rPr>
                <w:rFonts w:ascii="Times New Roman" w:eastAsia="Times New Roman" w:hAnsi="Times New Roman"/>
                <w:color w:val="000000"/>
                <w:kern w:val="0"/>
                <w:sz w:val="24"/>
                <w:szCs w:val="24"/>
                <w:lang w:eastAsia="en-GB"/>
              </w:rPr>
            </w:pPr>
            <w:r>
              <w:rPr>
                <w:rFonts w:ascii="Times New Roman" w:hAnsi="Times New Roman" w:cs="Times New Roman"/>
              </w:rPr>
              <w:t xml:space="preserve">Prašoma informacija yra pateikta projekte. </w:t>
            </w:r>
          </w:p>
          <w:p w14:paraId="6F22B6B4" w14:textId="77777777" w:rsidR="00517434" w:rsidRDefault="00517434" w:rsidP="00517434">
            <w:pPr>
              <w:pStyle w:val="ListParagraph"/>
              <w:tabs>
                <w:tab w:val="left" w:pos="488"/>
              </w:tabs>
              <w:ind w:left="0" w:firstLine="62"/>
              <w:rPr>
                <w:rFonts w:ascii="Times New Roman" w:eastAsia="Times New Roman" w:hAnsi="Times New Roman"/>
                <w:color w:val="000000"/>
                <w:kern w:val="0"/>
                <w:sz w:val="24"/>
                <w:szCs w:val="24"/>
                <w:lang w:eastAsia="en-GB"/>
              </w:rPr>
            </w:pPr>
            <w:r>
              <w:rPr>
                <w:rFonts w:ascii="Times New Roman" w:eastAsia="Times New Roman" w:hAnsi="Times New Roman"/>
                <w:color w:val="000000"/>
                <w:kern w:val="0"/>
                <w:sz w:val="24"/>
                <w:szCs w:val="24"/>
                <w:lang w:eastAsia="en-GB"/>
              </w:rPr>
              <w:t>Esant Sprendinių detalizavimo poreikiams, Rangovas turi vertinti informaciją pagal techninį projektą ir kiekius bei sprendinius tikslinti/detalizuoti darbo projekto metu, kaip numato STR1.04.04:2017 „Statinio projektavimas, projekto ekspertizė“:</w:t>
            </w:r>
          </w:p>
          <w:p w14:paraId="21C811AD" w14:textId="77777777" w:rsidR="00517434" w:rsidRDefault="00517434" w:rsidP="00517434">
            <w:pPr>
              <w:pStyle w:val="ListParagraph"/>
              <w:tabs>
                <w:tab w:val="left" w:pos="488"/>
              </w:tabs>
              <w:ind w:left="0" w:firstLine="62"/>
              <w:rPr>
                <w:rFonts w:ascii="Times New Roman" w:eastAsia="Times New Roman" w:hAnsi="Times New Roman"/>
                <w:i/>
                <w:iCs/>
                <w:color w:val="000000"/>
                <w:kern w:val="0"/>
                <w:sz w:val="24"/>
                <w:szCs w:val="24"/>
                <w:lang w:eastAsia="en-GB"/>
              </w:rPr>
            </w:pPr>
            <w:r>
              <w:rPr>
                <w:rFonts w:ascii="Times New Roman" w:eastAsia="Times New Roman" w:hAnsi="Times New Roman"/>
                <w:i/>
                <w:iCs/>
                <w:color w:val="000000"/>
                <w:kern w:val="0"/>
                <w:sz w:val="24"/>
                <w:szCs w:val="24"/>
                <w:lang w:eastAsia="en-GB"/>
              </w:rPr>
              <w:t>6.4. darbo projektas – projekto antrasis etapas, techninio projekto tąsa, kuriame detalizuojami techninio projekto sprendiniai ir pagal kurį atliekami statybos darbai;</w:t>
            </w:r>
          </w:p>
          <w:p w14:paraId="135ADE1C" w14:textId="77777777" w:rsidR="00517434" w:rsidRDefault="00517434" w:rsidP="00517434">
            <w:pPr>
              <w:pStyle w:val="ListParagraph"/>
              <w:tabs>
                <w:tab w:val="left" w:pos="488"/>
              </w:tabs>
              <w:ind w:left="0" w:firstLine="62"/>
              <w:rPr>
                <w:rFonts w:ascii="Times New Roman" w:hAnsi="Times New Roman" w:cs="Times New Roman"/>
                <w:color w:val="FF0000"/>
              </w:rPr>
            </w:pPr>
            <w:r>
              <w:rPr>
                <w:rFonts w:ascii="Times New Roman" w:eastAsia="Times New Roman" w:hAnsi="Times New Roman"/>
                <w:i/>
                <w:iCs/>
                <w:color w:val="000000"/>
                <w:kern w:val="0"/>
                <w:sz w:val="24"/>
                <w:szCs w:val="24"/>
                <w:lang w:eastAsia="en-GB"/>
              </w:rPr>
              <w:t xml:space="preserve">6.19. techninis projektas – projekto pirmuoju etapu rengiamas normatyvinių statybos techninių dokumentų nustatytos sudėties dokumentas, kuriame pateikiami statytojo sumanyto statinio sprendiniai ir </w:t>
            </w:r>
            <w:r>
              <w:rPr>
                <w:rFonts w:ascii="Times New Roman" w:eastAsia="Times New Roman" w:hAnsi="Times New Roman"/>
                <w:i/>
                <w:iCs/>
                <w:color w:val="000000"/>
                <w:kern w:val="0"/>
                <w:sz w:val="24"/>
                <w:szCs w:val="24"/>
                <w:lang w:eastAsia="en-GB"/>
              </w:rPr>
              <w:lastRenderedPageBreak/>
              <w:t>kuris skirtas statybą leidžiančiam dokumentui gauti.</w:t>
            </w:r>
          </w:p>
          <w:p w14:paraId="33EC7153" w14:textId="77777777" w:rsidR="00517434" w:rsidRPr="00A4281C" w:rsidRDefault="00517434" w:rsidP="00517434">
            <w:pPr>
              <w:tabs>
                <w:tab w:val="left" w:pos="488"/>
              </w:tabs>
              <w:ind w:firstLine="62"/>
              <w:rPr>
                <w:rFonts w:ascii="Times New Roman" w:hAnsi="Times New Roman" w:cs="Times New Roman"/>
              </w:rPr>
            </w:pPr>
          </w:p>
        </w:tc>
      </w:tr>
      <w:tr w:rsidR="00517434" w:rsidRPr="00A4281C" w14:paraId="2D2288BD" w14:textId="77777777" w:rsidTr="006A2394">
        <w:tc>
          <w:tcPr>
            <w:tcW w:w="589" w:type="dxa"/>
            <w:gridSpan w:val="2"/>
          </w:tcPr>
          <w:p w14:paraId="56D16560" w14:textId="49E86852" w:rsidR="00517434" w:rsidRDefault="00517434" w:rsidP="00517434">
            <w:pPr>
              <w:rPr>
                <w:rFonts w:ascii="Times New Roman" w:hAnsi="Times New Roman" w:cs="Times New Roman"/>
              </w:rPr>
            </w:pPr>
            <w:r>
              <w:rPr>
                <w:rFonts w:ascii="Times New Roman" w:hAnsi="Times New Roman" w:cs="Times New Roman"/>
              </w:rPr>
              <w:lastRenderedPageBreak/>
              <w:t>25.</w:t>
            </w:r>
          </w:p>
        </w:tc>
        <w:tc>
          <w:tcPr>
            <w:tcW w:w="11139" w:type="dxa"/>
          </w:tcPr>
          <w:p w14:paraId="3A2B00E5" w14:textId="77777777" w:rsidR="00517434" w:rsidRDefault="00517434" w:rsidP="00517434">
            <w:pPr>
              <w:rPr>
                <w:rFonts w:ascii="Times New Roman" w:hAnsi="Times New Roman" w:cs="Times New Roman"/>
                <w:i/>
              </w:rPr>
            </w:pPr>
            <w:r w:rsidRPr="00116145">
              <w:rPr>
                <w:rFonts w:ascii="Times New Roman" w:hAnsi="Times New Roman" w:cs="Times New Roman"/>
                <w:i/>
              </w:rPr>
              <w:t>2025-10-21 CVP IS pranešimo ID</w:t>
            </w:r>
            <w:r>
              <w:rPr>
                <w:rFonts w:ascii="Times New Roman" w:hAnsi="Times New Roman" w:cs="Times New Roman"/>
                <w:i/>
              </w:rPr>
              <w:t xml:space="preserve"> </w:t>
            </w:r>
            <w:r w:rsidRPr="00116145">
              <w:rPr>
                <w:rFonts w:ascii="Times New Roman" w:hAnsi="Times New Roman" w:cs="Times New Roman"/>
                <w:i/>
              </w:rPr>
              <w:t>400629</w:t>
            </w:r>
          </w:p>
          <w:p w14:paraId="1ECE360C" w14:textId="77777777" w:rsidR="00517434" w:rsidRPr="00116145" w:rsidRDefault="00517434" w:rsidP="00517434">
            <w:pPr>
              <w:rPr>
                <w:rFonts w:ascii="Times New Roman" w:hAnsi="Times New Roman" w:cs="Times New Roman"/>
              </w:rPr>
            </w:pPr>
          </w:p>
          <w:p w14:paraId="67FC3091" w14:textId="77777777" w:rsidR="00517434" w:rsidRPr="00116145" w:rsidRDefault="00517434" w:rsidP="00517434">
            <w:pPr>
              <w:rPr>
                <w:rFonts w:ascii="Times New Roman" w:hAnsi="Times New Roman" w:cs="Times New Roman"/>
              </w:rPr>
            </w:pPr>
            <w:r>
              <w:rPr>
                <w:rFonts w:ascii="Times New Roman" w:hAnsi="Times New Roman" w:cs="Times New Roman"/>
              </w:rPr>
              <w:t>Esama situacija:</w:t>
            </w:r>
            <w:r w:rsidRPr="00116145">
              <w:rPr>
                <w:rFonts w:ascii="Times New Roman" w:hAnsi="Times New Roman" w:cs="Times New Roman"/>
              </w:rPr>
              <w:tab/>
              <w:t xml:space="preserve">  </w:t>
            </w:r>
            <w:r w:rsidRPr="00116145">
              <w:rPr>
                <w:rFonts w:ascii="Times New Roman" w:hAnsi="Times New Roman" w:cs="Times New Roman"/>
              </w:rPr>
              <w:tab/>
              <w:t xml:space="preserve">  </w:t>
            </w:r>
            <w:r w:rsidRPr="00116145">
              <w:rPr>
                <w:rFonts w:ascii="Times New Roman" w:hAnsi="Times New Roman" w:cs="Times New Roman"/>
              </w:rPr>
              <w:tab/>
              <w:t xml:space="preserve">  </w:t>
            </w:r>
          </w:p>
          <w:p w14:paraId="50E00C15" w14:textId="77777777" w:rsidR="00517434" w:rsidRPr="00116145" w:rsidRDefault="00517434" w:rsidP="00517434">
            <w:pPr>
              <w:rPr>
                <w:rFonts w:ascii="Times New Roman" w:hAnsi="Times New Roman" w:cs="Times New Roman"/>
              </w:rPr>
            </w:pPr>
            <w:r w:rsidRPr="00116145">
              <w:rPr>
                <w:rFonts w:ascii="Times New Roman" w:hAnsi="Times New Roman" w:cs="Times New Roman"/>
              </w:rPr>
              <w:t xml:space="preserve">Techninio projekto, lauko vandentiekio ir nuotekų šalinimo dalies , techninių specifikacijų 3.2 punkte yra pateiktos techninės specifikacijos savitakiniams nuotekų vamzdžiams, tačiau reikalavimai yra pateikti tik PVC vamzdžiams pagal EN 1401 ar EN 1411 ir nėra nurodyta ar galima naudoti ne prastesnių parametrų PP  vamzdžius iš išorės gofruotus ir viduje lygius ir pagamintus pagal LST EN 13476-3 standarto reikalavimus. Šiuo metu rinkoje yra gaminami polipropileno vamzdžiai su tokių pat ar geresnių savybių negu projekte nurodyta. </w:t>
            </w:r>
          </w:p>
          <w:p w14:paraId="3E3C6090" w14:textId="77777777" w:rsidR="00517434" w:rsidRPr="00116145" w:rsidRDefault="00517434" w:rsidP="00517434">
            <w:pPr>
              <w:rPr>
                <w:rFonts w:ascii="Times New Roman" w:hAnsi="Times New Roman" w:cs="Times New Roman"/>
              </w:rPr>
            </w:pPr>
            <w:r>
              <w:rPr>
                <w:rFonts w:ascii="Times New Roman" w:hAnsi="Times New Roman" w:cs="Times New Roman"/>
              </w:rPr>
              <w:t>Klausimas:</w:t>
            </w:r>
            <w:r w:rsidRPr="00116145">
              <w:rPr>
                <w:rFonts w:ascii="Times New Roman" w:hAnsi="Times New Roman" w:cs="Times New Roman"/>
              </w:rPr>
              <w:tab/>
              <w:t xml:space="preserve">  </w:t>
            </w:r>
            <w:r w:rsidRPr="00116145">
              <w:rPr>
                <w:rFonts w:ascii="Times New Roman" w:hAnsi="Times New Roman" w:cs="Times New Roman"/>
              </w:rPr>
              <w:tab/>
              <w:t xml:space="preserve">  </w:t>
            </w:r>
            <w:r w:rsidRPr="00116145">
              <w:rPr>
                <w:rFonts w:ascii="Times New Roman" w:hAnsi="Times New Roman" w:cs="Times New Roman"/>
              </w:rPr>
              <w:tab/>
              <w:t xml:space="preserve">  </w:t>
            </w:r>
          </w:p>
          <w:p w14:paraId="2D515379" w14:textId="77777777" w:rsidR="00517434" w:rsidRPr="00116145" w:rsidRDefault="00517434" w:rsidP="00517434">
            <w:pPr>
              <w:rPr>
                <w:rFonts w:ascii="Times New Roman" w:hAnsi="Times New Roman" w:cs="Times New Roman"/>
              </w:rPr>
            </w:pPr>
            <w:r w:rsidRPr="00116145">
              <w:rPr>
                <w:rFonts w:ascii="Times New Roman" w:hAnsi="Times New Roman" w:cs="Times New Roman"/>
              </w:rPr>
              <w:t xml:space="preserve">Prašome patvirtinti, kad savitakiniams nuotekų tinklams galima naudoti plastikinius PP vamzdžius iš išorės gofruotus ir viduje lygius, kurie yra neprastesnių savybių negu projekte nurodyta ir atitinka LST EN 13476-3 standarto reikalavimus. </w:t>
            </w:r>
          </w:p>
          <w:p w14:paraId="23FC16A9" w14:textId="77777777" w:rsidR="00517434" w:rsidRDefault="00517434" w:rsidP="00517434">
            <w:pPr>
              <w:rPr>
                <w:rFonts w:ascii="Times New Roman" w:hAnsi="Times New Roman" w:cs="Times New Roman"/>
                <w:i/>
              </w:rPr>
            </w:pPr>
          </w:p>
          <w:p w14:paraId="18FE12BC" w14:textId="77777777" w:rsidR="00517434" w:rsidRPr="00364129" w:rsidRDefault="00517434" w:rsidP="00517434">
            <w:pPr>
              <w:rPr>
                <w:rFonts w:ascii="Times New Roman" w:hAnsi="Times New Roman" w:cs="Times New Roman"/>
                <w:i/>
              </w:rPr>
            </w:pPr>
          </w:p>
        </w:tc>
        <w:tc>
          <w:tcPr>
            <w:tcW w:w="3403" w:type="dxa"/>
          </w:tcPr>
          <w:p w14:paraId="5AFFBD27" w14:textId="77777777" w:rsidR="00B95029" w:rsidRDefault="00B95029" w:rsidP="00B95029">
            <w:pPr>
              <w:rPr>
                <w:rFonts w:ascii="Times New Roman" w:hAnsi="Times New Roman" w:cs="Times New Roman"/>
              </w:rPr>
            </w:pPr>
            <w:r>
              <w:rPr>
                <w:rFonts w:ascii="Times New Roman" w:hAnsi="Times New Roman" w:cs="Times New Roman"/>
              </w:rPr>
              <w:t>Techninis projektas atitinka Lietuvos Respublikos įstatymų, kitų teisės aktų, normatyvinių statybos techninių dokumentų reikalavimus.</w:t>
            </w:r>
          </w:p>
          <w:p w14:paraId="20086FFD" w14:textId="77777777" w:rsidR="00517434" w:rsidRDefault="00517434" w:rsidP="00517434">
            <w:pPr>
              <w:rPr>
                <w:rFonts w:ascii="Times New Roman" w:hAnsi="Times New Roman" w:cs="Times New Roman"/>
              </w:rPr>
            </w:pPr>
          </w:p>
          <w:p w14:paraId="662178C2" w14:textId="7EBD092F" w:rsidR="00B95029" w:rsidRPr="00A4281C" w:rsidRDefault="00B95029" w:rsidP="00517434">
            <w:pPr>
              <w:rPr>
                <w:rFonts w:ascii="Times New Roman" w:hAnsi="Times New Roman" w:cs="Times New Roman"/>
              </w:rPr>
            </w:pPr>
            <w:r>
              <w:rPr>
                <w:rFonts w:ascii="Times New Roman" w:hAnsi="Times New Roman" w:cs="Times New Roman"/>
              </w:rPr>
              <w:t>Techninės specifikacijos nebus keičiamos.</w:t>
            </w:r>
          </w:p>
        </w:tc>
      </w:tr>
      <w:tr w:rsidR="00517434" w:rsidRPr="00A4281C" w14:paraId="260331B8" w14:textId="77777777" w:rsidTr="006A2394">
        <w:tc>
          <w:tcPr>
            <w:tcW w:w="589" w:type="dxa"/>
            <w:gridSpan w:val="2"/>
          </w:tcPr>
          <w:p w14:paraId="20E48178" w14:textId="6560B2A3" w:rsidR="00517434" w:rsidRDefault="00517434" w:rsidP="00517434">
            <w:pPr>
              <w:rPr>
                <w:rFonts w:ascii="Times New Roman" w:hAnsi="Times New Roman" w:cs="Times New Roman"/>
              </w:rPr>
            </w:pPr>
            <w:r>
              <w:rPr>
                <w:rFonts w:ascii="Times New Roman" w:hAnsi="Times New Roman" w:cs="Times New Roman"/>
              </w:rPr>
              <w:t>26.</w:t>
            </w:r>
          </w:p>
        </w:tc>
        <w:tc>
          <w:tcPr>
            <w:tcW w:w="11139" w:type="dxa"/>
          </w:tcPr>
          <w:p w14:paraId="7947A504" w14:textId="77777777" w:rsidR="00517434" w:rsidRDefault="00517434" w:rsidP="00517434">
            <w:pPr>
              <w:rPr>
                <w:rFonts w:ascii="Times New Roman" w:hAnsi="Times New Roman" w:cs="Times New Roman"/>
                <w:i/>
              </w:rPr>
            </w:pPr>
            <w:r w:rsidRPr="00116145">
              <w:rPr>
                <w:rFonts w:ascii="Times New Roman" w:hAnsi="Times New Roman" w:cs="Times New Roman"/>
                <w:i/>
              </w:rPr>
              <w:t>2025-10-21 CVP IS pranešimo ID</w:t>
            </w:r>
            <w:r>
              <w:rPr>
                <w:rFonts w:ascii="Times New Roman" w:hAnsi="Times New Roman" w:cs="Times New Roman"/>
                <w:i/>
              </w:rPr>
              <w:t xml:space="preserve"> </w:t>
            </w:r>
            <w:r w:rsidRPr="0021672A">
              <w:rPr>
                <w:rFonts w:ascii="Times New Roman" w:hAnsi="Times New Roman" w:cs="Times New Roman"/>
                <w:i/>
              </w:rPr>
              <w:t>400790</w:t>
            </w:r>
          </w:p>
          <w:p w14:paraId="4C929525" w14:textId="77777777" w:rsidR="00517434" w:rsidRDefault="00517434" w:rsidP="00517434">
            <w:pPr>
              <w:rPr>
                <w:rFonts w:ascii="Times New Roman" w:hAnsi="Times New Roman" w:cs="Times New Roman"/>
                <w:i/>
              </w:rPr>
            </w:pPr>
          </w:p>
          <w:p w14:paraId="2E708EAC" w14:textId="77777777" w:rsidR="00517434" w:rsidRPr="0021672A" w:rsidRDefault="00517434" w:rsidP="00517434">
            <w:pPr>
              <w:rPr>
                <w:rFonts w:ascii="Times New Roman" w:hAnsi="Times New Roman" w:cs="Times New Roman"/>
              </w:rPr>
            </w:pPr>
            <w:r w:rsidRPr="0021672A">
              <w:rPr>
                <w:rFonts w:ascii="Times New Roman" w:hAnsi="Times New Roman" w:cs="Times New Roman"/>
              </w:rPr>
              <w:t>Ar šiame pirkime reikia įsivertinti baldus ? Nėra techninių specifikacijų.</w:t>
            </w:r>
          </w:p>
          <w:p w14:paraId="2F1E3B58" w14:textId="77777777" w:rsidR="00517434" w:rsidRPr="00116145" w:rsidRDefault="00517434" w:rsidP="00517434">
            <w:pPr>
              <w:rPr>
                <w:rFonts w:ascii="Times New Roman" w:hAnsi="Times New Roman" w:cs="Times New Roman"/>
                <w:i/>
              </w:rPr>
            </w:pPr>
          </w:p>
        </w:tc>
        <w:tc>
          <w:tcPr>
            <w:tcW w:w="3403" w:type="dxa"/>
          </w:tcPr>
          <w:p w14:paraId="35D77729" w14:textId="338E4B7D" w:rsidR="00517434" w:rsidRPr="00A4281C" w:rsidRDefault="00B95029" w:rsidP="00517434">
            <w:pPr>
              <w:rPr>
                <w:rFonts w:ascii="Times New Roman" w:hAnsi="Times New Roman" w:cs="Times New Roman"/>
              </w:rPr>
            </w:pPr>
            <w:r w:rsidRPr="00241A23">
              <w:rPr>
                <w:rFonts w:ascii="Times New Roman" w:hAnsi="Times New Roman" w:cs="Times New Roman"/>
              </w:rPr>
              <w:t>Atsakymas 2 punkte.</w:t>
            </w:r>
          </w:p>
        </w:tc>
      </w:tr>
      <w:tr w:rsidR="00517434" w:rsidRPr="00241A23" w14:paraId="11995F12" w14:textId="77777777" w:rsidTr="006A2394">
        <w:tc>
          <w:tcPr>
            <w:tcW w:w="568" w:type="dxa"/>
          </w:tcPr>
          <w:p w14:paraId="188F2C18" w14:textId="4E284D57" w:rsidR="00517434" w:rsidRPr="00241A23" w:rsidRDefault="00517434" w:rsidP="00517434">
            <w:pPr>
              <w:rPr>
                <w:rFonts w:ascii="Times New Roman" w:hAnsi="Times New Roman" w:cs="Times New Roman"/>
              </w:rPr>
            </w:pPr>
            <w:r>
              <w:rPr>
                <w:rFonts w:ascii="Times New Roman" w:hAnsi="Times New Roman" w:cs="Times New Roman"/>
              </w:rPr>
              <w:t>27.</w:t>
            </w:r>
          </w:p>
        </w:tc>
        <w:tc>
          <w:tcPr>
            <w:tcW w:w="11160" w:type="dxa"/>
            <w:gridSpan w:val="2"/>
          </w:tcPr>
          <w:p w14:paraId="2083A5D2" w14:textId="6B838FEC" w:rsidR="00517434" w:rsidRDefault="00517434" w:rsidP="00517434">
            <w:pPr>
              <w:rPr>
                <w:rFonts w:ascii="Times New Roman" w:hAnsi="Times New Roman" w:cs="Times New Roman"/>
                <w:i/>
              </w:rPr>
            </w:pPr>
            <w:r>
              <w:rPr>
                <w:rFonts w:ascii="Times New Roman" w:hAnsi="Times New Roman" w:cs="Times New Roman"/>
                <w:i/>
              </w:rPr>
              <w:t>2025-10-23</w:t>
            </w:r>
            <w:r w:rsidRPr="00B53C34">
              <w:rPr>
                <w:rFonts w:ascii="Times New Roman" w:hAnsi="Times New Roman" w:cs="Times New Roman"/>
                <w:i/>
              </w:rPr>
              <w:t xml:space="preserve"> CVP IS pranešimo ID</w:t>
            </w:r>
            <w:r>
              <w:rPr>
                <w:rFonts w:ascii="Times New Roman" w:hAnsi="Times New Roman" w:cs="Times New Roman"/>
                <w:i/>
              </w:rPr>
              <w:t xml:space="preserve"> </w:t>
            </w:r>
            <w:r w:rsidRPr="001C741B">
              <w:rPr>
                <w:rFonts w:ascii="Times New Roman" w:hAnsi="Times New Roman" w:cs="Times New Roman"/>
                <w:i/>
              </w:rPr>
              <w:t>404310</w:t>
            </w:r>
          </w:p>
          <w:p w14:paraId="146F50C6" w14:textId="77777777" w:rsidR="00517434" w:rsidRDefault="00517434" w:rsidP="00517434">
            <w:pPr>
              <w:rPr>
                <w:rFonts w:ascii="Times New Roman" w:hAnsi="Times New Roman" w:cs="Times New Roman"/>
                <w:i/>
                <w:highlight w:val="yellow"/>
              </w:rPr>
            </w:pPr>
          </w:p>
          <w:p w14:paraId="757D3557" w14:textId="2FCADC39" w:rsidR="00517434" w:rsidRPr="00B53C34" w:rsidRDefault="00517434" w:rsidP="00517434">
            <w:pPr>
              <w:rPr>
                <w:rFonts w:ascii="Times New Roman" w:hAnsi="Times New Roman" w:cs="Times New Roman"/>
                <w:highlight w:val="yellow"/>
              </w:rPr>
            </w:pPr>
            <w:r w:rsidRPr="00B53C34">
              <w:rPr>
                <w:rFonts w:ascii="Times New Roman" w:hAnsi="Times New Roman" w:cs="Times New Roman"/>
              </w:rPr>
              <w:t>Ar šiuo pirkimu perkami baldai?</w:t>
            </w:r>
          </w:p>
          <w:p w14:paraId="479B6198" w14:textId="77777777" w:rsidR="00517434" w:rsidRPr="00241A23" w:rsidRDefault="00517434" w:rsidP="00517434">
            <w:pPr>
              <w:rPr>
                <w:rFonts w:ascii="Times New Roman" w:hAnsi="Times New Roman" w:cs="Times New Roman"/>
                <w:i/>
                <w:highlight w:val="yellow"/>
              </w:rPr>
            </w:pPr>
          </w:p>
        </w:tc>
        <w:tc>
          <w:tcPr>
            <w:tcW w:w="3403" w:type="dxa"/>
          </w:tcPr>
          <w:p w14:paraId="0D7A7C26" w14:textId="77777777" w:rsidR="00517434" w:rsidRDefault="00517434" w:rsidP="00517434">
            <w:pPr>
              <w:rPr>
                <w:rFonts w:ascii="Times New Roman" w:hAnsi="Times New Roman" w:cs="Times New Roman"/>
              </w:rPr>
            </w:pPr>
          </w:p>
          <w:p w14:paraId="2EFBEBFF" w14:textId="52C347A7" w:rsidR="00517434" w:rsidRPr="00241A23" w:rsidRDefault="00517434" w:rsidP="00517434">
            <w:pPr>
              <w:rPr>
                <w:rFonts w:ascii="Times New Roman" w:hAnsi="Times New Roman" w:cs="Times New Roman"/>
              </w:rPr>
            </w:pPr>
            <w:r w:rsidRPr="00241A23">
              <w:rPr>
                <w:rFonts w:ascii="Times New Roman" w:hAnsi="Times New Roman" w:cs="Times New Roman"/>
              </w:rPr>
              <w:t>Atsakymas 2 punkte.</w:t>
            </w:r>
          </w:p>
        </w:tc>
      </w:tr>
      <w:tr w:rsidR="00517434" w:rsidRPr="00241A23" w14:paraId="35840A41" w14:textId="77777777" w:rsidTr="006A2394">
        <w:tc>
          <w:tcPr>
            <w:tcW w:w="568" w:type="dxa"/>
          </w:tcPr>
          <w:p w14:paraId="2B1A297E" w14:textId="6CA82047" w:rsidR="00517434" w:rsidRPr="00241A23" w:rsidRDefault="00517434" w:rsidP="00517434">
            <w:pPr>
              <w:rPr>
                <w:rFonts w:ascii="Times New Roman" w:hAnsi="Times New Roman" w:cs="Times New Roman"/>
              </w:rPr>
            </w:pPr>
            <w:r>
              <w:rPr>
                <w:rFonts w:ascii="Times New Roman" w:hAnsi="Times New Roman" w:cs="Times New Roman"/>
              </w:rPr>
              <w:t>28.</w:t>
            </w:r>
          </w:p>
        </w:tc>
        <w:tc>
          <w:tcPr>
            <w:tcW w:w="11160" w:type="dxa"/>
            <w:gridSpan w:val="2"/>
          </w:tcPr>
          <w:p w14:paraId="31353417" w14:textId="15B7D9AC" w:rsidR="00517434" w:rsidRDefault="00517434" w:rsidP="00517434">
            <w:pPr>
              <w:rPr>
                <w:rFonts w:ascii="Times New Roman" w:hAnsi="Times New Roman" w:cs="Times New Roman"/>
                <w:i/>
                <w:highlight w:val="yellow"/>
              </w:rPr>
            </w:pPr>
            <w:r>
              <w:rPr>
                <w:rFonts w:ascii="Times New Roman" w:hAnsi="Times New Roman" w:cs="Times New Roman"/>
                <w:i/>
              </w:rPr>
              <w:t>2025-10-23</w:t>
            </w:r>
            <w:r w:rsidRPr="00B53C34">
              <w:rPr>
                <w:rFonts w:ascii="Times New Roman" w:hAnsi="Times New Roman" w:cs="Times New Roman"/>
                <w:i/>
              </w:rPr>
              <w:t xml:space="preserve"> CVP IS pranešimo ID</w:t>
            </w:r>
            <w:r>
              <w:rPr>
                <w:rFonts w:ascii="Times New Roman" w:hAnsi="Times New Roman" w:cs="Times New Roman"/>
                <w:i/>
              </w:rPr>
              <w:t xml:space="preserve"> </w:t>
            </w:r>
            <w:r w:rsidRPr="001C741B">
              <w:rPr>
                <w:rFonts w:ascii="Times New Roman" w:hAnsi="Times New Roman" w:cs="Times New Roman"/>
                <w:i/>
              </w:rPr>
              <w:t>404906</w:t>
            </w:r>
          </w:p>
          <w:p w14:paraId="611C2ACC" w14:textId="77777777" w:rsidR="00517434" w:rsidRDefault="00517434" w:rsidP="00517434">
            <w:pPr>
              <w:rPr>
                <w:rFonts w:ascii="Times New Roman" w:hAnsi="Times New Roman" w:cs="Times New Roman"/>
                <w:i/>
                <w:highlight w:val="yellow"/>
              </w:rPr>
            </w:pPr>
          </w:p>
          <w:p w14:paraId="10A2C927" w14:textId="19540ADE" w:rsidR="00517434" w:rsidRPr="001C741B" w:rsidRDefault="00517434" w:rsidP="00517434">
            <w:pPr>
              <w:rPr>
                <w:rFonts w:ascii="Times New Roman" w:hAnsi="Times New Roman" w:cs="Times New Roman"/>
                <w:highlight w:val="yellow"/>
              </w:rPr>
            </w:pPr>
            <w:r w:rsidRPr="001C741B">
              <w:rPr>
                <w:rFonts w:ascii="Times New Roman" w:hAnsi="Times New Roman" w:cs="Times New Roman"/>
              </w:rPr>
              <w:t>Prašome pateikti konkrečius ardymo, demontavimo kiekius Elektrotechninei, Elektroninių ryšių (telekomunikacijų) ir Gaisro aptikimo ir signalizavimo dalims.</w:t>
            </w:r>
          </w:p>
          <w:p w14:paraId="25B68471" w14:textId="77777777" w:rsidR="00517434" w:rsidRPr="00241A23" w:rsidRDefault="00517434" w:rsidP="00517434">
            <w:pPr>
              <w:rPr>
                <w:rFonts w:ascii="Times New Roman" w:hAnsi="Times New Roman" w:cs="Times New Roman"/>
                <w:i/>
                <w:highlight w:val="yellow"/>
              </w:rPr>
            </w:pPr>
          </w:p>
        </w:tc>
        <w:tc>
          <w:tcPr>
            <w:tcW w:w="3403" w:type="dxa"/>
          </w:tcPr>
          <w:p w14:paraId="6603A955" w14:textId="61E59868" w:rsidR="00517434" w:rsidRPr="00241A23" w:rsidRDefault="00B95029" w:rsidP="00517434">
            <w:pPr>
              <w:rPr>
                <w:rFonts w:ascii="Times New Roman" w:hAnsi="Times New Roman" w:cs="Times New Roman"/>
              </w:rPr>
            </w:pPr>
            <w:r w:rsidRPr="00B95029">
              <w:rPr>
                <w:rFonts w:ascii="Times New Roman" w:hAnsi="Times New Roman" w:cs="Times New Roman"/>
              </w:rPr>
              <w:t>Prašoma informacija yra pateikta projekte.</w:t>
            </w:r>
          </w:p>
        </w:tc>
      </w:tr>
      <w:tr w:rsidR="00517434" w:rsidRPr="00241A23" w14:paraId="2E52A696" w14:textId="77777777" w:rsidTr="006A2394">
        <w:tc>
          <w:tcPr>
            <w:tcW w:w="568" w:type="dxa"/>
          </w:tcPr>
          <w:p w14:paraId="043F0D81" w14:textId="4001D468" w:rsidR="00517434" w:rsidRPr="00241A23" w:rsidRDefault="00517434" w:rsidP="00517434">
            <w:pPr>
              <w:rPr>
                <w:rFonts w:ascii="Times New Roman" w:hAnsi="Times New Roman" w:cs="Times New Roman"/>
              </w:rPr>
            </w:pPr>
            <w:r>
              <w:rPr>
                <w:rFonts w:ascii="Times New Roman" w:hAnsi="Times New Roman" w:cs="Times New Roman"/>
              </w:rPr>
              <w:t>29.</w:t>
            </w:r>
          </w:p>
        </w:tc>
        <w:tc>
          <w:tcPr>
            <w:tcW w:w="11160" w:type="dxa"/>
            <w:gridSpan w:val="2"/>
          </w:tcPr>
          <w:p w14:paraId="5C59F46D" w14:textId="696BEAB0" w:rsidR="00517434" w:rsidRDefault="00517434" w:rsidP="00517434">
            <w:pPr>
              <w:rPr>
                <w:rFonts w:ascii="Times New Roman" w:hAnsi="Times New Roman" w:cs="Times New Roman"/>
                <w:i/>
                <w:highlight w:val="yellow"/>
              </w:rPr>
            </w:pPr>
            <w:r>
              <w:rPr>
                <w:rFonts w:ascii="Times New Roman" w:hAnsi="Times New Roman" w:cs="Times New Roman"/>
                <w:i/>
              </w:rPr>
              <w:t>2025-10-23</w:t>
            </w:r>
            <w:r w:rsidRPr="00B53C34">
              <w:rPr>
                <w:rFonts w:ascii="Times New Roman" w:hAnsi="Times New Roman" w:cs="Times New Roman"/>
                <w:i/>
              </w:rPr>
              <w:t xml:space="preserve"> CVP IS pranešimo ID</w:t>
            </w:r>
            <w:r>
              <w:rPr>
                <w:rFonts w:ascii="Times New Roman" w:hAnsi="Times New Roman" w:cs="Times New Roman"/>
                <w:i/>
              </w:rPr>
              <w:t xml:space="preserve"> </w:t>
            </w:r>
            <w:r w:rsidRPr="001C741B">
              <w:rPr>
                <w:rFonts w:ascii="Times New Roman" w:hAnsi="Times New Roman" w:cs="Times New Roman"/>
                <w:i/>
              </w:rPr>
              <w:t>405501</w:t>
            </w:r>
          </w:p>
          <w:p w14:paraId="0202F10A" w14:textId="77777777" w:rsidR="00517434" w:rsidRDefault="00517434" w:rsidP="00517434">
            <w:pPr>
              <w:rPr>
                <w:rFonts w:ascii="Times New Roman" w:hAnsi="Times New Roman" w:cs="Times New Roman"/>
                <w:i/>
                <w:highlight w:val="yellow"/>
              </w:rPr>
            </w:pPr>
          </w:p>
          <w:p w14:paraId="45E5AE47" w14:textId="77847ECA" w:rsidR="00517434" w:rsidRPr="001C741B" w:rsidRDefault="00517434" w:rsidP="00517434">
            <w:pPr>
              <w:rPr>
                <w:rFonts w:ascii="Times New Roman" w:hAnsi="Times New Roman" w:cs="Times New Roman"/>
                <w:highlight w:val="yellow"/>
              </w:rPr>
            </w:pPr>
            <w:r w:rsidRPr="001C741B">
              <w:rPr>
                <w:rFonts w:ascii="Times New Roman" w:hAnsi="Times New Roman" w:cs="Times New Roman"/>
              </w:rPr>
              <w:t xml:space="preserve">Prašome pateikti technines specifikacijas prietaisui: </w:t>
            </w:r>
            <w:proofErr w:type="spellStart"/>
            <w:r w:rsidRPr="001C741B">
              <w:rPr>
                <w:rFonts w:ascii="Times New Roman" w:hAnsi="Times New Roman" w:cs="Times New Roman"/>
              </w:rPr>
              <w:t>Sausintuvas</w:t>
            </w:r>
            <w:proofErr w:type="spellEnd"/>
            <w:r w:rsidRPr="001C741B">
              <w:rPr>
                <w:rFonts w:ascii="Times New Roman" w:hAnsi="Times New Roman" w:cs="Times New Roman"/>
              </w:rPr>
              <w:t xml:space="preserve"> 2000 m</w:t>
            </w:r>
            <w:r w:rsidRPr="001C741B">
              <w:rPr>
                <w:rFonts w:ascii="Times New Roman" w:hAnsi="Times New Roman" w:cs="Times New Roman"/>
                <w:vertAlign w:val="superscript"/>
              </w:rPr>
              <w:t>3</w:t>
            </w:r>
            <w:r w:rsidRPr="001C741B">
              <w:rPr>
                <w:rFonts w:ascii="Times New Roman" w:hAnsi="Times New Roman" w:cs="Times New Roman"/>
              </w:rPr>
              <w:t>/h</w:t>
            </w:r>
          </w:p>
          <w:p w14:paraId="01F5D234" w14:textId="77777777" w:rsidR="00517434" w:rsidRPr="00241A23" w:rsidRDefault="00517434" w:rsidP="00517434">
            <w:pPr>
              <w:rPr>
                <w:rFonts w:ascii="Times New Roman" w:hAnsi="Times New Roman" w:cs="Times New Roman"/>
                <w:i/>
                <w:highlight w:val="yellow"/>
              </w:rPr>
            </w:pPr>
          </w:p>
        </w:tc>
        <w:tc>
          <w:tcPr>
            <w:tcW w:w="3403" w:type="dxa"/>
          </w:tcPr>
          <w:p w14:paraId="4E8DBB2E" w14:textId="62A187B0" w:rsidR="00517434" w:rsidRPr="00241A23" w:rsidRDefault="00B95029" w:rsidP="00517434">
            <w:pPr>
              <w:rPr>
                <w:rFonts w:ascii="Times New Roman" w:hAnsi="Times New Roman" w:cs="Times New Roman"/>
              </w:rPr>
            </w:pPr>
            <w:r w:rsidRPr="00B95029">
              <w:rPr>
                <w:rFonts w:ascii="Times New Roman" w:hAnsi="Times New Roman" w:cs="Times New Roman"/>
              </w:rPr>
              <w:t>Pridedame patikslintą techninę specifikaciją.</w:t>
            </w:r>
          </w:p>
        </w:tc>
      </w:tr>
      <w:tr w:rsidR="00517434" w:rsidRPr="001C741B" w14:paraId="6195EAB0" w14:textId="77777777" w:rsidTr="006A2394">
        <w:tc>
          <w:tcPr>
            <w:tcW w:w="568" w:type="dxa"/>
          </w:tcPr>
          <w:p w14:paraId="71DDAAE4" w14:textId="751FBE56" w:rsidR="00517434" w:rsidRPr="001C741B" w:rsidRDefault="00517434" w:rsidP="00517434">
            <w:pPr>
              <w:rPr>
                <w:rFonts w:ascii="Times New Roman" w:hAnsi="Times New Roman" w:cs="Times New Roman"/>
              </w:rPr>
            </w:pPr>
            <w:r>
              <w:rPr>
                <w:rFonts w:ascii="Times New Roman" w:hAnsi="Times New Roman" w:cs="Times New Roman"/>
              </w:rPr>
              <w:t>30.</w:t>
            </w:r>
          </w:p>
        </w:tc>
        <w:tc>
          <w:tcPr>
            <w:tcW w:w="11160" w:type="dxa"/>
            <w:gridSpan w:val="2"/>
          </w:tcPr>
          <w:p w14:paraId="00B62281" w14:textId="2BCF7033" w:rsidR="00517434" w:rsidRPr="001C741B" w:rsidRDefault="00517434" w:rsidP="00517434">
            <w:pPr>
              <w:rPr>
                <w:rFonts w:ascii="Times New Roman" w:hAnsi="Times New Roman" w:cs="Times New Roman"/>
                <w:i/>
                <w:highlight w:val="yellow"/>
              </w:rPr>
            </w:pPr>
            <w:r w:rsidRPr="001C741B">
              <w:rPr>
                <w:rFonts w:ascii="Times New Roman" w:hAnsi="Times New Roman" w:cs="Times New Roman"/>
                <w:i/>
              </w:rPr>
              <w:t>2025-10-23 CVP IS pranešimo ID 405555</w:t>
            </w:r>
          </w:p>
          <w:p w14:paraId="66565107" w14:textId="77777777" w:rsidR="00517434" w:rsidRPr="001C741B" w:rsidRDefault="00517434" w:rsidP="00517434">
            <w:pPr>
              <w:rPr>
                <w:rFonts w:ascii="Times New Roman" w:hAnsi="Times New Roman" w:cs="Times New Roman"/>
                <w:highlight w:val="yellow"/>
              </w:rPr>
            </w:pPr>
          </w:p>
          <w:p w14:paraId="357D3B91" w14:textId="6690270E" w:rsidR="00517434" w:rsidRPr="001C741B" w:rsidRDefault="00517434" w:rsidP="00517434">
            <w:pPr>
              <w:rPr>
                <w:rFonts w:ascii="Times New Roman" w:hAnsi="Times New Roman" w:cs="Times New Roman"/>
              </w:rPr>
            </w:pPr>
            <w:r w:rsidRPr="001C741B">
              <w:rPr>
                <w:rFonts w:ascii="Times New Roman" w:hAnsi="Times New Roman" w:cs="Times New Roman"/>
              </w:rPr>
              <w:t>1. Pagal pirki</w:t>
            </w:r>
            <w:r>
              <w:rPr>
                <w:rFonts w:ascii="Times New Roman" w:hAnsi="Times New Roman" w:cs="Times New Roman"/>
              </w:rPr>
              <w:t>mo dokumentuose pridėtą priedą „Darbų atlikimo grafikas“</w:t>
            </w:r>
            <w:r w:rsidRPr="001C741B">
              <w:rPr>
                <w:rFonts w:ascii="Times New Roman" w:hAnsi="Times New Roman" w:cs="Times New Roman"/>
              </w:rPr>
              <w:t>, pagal</w:t>
            </w:r>
            <w:r>
              <w:rPr>
                <w:rFonts w:ascii="Times New Roman" w:hAnsi="Times New Roman" w:cs="Times New Roman"/>
              </w:rPr>
              <w:t xml:space="preserve"> </w:t>
            </w:r>
            <w:r w:rsidRPr="001C741B">
              <w:rPr>
                <w:rFonts w:ascii="Times New Roman" w:hAnsi="Times New Roman" w:cs="Times New Roman"/>
              </w:rPr>
              <w:t xml:space="preserve">pažymėtus langelius suprantame, </w:t>
            </w:r>
            <w:r>
              <w:rPr>
                <w:rFonts w:ascii="Times New Roman" w:hAnsi="Times New Roman" w:cs="Times New Roman"/>
              </w:rPr>
              <w:t>kad darbus bus galima vykdyti d</w:t>
            </w:r>
            <w:r w:rsidRPr="001C741B">
              <w:rPr>
                <w:rFonts w:ascii="Times New Roman" w:hAnsi="Times New Roman" w:cs="Times New Roman"/>
              </w:rPr>
              <w:t>vejuose pastatuose</w:t>
            </w:r>
            <w:r>
              <w:rPr>
                <w:rFonts w:ascii="Times New Roman" w:hAnsi="Times New Roman" w:cs="Times New Roman"/>
              </w:rPr>
              <w:t xml:space="preserve"> </w:t>
            </w:r>
            <w:r w:rsidRPr="001C741B">
              <w:rPr>
                <w:rFonts w:ascii="Times New Roman" w:hAnsi="Times New Roman" w:cs="Times New Roman"/>
              </w:rPr>
              <w:t>vienu metu. Prašome patvirtinti, kad rangovas negalės vykdyti darbų visuose</w:t>
            </w:r>
            <w:r>
              <w:rPr>
                <w:rFonts w:ascii="Times New Roman" w:hAnsi="Times New Roman" w:cs="Times New Roman"/>
              </w:rPr>
              <w:t xml:space="preserve"> </w:t>
            </w:r>
            <w:r w:rsidRPr="001C741B">
              <w:rPr>
                <w:rFonts w:ascii="Times New Roman" w:hAnsi="Times New Roman" w:cs="Times New Roman"/>
              </w:rPr>
              <w:t>keturiuose pastatuose vienu metu.</w:t>
            </w:r>
          </w:p>
          <w:p w14:paraId="1D0904C1" w14:textId="15C33F0E" w:rsidR="00517434" w:rsidRPr="001C741B" w:rsidRDefault="00517434" w:rsidP="00517434">
            <w:pPr>
              <w:rPr>
                <w:rFonts w:ascii="Times New Roman" w:hAnsi="Times New Roman" w:cs="Times New Roman"/>
              </w:rPr>
            </w:pPr>
            <w:r w:rsidRPr="001C741B">
              <w:rPr>
                <w:rFonts w:ascii="Times New Roman" w:hAnsi="Times New Roman" w:cs="Times New Roman"/>
              </w:rPr>
              <w:lastRenderedPageBreak/>
              <w:t>2. Ar suremontuotų pastatų perdavimas užsakovui bus vykdomas etapais, t.</w:t>
            </w:r>
            <w:r>
              <w:rPr>
                <w:rFonts w:ascii="Times New Roman" w:hAnsi="Times New Roman" w:cs="Times New Roman"/>
              </w:rPr>
              <w:t xml:space="preserve"> </w:t>
            </w:r>
            <w:r w:rsidRPr="001C741B">
              <w:rPr>
                <w:rFonts w:ascii="Times New Roman" w:hAnsi="Times New Roman" w:cs="Times New Roman"/>
              </w:rPr>
              <w:t>y. ar pabaigus</w:t>
            </w:r>
            <w:r>
              <w:rPr>
                <w:rFonts w:ascii="Times New Roman" w:hAnsi="Times New Roman" w:cs="Times New Roman"/>
              </w:rPr>
              <w:t xml:space="preserve"> </w:t>
            </w:r>
            <w:r w:rsidRPr="001C741B">
              <w:rPr>
                <w:rFonts w:ascii="Times New Roman" w:hAnsi="Times New Roman" w:cs="Times New Roman"/>
              </w:rPr>
              <w:t>pirmų dviejų pastatų remonto darbus Rangovas galės vykdyti užbaigimo ir perdavimo</w:t>
            </w:r>
            <w:r>
              <w:rPr>
                <w:rFonts w:ascii="Times New Roman" w:hAnsi="Times New Roman" w:cs="Times New Roman"/>
              </w:rPr>
              <w:t xml:space="preserve"> </w:t>
            </w:r>
            <w:r w:rsidRPr="001C741B">
              <w:rPr>
                <w:rFonts w:ascii="Times New Roman" w:hAnsi="Times New Roman" w:cs="Times New Roman"/>
              </w:rPr>
              <w:t>užsakovui procedūras?</w:t>
            </w:r>
          </w:p>
          <w:p w14:paraId="7DE3B2B9" w14:textId="6978FC03" w:rsidR="00517434" w:rsidRPr="001C741B" w:rsidRDefault="00517434" w:rsidP="00517434">
            <w:pPr>
              <w:rPr>
                <w:rFonts w:ascii="Times New Roman" w:hAnsi="Times New Roman" w:cs="Times New Roman"/>
              </w:rPr>
            </w:pPr>
            <w:r w:rsidRPr="001C741B">
              <w:rPr>
                <w:rFonts w:ascii="Times New Roman" w:hAnsi="Times New Roman" w:cs="Times New Roman"/>
              </w:rPr>
              <w:t>3. Pirkimo sąlygose nurodyta, kad Perkančioji organizacija šiuo pirkimu planuoja įsigyti</w:t>
            </w:r>
            <w:r>
              <w:rPr>
                <w:rFonts w:ascii="Times New Roman" w:hAnsi="Times New Roman" w:cs="Times New Roman"/>
              </w:rPr>
              <w:t xml:space="preserve"> „</w:t>
            </w:r>
            <w:r w:rsidRPr="001C741B">
              <w:rPr>
                <w:rFonts w:ascii="Times New Roman" w:hAnsi="Times New Roman" w:cs="Times New Roman"/>
              </w:rPr>
              <w:t>kapitalinio remonto darbus ir projekta</w:t>
            </w:r>
            <w:r>
              <w:rPr>
                <w:rFonts w:ascii="Times New Roman" w:hAnsi="Times New Roman" w:cs="Times New Roman"/>
              </w:rPr>
              <w:t>vimo paslaugos (I ir II etapas)“</w:t>
            </w:r>
            <w:r w:rsidRPr="001C741B">
              <w:rPr>
                <w:rFonts w:ascii="Times New Roman" w:hAnsi="Times New Roman" w:cs="Times New Roman"/>
              </w:rPr>
              <w:t>, taip pat pirkimo</w:t>
            </w:r>
            <w:r>
              <w:rPr>
                <w:rFonts w:ascii="Times New Roman" w:hAnsi="Times New Roman" w:cs="Times New Roman"/>
              </w:rPr>
              <w:t xml:space="preserve"> </w:t>
            </w:r>
            <w:r w:rsidRPr="001C741B">
              <w:rPr>
                <w:rFonts w:ascii="Times New Roman" w:hAnsi="Times New Roman" w:cs="Times New Roman"/>
              </w:rPr>
              <w:t>dokumentuose pridėtame Sutarties projekte nurodyta, kad sutarties apimtis yra:</w:t>
            </w:r>
          </w:p>
          <w:p w14:paraId="41CE44A7" w14:textId="32430655" w:rsidR="00517434" w:rsidRPr="001C741B" w:rsidRDefault="00517434" w:rsidP="00517434">
            <w:pPr>
              <w:rPr>
                <w:rFonts w:ascii="Times New Roman" w:hAnsi="Times New Roman" w:cs="Times New Roman"/>
              </w:rPr>
            </w:pPr>
            <w:r w:rsidRPr="001C741B">
              <w:rPr>
                <w:rFonts w:ascii="Times New Roman" w:hAnsi="Times New Roman" w:cs="Times New Roman"/>
              </w:rPr>
              <w:t>1.1.1. parengti techniniuose projektuose numatytų statybos darbų darbo projektus</w:t>
            </w:r>
            <w:r>
              <w:rPr>
                <w:rFonts w:ascii="Times New Roman" w:hAnsi="Times New Roman" w:cs="Times New Roman"/>
              </w:rPr>
              <w:t xml:space="preserve"> </w:t>
            </w:r>
            <w:r w:rsidRPr="001C741B">
              <w:rPr>
                <w:rFonts w:ascii="Times New Roman" w:hAnsi="Times New Roman" w:cs="Times New Roman"/>
              </w:rPr>
              <w:t>(toliau – darbo projektas arba projektavimo paslaugos);</w:t>
            </w:r>
          </w:p>
          <w:p w14:paraId="446446C1" w14:textId="27700A70" w:rsidR="00517434" w:rsidRPr="001C741B" w:rsidRDefault="00517434" w:rsidP="00517434">
            <w:pPr>
              <w:rPr>
                <w:rFonts w:ascii="Times New Roman" w:hAnsi="Times New Roman" w:cs="Times New Roman"/>
              </w:rPr>
            </w:pPr>
            <w:r w:rsidRPr="001C741B">
              <w:rPr>
                <w:rFonts w:ascii="Times New Roman" w:hAnsi="Times New Roman" w:cs="Times New Roman"/>
              </w:rPr>
              <w:t>1.1.2. vadovaujantis techniniais projektais bei jų pagrindu parengtais darbo projektais</w:t>
            </w:r>
            <w:r>
              <w:rPr>
                <w:rFonts w:ascii="Times New Roman" w:hAnsi="Times New Roman" w:cs="Times New Roman"/>
              </w:rPr>
              <w:t xml:space="preserve"> </w:t>
            </w:r>
            <w:r w:rsidRPr="001C741B">
              <w:rPr>
                <w:rFonts w:ascii="Times New Roman" w:hAnsi="Times New Roman" w:cs="Times New Roman"/>
              </w:rPr>
              <w:t>ir jų sprendiniais atlikti statybos darbus (toliau – statybos darbai);</w:t>
            </w:r>
          </w:p>
          <w:p w14:paraId="3240265A" w14:textId="385744D3" w:rsidR="00517434" w:rsidRPr="001C741B" w:rsidRDefault="00517434" w:rsidP="00517434">
            <w:pPr>
              <w:rPr>
                <w:rFonts w:ascii="Times New Roman" w:hAnsi="Times New Roman" w:cs="Times New Roman"/>
              </w:rPr>
            </w:pPr>
            <w:r w:rsidRPr="001C741B">
              <w:rPr>
                <w:rFonts w:ascii="Times New Roman" w:hAnsi="Times New Roman" w:cs="Times New Roman"/>
              </w:rPr>
              <w:t>1.1.3. suteikti inžinerines paslaugas: geodezinių, kadastrinių matavimų atlikimas,</w:t>
            </w:r>
            <w:r>
              <w:rPr>
                <w:rFonts w:ascii="Times New Roman" w:hAnsi="Times New Roman" w:cs="Times New Roman"/>
              </w:rPr>
              <w:t xml:space="preserve"> </w:t>
            </w:r>
            <w:r w:rsidRPr="001C741B">
              <w:rPr>
                <w:rFonts w:ascii="Times New Roman" w:hAnsi="Times New Roman" w:cs="Times New Roman"/>
              </w:rPr>
              <w:t>vykdymo dokumentacijos, kadastrinių matavimo bylų parengimas, žemės sklypo</w:t>
            </w:r>
            <w:r>
              <w:rPr>
                <w:rFonts w:ascii="Times New Roman" w:hAnsi="Times New Roman" w:cs="Times New Roman"/>
              </w:rPr>
              <w:t xml:space="preserve"> </w:t>
            </w:r>
            <w:r w:rsidRPr="001C741B">
              <w:rPr>
                <w:rFonts w:ascii="Times New Roman" w:hAnsi="Times New Roman" w:cs="Times New Roman"/>
              </w:rPr>
              <w:t>duomenų atnaujinimas ir suderinimas su VĮ „Registrų centras“, statinių ir inžinerinių</w:t>
            </w:r>
            <w:r>
              <w:rPr>
                <w:rFonts w:ascii="Times New Roman" w:hAnsi="Times New Roman" w:cs="Times New Roman"/>
              </w:rPr>
              <w:t xml:space="preserve"> </w:t>
            </w:r>
            <w:r w:rsidRPr="001C741B">
              <w:rPr>
                <w:rFonts w:ascii="Times New Roman" w:hAnsi="Times New Roman" w:cs="Times New Roman"/>
              </w:rPr>
              <w:t>tinklų kontrolinių nuotraukų parengimas, įkėlimas ir suderinimas TIIIS sistemoje ir</w:t>
            </w:r>
            <w:r>
              <w:rPr>
                <w:rFonts w:ascii="Times New Roman" w:hAnsi="Times New Roman" w:cs="Times New Roman"/>
              </w:rPr>
              <w:t xml:space="preserve"> </w:t>
            </w:r>
            <w:r w:rsidRPr="001C741B">
              <w:rPr>
                <w:rFonts w:ascii="Times New Roman" w:hAnsi="Times New Roman" w:cs="Times New Roman"/>
              </w:rPr>
              <w:t>kitos inžinerinės paslaugos, reikalingos statybos užbaigimo procedūroms pradėti ir</w:t>
            </w:r>
            <w:r>
              <w:rPr>
                <w:rFonts w:ascii="Times New Roman" w:hAnsi="Times New Roman" w:cs="Times New Roman"/>
              </w:rPr>
              <w:t xml:space="preserve"> </w:t>
            </w:r>
            <w:r w:rsidRPr="001C741B">
              <w:rPr>
                <w:rFonts w:ascii="Times New Roman" w:hAnsi="Times New Roman" w:cs="Times New Roman"/>
              </w:rPr>
              <w:t>užbaigti bei įregistruoti teisės aktų numatyta tvarka) (toliau – inžinerinės paslaugos),</w:t>
            </w:r>
            <w:r>
              <w:rPr>
                <w:rFonts w:ascii="Times New Roman" w:hAnsi="Times New Roman" w:cs="Times New Roman"/>
              </w:rPr>
              <w:t xml:space="preserve"> </w:t>
            </w:r>
            <w:r w:rsidRPr="001C741B">
              <w:rPr>
                <w:rFonts w:ascii="Times New Roman" w:hAnsi="Times New Roman" w:cs="Times New Roman"/>
              </w:rPr>
              <w:t>Tačiau Sutarties projekto 5 dalyje nurodyta:</w:t>
            </w:r>
          </w:p>
          <w:p w14:paraId="5E570BA9" w14:textId="77777777" w:rsidR="00517434" w:rsidRDefault="00517434" w:rsidP="00517434">
            <w:pPr>
              <w:rPr>
                <w:rFonts w:ascii="Times New Roman" w:hAnsi="Times New Roman" w:cs="Times New Roman"/>
              </w:rPr>
            </w:pPr>
            <w:r w:rsidRPr="001C741B">
              <w:rPr>
                <w:rFonts w:ascii="Times New Roman" w:hAnsi="Times New Roman" w:cs="Times New Roman"/>
              </w:rPr>
              <w:t>5.1.2. statybos darbų vykdymo, statinio projekto vykdymo priežiūros terminas (...);</w:t>
            </w:r>
            <w:r>
              <w:rPr>
                <w:rFonts w:ascii="Times New Roman" w:hAnsi="Times New Roman" w:cs="Times New Roman"/>
              </w:rPr>
              <w:t xml:space="preserve"> </w:t>
            </w:r>
          </w:p>
          <w:p w14:paraId="032DD81F" w14:textId="4C673A52" w:rsidR="00517434" w:rsidRPr="001C741B" w:rsidRDefault="00517434" w:rsidP="00517434">
            <w:pPr>
              <w:rPr>
                <w:rFonts w:ascii="Times New Roman" w:hAnsi="Times New Roman" w:cs="Times New Roman"/>
              </w:rPr>
            </w:pPr>
            <w:r w:rsidRPr="001C741B">
              <w:rPr>
                <w:rFonts w:ascii="Times New Roman" w:hAnsi="Times New Roman" w:cs="Times New Roman"/>
              </w:rPr>
              <w:t>5.1.6. statybos darbų vykdymo, statinio projekto vykdymo priežiūros terminas (...);</w:t>
            </w:r>
          </w:p>
          <w:p w14:paraId="5B2C9D02" w14:textId="24403725" w:rsidR="00517434" w:rsidRPr="001C741B" w:rsidRDefault="00517434" w:rsidP="00517434">
            <w:pPr>
              <w:rPr>
                <w:rFonts w:ascii="Times New Roman" w:hAnsi="Times New Roman" w:cs="Times New Roman"/>
              </w:rPr>
            </w:pPr>
            <w:r w:rsidRPr="001C741B">
              <w:rPr>
                <w:rFonts w:ascii="Times New Roman" w:hAnsi="Times New Roman" w:cs="Times New Roman"/>
              </w:rPr>
              <w:t>Pagal LRSĮ Statinio projekto vykdymo priežiūros vykdytojo paskyrimas yra Statytojo</w:t>
            </w:r>
            <w:r>
              <w:rPr>
                <w:rFonts w:ascii="Times New Roman" w:hAnsi="Times New Roman" w:cs="Times New Roman"/>
              </w:rPr>
              <w:t xml:space="preserve"> </w:t>
            </w:r>
            <w:r w:rsidRPr="001C741B">
              <w:rPr>
                <w:rFonts w:ascii="Times New Roman" w:hAnsi="Times New Roman" w:cs="Times New Roman"/>
              </w:rPr>
              <w:t xml:space="preserve">pareiga. Prašome patikslinti pirkimo objektą – </w:t>
            </w:r>
            <w:proofErr w:type="spellStart"/>
            <w:r w:rsidRPr="001C741B">
              <w:rPr>
                <w:rFonts w:ascii="Times New Roman" w:hAnsi="Times New Roman" w:cs="Times New Roman"/>
              </w:rPr>
              <w:t>t.y</w:t>
            </w:r>
            <w:proofErr w:type="spellEnd"/>
            <w:r w:rsidRPr="001C741B">
              <w:rPr>
                <w:rFonts w:ascii="Times New Roman" w:hAnsi="Times New Roman" w:cs="Times New Roman"/>
              </w:rPr>
              <w:t>. ar Tiekėjas iš pateiktų turi suprasti,</w:t>
            </w:r>
            <w:r>
              <w:rPr>
                <w:rFonts w:ascii="Times New Roman" w:hAnsi="Times New Roman" w:cs="Times New Roman"/>
              </w:rPr>
              <w:t xml:space="preserve"> </w:t>
            </w:r>
            <w:r w:rsidRPr="001C741B">
              <w:rPr>
                <w:rFonts w:ascii="Times New Roman" w:hAnsi="Times New Roman" w:cs="Times New Roman"/>
              </w:rPr>
              <w:t>kad jam bus pavesta samdyti PVPV ir pasiūlyme turi įvertinti šių paslaugų teikimo</w:t>
            </w:r>
            <w:r>
              <w:rPr>
                <w:rFonts w:ascii="Times New Roman" w:hAnsi="Times New Roman" w:cs="Times New Roman"/>
              </w:rPr>
              <w:t xml:space="preserve"> </w:t>
            </w:r>
            <w:r w:rsidRPr="001C741B">
              <w:rPr>
                <w:rFonts w:ascii="Times New Roman" w:hAnsi="Times New Roman" w:cs="Times New Roman"/>
              </w:rPr>
              <w:t>kainą?</w:t>
            </w:r>
          </w:p>
          <w:p w14:paraId="2C446396" w14:textId="1346C09B" w:rsidR="00517434" w:rsidRPr="001C741B" w:rsidRDefault="00517434" w:rsidP="00517434">
            <w:pPr>
              <w:rPr>
                <w:rFonts w:ascii="Times New Roman" w:hAnsi="Times New Roman" w:cs="Times New Roman"/>
              </w:rPr>
            </w:pPr>
            <w:r w:rsidRPr="001C741B">
              <w:rPr>
                <w:rFonts w:ascii="Times New Roman" w:hAnsi="Times New Roman" w:cs="Times New Roman"/>
              </w:rPr>
              <w:t>4. Prašome patikslinti ar baldai ir kiti kilnojami įrenginiai bus pašalinti iš patalpų, ar šiuos</w:t>
            </w:r>
            <w:r>
              <w:rPr>
                <w:rFonts w:ascii="Times New Roman" w:hAnsi="Times New Roman" w:cs="Times New Roman"/>
              </w:rPr>
              <w:t xml:space="preserve"> </w:t>
            </w:r>
            <w:r w:rsidRPr="001C741B">
              <w:rPr>
                <w:rFonts w:ascii="Times New Roman" w:hAnsi="Times New Roman" w:cs="Times New Roman"/>
              </w:rPr>
              <w:t>darbus turi įsivertinti Tiekėjas. Jei taip – prašome pateikti šalinamų ir utilizuojamų</w:t>
            </w:r>
            <w:r>
              <w:rPr>
                <w:rFonts w:ascii="Times New Roman" w:hAnsi="Times New Roman" w:cs="Times New Roman"/>
              </w:rPr>
              <w:t xml:space="preserve"> </w:t>
            </w:r>
            <w:r w:rsidRPr="001C741B">
              <w:rPr>
                <w:rFonts w:ascii="Times New Roman" w:hAnsi="Times New Roman" w:cs="Times New Roman"/>
              </w:rPr>
              <w:t>baldų/įrenginių kiekius ir specifikacijas.</w:t>
            </w:r>
          </w:p>
          <w:p w14:paraId="56AD2AF6" w14:textId="77777777" w:rsidR="00517434" w:rsidRPr="001C741B" w:rsidRDefault="00517434" w:rsidP="00517434">
            <w:pPr>
              <w:rPr>
                <w:rFonts w:ascii="Times New Roman" w:hAnsi="Times New Roman" w:cs="Times New Roman"/>
              </w:rPr>
            </w:pPr>
            <w:r w:rsidRPr="001C741B">
              <w:rPr>
                <w:rFonts w:ascii="Times New Roman" w:hAnsi="Times New Roman" w:cs="Times New Roman"/>
              </w:rPr>
              <w:t>5. Prašome patvirtinti, kad ŠT projekto dalių darbai yra tik prie pastatų 3O4 ir 5O4.</w:t>
            </w:r>
          </w:p>
          <w:p w14:paraId="7BBC116E" w14:textId="3192BBA6" w:rsidR="00517434" w:rsidRPr="001C741B" w:rsidRDefault="00517434" w:rsidP="00517434">
            <w:pPr>
              <w:rPr>
                <w:rFonts w:ascii="Times New Roman" w:hAnsi="Times New Roman" w:cs="Times New Roman"/>
              </w:rPr>
            </w:pPr>
            <w:r w:rsidRPr="001C741B">
              <w:rPr>
                <w:rFonts w:ascii="Times New Roman" w:hAnsi="Times New Roman" w:cs="Times New Roman"/>
              </w:rPr>
              <w:t>6. Elektros/elektronikos ryšių tinkle kanalizacijos kiekiai pateikti ER projekto dalyse.</w:t>
            </w:r>
            <w:r>
              <w:rPr>
                <w:rFonts w:ascii="Times New Roman" w:hAnsi="Times New Roman" w:cs="Times New Roman"/>
              </w:rPr>
              <w:t xml:space="preserve"> </w:t>
            </w:r>
            <w:r w:rsidRPr="001C741B">
              <w:rPr>
                <w:rFonts w:ascii="Times New Roman" w:hAnsi="Times New Roman" w:cs="Times New Roman"/>
              </w:rPr>
              <w:t>Šiose dalyse nurodytas tranšėjų kasimo ir HDPE apsauginių vamzdžių kiekis. Pagal</w:t>
            </w:r>
            <w:r>
              <w:rPr>
                <w:rFonts w:ascii="Times New Roman" w:hAnsi="Times New Roman" w:cs="Times New Roman"/>
              </w:rPr>
              <w:t xml:space="preserve"> </w:t>
            </w:r>
            <w:r w:rsidRPr="001C741B">
              <w:rPr>
                <w:rFonts w:ascii="Times New Roman" w:hAnsi="Times New Roman" w:cs="Times New Roman"/>
              </w:rPr>
              <w:t>sąnaudų žiniaraščius, HDPE vamzdžio kiekis yra dvigubai didesnis nei tranšėjų kiekis,</w:t>
            </w:r>
            <w:r>
              <w:rPr>
                <w:rFonts w:ascii="Times New Roman" w:hAnsi="Times New Roman" w:cs="Times New Roman"/>
              </w:rPr>
              <w:t xml:space="preserve"> </w:t>
            </w:r>
            <w:r w:rsidRPr="001C741B">
              <w:rPr>
                <w:rFonts w:ascii="Times New Roman" w:hAnsi="Times New Roman" w:cs="Times New Roman"/>
              </w:rPr>
              <w:t xml:space="preserve">vadinasi numatyta kloti 2 HDPE vamzdžius tranšėjoje. Tačiau SP </w:t>
            </w:r>
            <w:proofErr w:type="spellStart"/>
            <w:r w:rsidRPr="001C741B">
              <w:rPr>
                <w:rFonts w:ascii="Times New Roman" w:hAnsi="Times New Roman" w:cs="Times New Roman"/>
              </w:rPr>
              <w:t>dallies</w:t>
            </w:r>
            <w:proofErr w:type="spellEnd"/>
            <w:r w:rsidRPr="001C741B">
              <w:rPr>
                <w:rFonts w:ascii="Times New Roman" w:hAnsi="Times New Roman" w:cs="Times New Roman"/>
              </w:rPr>
              <w:t xml:space="preserve"> suvestiniame</w:t>
            </w:r>
            <w:r>
              <w:rPr>
                <w:rFonts w:ascii="Times New Roman" w:hAnsi="Times New Roman" w:cs="Times New Roman"/>
              </w:rPr>
              <w:t xml:space="preserve"> </w:t>
            </w:r>
            <w:r w:rsidRPr="001C741B">
              <w:rPr>
                <w:rFonts w:ascii="Times New Roman" w:hAnsi="Times New Roman" w:cs="Times New Roman"/>
              </w:rPr>
              <w:t xml:space="preserve">inžinerinių tinklų plane nurodyta kloti 2+1, </w:t>
            </w:r>
            <w:proofErr w:type="spellStart"/>
            <w:r w:rsidRPr="001C741B">
              <w:rPr>
                <w:rFonts w:ascii="Times New Roman" w:hAnsi="Times New Roman" w:cs="Times New Roman"/>
              </w:rPr>
              <w:t>t.y</w:t>
            </w:r>
            <w:proofErr w:type="spellEnd"/>
            <w:r w:rsidRPr="001C741B">
              <w:rPr>
                <w:rFonts w:ascii="Times New Roman" w:hAnsi="Times New Roman" w:cs="Times New Roman"/>
              </w:rPr>
              <w:t>. 3 HDPE apsauginius vamzdžius (vieną</w:t>
            </w:r>
            <w:r>
              <w:rPr>
                <w:rFonts w:ascii="Times New Roman" w:hAnsi="Times New Roman" w:cs="Times New Roman"/>
              </w:rPr>
              <w:t xml:space="preserve"> </w:t>
            </w:r>
            <w:r w:rsidRPr="001C741B">
              <w:rPr>
                <w:rFonts w:ascii="Times New Roman" w:hAnsi="Times New Roman" w:cs="Times New Roman"/>
              </w:rPr>
              <w:t>paliekant rezervui). Prašome patikslinti kuo vadovautis, taip pat prašome patiksl</w:t>
            </w:r>
            <w:r>
              <w:rPr>
                <w:rFonts w:ascii="Times New Roman" w:hAnsi="Times New Roman" w:cs="Times New Roman"/>
              </w:rPr>
              <w:t>i</w:t>
            </w:r>
            <w:r w:rsidRPr="001C741B">
              <w:rPr>
                <w:rFonts w:ascii="Times New Roman" w:hAnsi="Times New Roman" w:cs="Times New Roman"/>
              </w:rPr>
              <w:t>nti</w:t>
            </w:r>
            <w:r>
              <w:rPr>
                <w:rFonts w:ascii="Times New Roman" w:hAnsi="Times New Roman" w:cs="Times New Roman"/>
              </w:rPr>
              <w:t xml:space="preserve"> </w:t>
            </w:r>
            <w:r w:rsidRPr="001C741B">
              <w:rPr>
                <w:rFonts w:ascii="Times New Roman" w:hAnsi="Times New Roman" w:cs="Times New Roman"/>
              </w:rPr>
              <w:t>kiekius.</w:t>
            </w:r>
          </w:p>
          <w:p w14:paraId="78F5AE2E" w14:textId="77777777" w:rsidR="00517434" w:rsidRPr="001C741B" w:rsidRDefault="00517434" w:rsidP="00517434">
            <w:pPr>
              <w:rPr>
                <w:rFonts w:ascii="Times New Roman" w:hAnsi="Times New Roman" w:cs="Times New Roman"/>
              </w:rPr>
            </w:pPr>
            <w:r w:rsidRPr="001C741B">
              <w:rPr>
                <w:rFonts w:ascii="Times New Roman" w:hAnsi="Times New Roman" w:cs="Times New Roman"/>
              </w:rPr>
              <w:t>7. Ar rangovui bus leista įsirengti statybvietę teritorijos viduje?</w:t>
            </w:r>
          </w:p>
          <w:p w14:paraId="1163D758" w14:textId="52AD2FE5" w:rsidR="00517434" w:rsidRPr="001C741B" w:rsidRDefault="00517434" w:rsidP="00517434">
            <w:pPr>
              <w:rPr>
                <w:rFonts w:ascii="Times New Roman" w:hAnsi="Times New Roman" w:cs="Times New Roman"/>
              </w:rPr>
            </w:pPr>
            <w:r w:rsidRPr="001C741B">
              <w:rPr>
                <w:rFonts w:ascii="Times New Roman" w:hAnsi="Times New Roman" w:cs="Times New Roman"/>
              </w:rPr>
              <w:t>8. Ar rangovui bus suteikta galimybė prisijungti prie elektros ir vandentiekio tinklų darbų</w:t>
            </w:r>
            <w:r>
              <w:rPr>
                <w:rFonts w:ascii="Times New Roman" w:hAnsi="Times New Roman" w:cs="Times New Roman"/>
              </w:rPr>
              <w:t xml:space="preserve"> </w:t>
            </w:r>
            <w:r w:rsidRPr="001C741B">
              <w:rPr>
                <w:rFonts w:ascii="Times New Roman" w:hAnsi="Times New Roman" w:cs="Times New Roman"/>
              </w:rPr>
              <w:t>vykdymo metu?</w:t>
            </w:r>
          </w:p>
          <w:p w14:paraId="3DF054E1" w14:textId="415E5F63" w:rsidR="00517434" w:rsidRPr="001C741B" w:rsidRDefault="00517434" w:rsidP="00517434">
            <w:pPr>
              <w:rPr>
                <w:rFonts w:ascii="Times New Roman" w:hAnsi="Times New Roman" w:cs="Times New Roman"/>
              </w:rPr>
            </w:pPr>
            <w:r w:rsidRPr="001C741B">
              <w:rPr>
                <w:rFonts w:ascii="Times New Roman" w:hAnsi="Times New Roman" w:cs="Times New Roman"/>
              </w:rPr>
              <w:t>9. Projekte nurody</w:t>
            </w:r>
            <w:r>
              <w:rPr>
                <w:rFonts w:ascii="Times New Roman" w:hAnsi="Times New Roman" w:cs="Times New Roman"/>
              </w:rPr>
              <w:t>t</w:t>
            </w:r>
            <w:r w:rsidRPr="001C741B">
              <w:rPr>
                <w:rFonts w:ascii="Times New Roman" w:hAnsi="Times New Roman" w:cs="Times New Roman"/>
              </w:rPr>
              <w:t>a ant pakeliamų grindų naudoti 2mm storio dangą. Atkreipiame</w:t>
            </w:r>
            <w:r>
              <w:rPr>
                <w:rFonts w:ascii="Times New Roman" w:hAnsi="Times New Roman" w:cs="Times New Roman"/>
              </w:rPr>
              <w:t xml:space="preserve"> </w:t>
            </w:r>
            <w:r w:rsidRPr="001C741B">
              <w:rPr>
                <w:rFonts w:ascii="Times New Roman" w:hAnsi="Times New Roman" w:cs="Times New Roman"/>
              </w:rPr>
              <w:t xml:space="preserve">dėmesį, kad grindų </w:t>
            </w:r>
            <w:proofErr w:type="spellStart"/>
            <w:r w:rsidRPr="001C741B">
              <w:rPr>
                <w:rFonts w:ascii="Times New Roman" w:hAnsi="Times New Roman" w:cs="Times New Roman"/>
              </w:rPr>
              <w:t>kontrukcija</w:t>
            </w:r>
            <w:proofErr w:type="spellEnd"/>
            <w:r w:rsidRPr="001C741B">
              <w:rPr>
                <w:rFonts w:ascii="Times New Roman" w:hAnsi="Times New Roman" w:cs="Times New Roman"/>
              </w:rPr>
              <w:t xml:space="preserve"> turi leistinus </w:t>
            </w:r>
            <w:proofErr w:type="spellStart"/>
            <w:r w:rsidRPr="001C741B">
              <w:rPr>
                <w:rFonts w:ascii="Times New Roman" w:hAnsi="Times New Roman" w:cs="Times New Roman"/>
              </w:rPr>
              <w:t>nesutapimus</w:t>
            </w:r>
            <w:proofErr w:type="spellEnd"/>
            <w:r w:rsidRPr="001C741B">
              <w:rPr>
                <w:rFonts w:ascii="Times New Roman" w:hAnsi="Times New Roman" w:cs="Times New Roman"/>
              </w:rPr>
              <w:t xml:space="preserve"> tarp plokščių iki 1mm, dėl ko</w:t>
            </w:r>
            <w:r>
              <w:rPr>
                <w:rFonts w:ascii="Times New Roman" w:hAnsi="Times New Roman" w:cs="Times New Roman"/>
              </w:rPr>
              <w:t xml:space="preserve"> </w:t>
            </w:r>
            <w:r w:rsidRPr="001C741B">
              <w:rPr>
                <w:rFonts w:ascii="Times New Roman" w:hAnsi="Times New Roman" w:cs="Times New Roman"/>
              </w:rPr>
              <w:t xml:space="preserve">užklojus tik 2mm dangą bus </w:t>
            </w:r>
            <w:proofErr w:type="spellStart"/>
            <w:r w:rsidRPr="001C741B">
              <w:rPr>
                <w:rFonts w:ascii="Times New Roman" w:hAnsi="Times New Roman" w:cs="Times New Roman"/>
              </w:rPr>
              <w:t>matovi</w:t>
            </w:r>
            <w:proofErr w:type="spellEnd"/>
            <w:r w:rsidRPr="001C741B">
              <w:rPr>
                <w:rFonts w:ascii="Times New Roman" w:hAnsi="Times New Roman" w:cs="Times New Roman"/>
              </w:rPr>
              <w:t xml:space="preserve"> visi </w:t>
            </w:r>
            <w:proofErr w:type="spellStart"/>
            <w:r w:rsidRPr="001C741B">
              <w:rPr>
                <w:rFonts w:ascii="Times New Roman" w:hAnsi="Times New Roman" w:cs="Times New Roman"/>
              </w:rPr>
              <w:t>plokčių</w:t>
            </w:r>
            <w:proofErr w:type="spellEnd"/>
            <w:r w:rsidRPr="001C741B">
              <w:rPr>
                <w:rFonts w:ascii="Times New Roman" w:hAnsi="Times New Roman" w:cs="Times New Roman"/>
              </w:rPr>
              <w:t xml:space="preserve"> kontūrai. Ant pakeliamų grindų</w:t>
            </w:r>
            <w:r>
              <w:rPr>
                <w:rFonts w:ascii="Times New Roman" w:hAnsi="Times New Roman" w:cs="Times New Roman"/>
              </w:rPr>
              <w:t xml:space="preserve"> </w:t>
            </w:r>
            <w:r w:rsidRPr="001C741B">
              <w:rPr>
                <w:rFonts w:ascii="Times New Roman" w:hAnsi="Times New Roman" w:cs="Times New Roman"/>
              </w:rPr>
              <w:t>konstrukcijos gamintojai rekomenduoja naudoti bent 5mm dangą. O 2mm dangai</w:t>
            </w:r>
          </w:p>
          <w:p w14:paraId="426D5539" w14:textId="517F2CC9" w:rsidR="00517434" w:rsidRPr="001C741B" w:rsidRDefault="00517434" w:rsidP="00517434">
            <w:pPr>
              <w:rPr>
                <w:rFonts w:ascii="Times New Roman" w:hAnsi="Times New Roman" w:cs="Times New Roman"/>
              </w:rPr>
            </w:pPr>
            <w:r w:rsidRPr="001C741B">
              <w:rPr>
                <w:rFonts w:ascii="Times New Roman" w:hAnsi="Times New Roman" w:cs="Times New Roman"/>
              </w:rPr>
              <w:t xml:space="preserve">rekomenduojama </w:t>
            </w:r>
            <w:proofErr w:type="spellStart"/>
            <w:r w:rsidRPr="001C741B">
              <w:rPr>
                <w:rFonts w:ascii="Times New Roman" w:hAnsi="Times New Roman" w:cs="Times New Roman"/>
              </w:rPr>
              <w:t>špuntinių</w:t>
            </w:r>
            <w:proofErr w:type="spellEnd"/>
            <w:r w:rsidRPr="001C741B">
              <w:rPr>
                <w:rFonts w:ascii="Times New Roman" w:hAnsi="Times New Roman" w:cs="Times New Roman"/>
              </w:rPr>
              <w:t xml:space="preserve"> neardomų grindų pagrindas. Prašome patikslinti, ar</w:t>
            </w:r>
            <w:r>
              <w:rPr>
                <w:rFonts w:ascii="Times New Roman" w:hAnsi="Times New Roman" w:cs="Times New Roman"/>
              </w:rPr>
              <w:t xml:space="preserve"> </w:t>
            </w:r>
            <w:r w:rsidRPr="001C741B">
              <w:rPr>
                <w:rFonts w:ascii="Times New Roman" w:hAnsi="Times New Roman" w:cs="Times New Roman"/>
              </w:rPr>
              <w:t>Tiekėjas turėtų vertinti 5mm dangą vietoje 2mm, arba prašome patvirtinti, kad</w:t>
            </w:r>
            <w:r>
              <w:rPr>
                <w:rFonts w:ascii="Times New Roman" w:hAnsi="Times New Roman" w:cs="Times New Roman"/>
              </w:rPr>
              <w:t xml:space="preserve"> </w:t>
            </w:r>
            <w:r w:rsidRPr="001C741B">
              <w:rPr>
                <w:rFonts w:ascii="Times New Roman" w:hAnsi="Times New Roman" w:cs="Times New Roman"/>
              </w:rPr>
              <w:t xml:space="preserve">Perkančiai organizacijai vizualiniai defektai – matomos pakeliamų grindų </w:t>
            </w:r>
            <w:proofErr w:type="spellStart"/>
            <w:r w:rsidRPr="001C741B">
              <w:rPr>
                <w:rFonts w:ascii="Times New Roman" w:hAnsi="Times New Roman" w:cs="Times New Roman"/>
              </w:rPr>
              <w:t>plokčių</w:t>
            </w:r>
            <w:proofErr w:type="spellEnd"/>
            <w:r>
              <w:rPr>
                <w:rFonts w:ascii="Times New Roman" w:hAnsi="Times New Roman" w:cs="Times New Roman"/>
              </w:rPr>
              <w:t xml:space="preserve"> </w:t>
            </w:r>
            <w:r w:rsidRPr="001C741B">
              <w:rPr>
                <w:rFonts w:ascii="Times New Roman" w:hAnsi="Times New Roman" w:cs="Times New Roman"/>
              </w:rPr>
              <w:t>sandūros – bus priimtini.</w:t>
            </w:r>
          </w:p>
          <w:p w14:paraId="6A3253B3" w14:textId="10D257DF" w:rsidR="00517434" w:rsidRPr="001C741B" w:rsidRDefault="00517434" w:rsidP="00517434">
            <w:pPr>
              <w:rPr>
                <w:rFonts w:ascii="Times New Roman" w:hAnsi="Times New Roman" w:cs="Times New Roman"/>
              </w:rPr>
            </w:pPr>
            <w:r w:rsidRPr="001C741B">
              <w:rPr>
                <w:rFonts w:ascii="Times New Roman" w:hAnsi="Times New Roman" w:cs="Times New Roman"/>
              </w:rPr>
              <w:t>10. Pagal techninę specifikacija numatytas VRF Samsung (AM200AX VAGH išorinio</w:t>
            </w:r>
            <w:r>
              <w:rPr>
                <w:rFonts w:ascii="Times New Roman" w:hAnsi="Times New Roman" w:cs="Times New Roman"/>
              </w:rPr>
              <w:t xml:space="preserve"> </w:t>
            </w:r>
            <w:r w:rsidRPr="001C741B">
              <w:rPr>
                <w:rFonts w:ascii="Times New Roman" w:hAnsi="Times New Roman" w:cs="Times New Roman"/>
              </w:rPr>
              <w:t>bloko kodas) arba analogas.</w:t>
            </w:r>
          </w:p>
          <w:p w14:paraId="56AC867C" w14:textId="3B5F85F6" w:rsidR="00517434" w:rsidRPr="001C741B" w:rsidRDefault="00517434" w:rsidP="00517434">
            <w:pPr>
              <w:rPr>
                <w:rFonts w:ascii="Times New Roman" w:hAnsi="Times New Roman" w:cs="Times New Roman"/>
              </w:rPr>
            </w:pPr>
            <w:r w:rsidRPr="001C741B">
              <w:rPr>
                <w:rFonts w:ascii="Times New Roman" w:hAnsi="Times New Roman" w:cs="Times New Roman"/>
              </w:rPr>
              <w:t>Pastebime, kad reikalavimas EER &gt;= 2.80, tačiau Samsung neatitinka šio punkto.</w:t>
            </w:r>
            <w:r>
              <w:rPr>
                <w:rFonts w:ascii="Times New Roman" w:hAnsi="Times New Roman" w:cs="Times New Roman"/>
              </w:rPr>
              <w:t xml:space="preserve"> </w:t>
            </w:r>
            <w:r w:rsidRPr="001C741B">
              <w:rPr>
                <w:rFonts w:ascii="Times New Roman" w:hAnsi="Times New Roman" w:cs="Times New Roman"/>
              </w:rPr>
              <w:t>Prašome patikslinti projekto TS arba nurodyti, kurie parametrai yra pagrindiniai.</w:t>
            </w:r>
          </w:p>
          <w:p w14:paraId="46F54D65" w14:textId="1DA6A289" w:rsidR="00517434" w:rsidRPr="001C741B" w:rsidRDefault="00517434" w:rsidP="00517434">
            <w:pPr>
              <w:rPr>
                <w:rFonts w:ascii="Times New Roman" w:hAnsi="Times New Roman" w:cs="Times New Roman"/>
              </w:rPr>
            </w:pPr>
            <w:r w:rsidRPr="001C741B">
              <w:rPr>
                <w:rFonts w:ascii="Times New Roman" w:hAnsi="Times New Roman" w:cs="Times New Roman"/>
              </w:rPr>
              <w:lastRenderedPageBreak/>
              <w:t xml:space="preserve">11. Sąnaudų žiniaraščiuose nurodyti kertamų medžių kiekiai </w:t>
            </w:r>
            <w:proofErr w:type="spellStart"/>
            <w:r w:rsidRPr="001C741B">
              <w:rPr>
                <w:rFonts w:ascii="Times New Roman" w:hAnsi="Times New Roman" w:cs="Times New Roman"/>
              </w:rPr>
              <w:t>neatitinkra</w:t>
            </w:r>
            <w:proofErr w:type="spellEnd"/>
            <w:r w:rsidRPr="001C741B">
              <w:rPr>
                <w:rFonts w:ascii="Times New Roman" w:hAnsi="Times New Roman" w:cs="Times New Roman"/>
              </w:rPr>
              <w:t xml:space="preserve"> realios situacijos</w:t>
            </w:r>
            <w:r>
              <w:rPr>
                <w:rFonts w:ascii="Times New Roman" w:hAnsi="Times New Roman" w:cs="Times New Roman"/>
              </w:rPr>
              <w:t xml:space="preserve"> </w:t>
            </w:r>
            <w:r w:rsidRPr="001C741B">
              <w:rPr>
                <w:rFonts w:ascii="Times New Roman" w:hAnsi="Times New Roman" w:cs="Times New Roman"/>
              </w:rPr>
              <w:t>objekte, pavyzdžiui vien prie pastato 3O4p sklypo plane pažymėti 2 kertami medžiai,</w:t>
            </w:r>
            <w:r>
              <w:rPr>
                <w:rFonts w:ascii="Times New Roman" w:hAnsi="Times New Roman" w:cs="Times New Roman"/>
              </w:rPr>
              <w:t xml:space="preserve"> </w:t>
            </w:r>
            <w:r w:rsidRPr="001C741B">
              <w:rPr>
                <w:rFonts w:ascii="Times New Roman" w:hAnsi="Times New Roman" w:cs="Times New Roman"/>
              </w:rPr>
              <w:t xml:space="preserve">kai tuo tarpu </w:t>
            </w:r>
            <w:proofErr w:type="spellStart"/>
            <w:r w:rsidRPr="001C741B">
              <w:rPr>
                <w:rFonts w:ascii="Times New Roman" w:hAnsi="Times New Roman" w:cs="Times New Roman"/>
              </w:rPr>
              <w:t>sąnaudu</w:t>
            </w:r>
            <w:proofErr w:type="spellEnd"/>
            <w:r w:rsidRPr="001C741B">
              <w:rPr>
                <w:rFonts w:ascii="Times New Roman" w:hAnsi="Times New Roman" w:cs="Times New Roman"/>
              </w:rPr>
              <w:t xml:space="preserve"> </w:t>
            </w:r>
            <w:proofErr w:type="spellStart"/>
            <w:r w:rsidRPr="001C741B">
              <w:rPr>
                <w:rFonts w:ascii="Times New Roman" w:hAnsi="Times New Roman" w:cs="Times New Roman"/>
              </w:rPr>
              <w:t>žiniarašytyje</w:t>
            </w:r>
            <w:proofErr w:type="spellEnd"/>
            <w:r w:rsidRPr="001C741B">
              <w:rPr>
                <w:rFonts w:ascii="Times New Roman" w:hAnsi="Times New Roman" w:cs="Times New Roman"/>
              </w:rPr>
              <w:t xml:space="preserve"> nurodytas tik 1 vienetas. Prašome patikslinti.</w:t>
            </w:r>
          </w:p>
          <w:p w14:paraId="4BA6F1DC" w14:textId="77777777" w:rsidR="00517434" w:rsidRPr="001C741B" w:rsidRDefault="00517434" w:rsidP="00517434">
            <w:pPr>
              <w:rPr>
                <w:rFonts w:ascii="Times New Roman" w:hAnsi="Times New Roman" w:cs="Times New Roman"/>
              </w:rPr>
            </w:pPr>
            <w:r w:rsidRPr="001C741B">
              <w:rPr>
                <w:rFonts w:ascii="Times New Roman" w:hAnsi="Times New Roman" w:cs="Times New Roman"/>
              </w:rPr>
              <w:t>12. Prašome nurodyti, ar Tiekėjas turi įsivertinti mokesčius už kertamus medžius?</w:t>
            </w:r>
          </w:p>
          <w:p w14:paraId="5E995A6A" w14:textId="77777777" w:rsidR="00517434" w:rsidRPr="001C741B" w:rsidRDefault="00517434" w:rsidP="00517434">
            <w:pPr>
              <w:rPr>
                <w:rFonts w:ascii="Times New Roman" w:hAnsi="Times New Roman" w:cs="Times New Roman"/>
              </w:rPr>
            </w:pPr>
            <w:r w:rsidRPr="001C741B">
              <w:rPr>
                <w:rFonts w:ascii="Times New Roman" w:hAnsi="Times New Roman" w:cs="Times New Roman"/>
              </w:rPr>
              <w:t>13. Klausimai dėl esamų lauko tinklų:</w:t>
            </w:r>
          </w:p>
          <w:p w14:paraId="664A88B1" w14:textId="6E64A5ED" w:rsidR="00517434" w:rsidRPr="001C741B" w:rsidRDefault="00517434" w:rsidP="00517434">
            <w:pPr>
              <w:rPr>
                <w:rFonts w:ascii="Times New Roman" w:hAnsi="Times New Roman" w:cs="Times New Roman"/>
              </w:rPr>
            </w:pPr>
            <w:r w:rsidRPr="001C741B">
              <w:rPr>
                <w:rFonts w:ascii="Times New Roman" w:hAnsi="Times New Roman" w:cs="Times New Roman"/>
              </w:rPr>
              <w:t xml:space="preserve">o Projekto apimtyje numatoma įrengti naujus </w:t>
            </w:r>
            <w:proofErr w:type="spellStart"/>
            <w:r w:rsidRPr="001C741B">
              <w:rPr>
                <w:rFonts w:ascii="Times New Roman" w:hAnsi="Times New Roman" w:cs="Times New Roman"/>
              </w:rPr>
              <w:t>megistralinius</w:t>
            </w:r>
            <w:proofErr w:type="spellEnd"/>
            <w:r w:rsidRPr="001C741B">
              <w:rPr>
                <w:rFonts w:ascii="Times New Roman" w:hAnsi="Times New Roman" w:cs="Times New Roman"/>
              </w:rPr>
              <w:t xml:space="preserve"> tinklus prie visų</w:t>
            </w:r>
            <w:r>
              <w:rPr>
                <w:rFonts w:ascii="Times New Roman" w:hAnsi="Times New Roman" w:cs="Times New Roman"/>
              </w:rPr>
              <w:t xml:space="preserve"> </w:t>
            </w:r>
            <w:r w:rsidRPr="001C741B">
              <w:rPr>
                <w:rFonts w:ascii="Times New Roman" w:hAnsi="Times New Roman" w:cs="Times New Roman"/>
              </w:rPr>
              <w:t>keturių pastatų. Tinklus numatyta įrengti esamų tinklų vietoje, tačiau esami</w:t>
            </w:r>
            <w:r>
              <w:rPr>
                <w:rFonts w:ascii="Times New Roman" w:hAnsi="Times New Roman" w:cs="Times New Roman"/>
              </w:rPr>
              <w:t xml:space="preserve"> </w:t>
            </w:r>
            <w:r w:rsidRPr="001C741B">
              <w:rPr>
                <w:rFonts w:ascii="Times New Roman" w:hAnsi="Times New Roman" w:cs="Times New Roman"/>
              </w:rPr>
              <w:t>tinklai yra veikiantys. Prašau nurodyti, ar darbų metu turės būti užtikrinamas</w:t>
            </w:r>
            <w:r>
              <w:rPr>
                <w:rFonts w:ascii="Times New Roman" w:hAnsi="Times New Roman" w:cs="Times New Roman"/>
              </w:rPr>
              <w:t xml:space="preserve"> </w:t>
            </w:r>
            <w:r w:rsidRPr="001C741B">
              <w:rPr>
                <w:rFonts w:ascii="Times New Roman" w:hAnsi="Times New Roman" w:cs="Times New Roman"/>
              </w:rPr>
              <w:t>nepertraukiamas tinklų nepertraukiamas veikimas? Jei taip, prašome nurodyti</w:t>
            </w:r>
            <w:r>
              <w:rPr>
                <w:rFonts w:ascii="Times New Roman" w:hAnsi="Times New Roman" w:cs="Times New Roman"/>
              </w:rPr>
              <w:t xml:space="preserve"> </w:t>
            </w:r>
            <w:proofErr w:type="spellStart"/>
            <w:r w:rsidRPr="001C741B">
              <w:rPr>
                <w:rFonts w:ascii="Times New Roman" w:hAnsi="Times New Roman" w:cs="Times New Roman"/>
              </w:rPr>
              <w:t>pikinius</w:t>
            </w:r>
            <w:proofErr w:type="spellEnd"/>
            <w:r w:rsidRPr="001C741B">
              <w:rPr>
                <w:rFonts w:ascii="Times New Roman" w:hAnsi="Times New Roman" w:cs="Times New Roman"/>
              </w:rPr>
              <w:t xml:space="preserve"> ir vidutinius dienos debitus, kurie turės būti užtikrinti.</w:t>
            </w:r>
            <w:r>
              <w:rPr>
                <w:rFonts w:ascii="Times New Roman" w:hAnsi="Times New Roman" w:cs="Times New Roman"/>
              </w:rPr>
              <w:t xml:space="preserve"> </w:t>
            </w:r>
            <w:r w:rsidRPr="001C741B">
              <w:rPr>
                <w:rFonts w:ascii="Times New Roman" w:hAnsi="Times New Roman" w:cs="Times New Roman"/>
              </w:rPr>
              <w:t>o Nauji tinklai bus įrengiami gana arti pastatų ir dideliuose gyliuose. Prašome</w:t>
            </w:r>
            <w:r>
              <w:rPr>
                <w:rFonts w:ascii="Times New Roman" w:hAnsi="Times New Roman" w:cs="Times New Roman"/>
              </w:rPr>
              <w:t xml:space="preserve"> </w:t>
            </w:r>
            <w:r w:rsidRPr="001C741B">
              <w:rPr>
                <w:rFonts w:ascii="Times New Roman" w:hAnsi="Times New Roman" w:cs="Times New Roman"/>
              </w:rPr>
              <w:t>patvirtinti, kad inžineriniai geologiniai tyrimai tinklų zonoje buvo atlikti, ir</w:t>
            </w:r>
            <w:r>
              <w:rPr>
                <w:rFonts w:ascii="Times New Roman" w:hAnsi="Times New Roman" w:cs="Times New Roman"/>
              </w:rPr>
              <w:t xml:space="preserve"> </w:t>
            </w:r>
            <w:r w:rsidRPr="001C741B">
              <w:rPr>
                <w:rFonts w:ascii="Times New Roman" w:hAnsi="Times New Roman" w:cs="Times New Roman"/>
              </w:rPr>
              <w:t>gruntų savybės yra tokios, kad tinklus projektiniuose gyliuose bus galima</w:t>
            </w:r>
            <w:r>
              <w:rPr>
                <w:rFonts w:ascii="Times New Roman" w:hAnsi="Times New Roman" w:cs="Times New Roman"/>
              </w:rPr>
              <w:t xml:space="preserve"> </w:t>
            </w:r>
            <w:r w:rsidRPr="001C741B">
              <w:rPr>
                <w:rFonts w:ascii="Times New Roman" w:hAnsi="Times New Roman" w:cs="Times New Roman"/>
              </w:rPr>
              <w:t>įrengti nenaudojant papildomų grunto tvirtinimo (</w:t>
            </w:r>
            <w:proofErr w:type="spellStart"/>
            <w:r w:rsidRPr="001C741B">
              <w:rPr>
                <w:rFonts w:ascii="Times New Roman" w:hAnsi="Times New Roman" w:cs="Times New Roman"/>
              </w:rPr>
              <w:t>špuntavimas</w:t>
            </w:r>
            <w:proofErr w:type="spellEnd"/>
            <w:r w:rsidRPr="001C741B">
              <w:rPr>
                <w:rFonts w:ascii="Times New Roman" w:hAnsi="Times New Roman" w:cs="Times New Roman"/>
              </w:rPr>
              <w:t xml:space="preserve"> ar pan.) ir</w:t>
            </w:r>
            <w:r>
              <w:rPr>
                <w:rFonts w:ascii="Times New Roman" w:hAnsi="Times New Roman" w:cs="Times New Roman"/>
              </w:rPr>
              <w:t xml:space="preserve"> </w:t>
            </w:r>
            <w:r w:rsidRPr="001C741B">
              <w:rPr>
                <w:rFonts w:ascii="Times New Roman" w:hAnsi="Times New Roman" w:cs="Times New Roman"/>
              </w:rPr>
              <w:t>gruntinio vandens žeminimo priemonių.</w:t>
            </w:r>
            <w:r>
              <w:rPr>
                <w:rFonts w:ascii="Times New Roman" w:hAnsi="Times New Roman" w:cs="Times New Roman"/>
              </w:rPr>
              <w:t xml:space="preserve"> </w:t>
            </w:r>
            <w:r w:rsidRPr="001C741B">
              <w:rPr>
                <w:rFonts w:ascii="Times New Roman" w:hAnsi="Times New Roman" w:cs="Times New Roman"/>
              </w:rPr>
              <w:t>o Projekte numatyta įrengti gaisro gesinimo vandens rezervuarus. Dalis yra toliau</w:t>
            </w:r>
            <w:r>
              <w:rPr>
                <w:rFonts w:ascii="Times New Roman" w:hAnsi="Times New Roman" w:cs="Times New Roman"/>
              </w:rPr>
              <w:t xml:space="preserve"> </w:t>
            </w:r>
            <w:r w:rsidRPr="001C741B">
              <w:rPr>
                <w:rFonts w:ascii="Times New Roman" w:hAnsi="Times New Roman" w:cs="Times New Roman"/>
              </w:rPr>
              <w:t>nuo pastatų, tačiau yra rezervuaras numatytas tarp dviejų pastatų, vos 4-5m nuo</w:t>
            </w:r>
            <w:r>
              <w:rPr>
                <w:rFonts w:ascii="Times New Roman" w:hAnsi="Times New Roman" w:cs="Times New Roman"/>
              </w:rPr>
              <w:t xml:space="preserve"> </w:t>
            </w:r>
            <w:r w:rsidRPr="001C741B">
              <w:rPr>
                <w:rFonts w:ascii="Times New Roman" w:hAnsi="Times New Roman" w:cs="Times New Roman"/>
              </w:rPr>
              <w:t>pastato pamatų, kai rezervuaro iškasos gylis apie 5m. Prašome patvirtinti, kad</w:t>
            </w:r>
            <w:r>
              <w:rPr>
                <w:rFonts w:ascii="Times New Roman" w:hAnsi="Times New Roman" w:cs="Times New Roman"/>
              </w:rPr>
              <w:t xml:space="preserve"> </w:t>
            </w:r>
            <w:r w:rsidRPr="001C741B">
              <w:rPr>
                <w:rFonts w:ascii="Times New Roman" w:hAnsi="Times New Roman" w:cs="Times New Roman"/>
              </w:rPr>
              <w:t>gaisro gesinimo vandens rezervuarų įrengimo vietose buvo atlikti inžineriniai</w:t>
            </w:r>
            <w:r>
              <w:rPr>
                <w:rFonts w:ascii="Times New Roman" w:hAnsi="Times New Roman" w:cs="Times New Roman"/>
              </w:rPr>
              <w:t xml:space="preserve"> </w:t>
            </w:r>
            <w:r w:rsidRPr="001C741B">
              <w:rPr>
                <w:rFonts w:ascii="Times New Roman" w:hAnsi="Times New Roman" w:cs="Times New Roman"/>
              </w:rPr>
              <w:t>geologiniai tyrinėjimai, grunto savybės įvertintos ir rezervuarų įrengimo darbus</w:t>
            </w:r>
            <w:r>
              <w:rPr>
                <w:rFonts w:ascii="Times New Roman" w:hAnsi="Times New Roman" w:cs="Times New Roman"/>
              </w:rPr>
              <w:t xml:space="preserve"> </w:t>
            </w:r>
            <w:r w:rsidRPr="001C741B">
              <w:rPr>
                <w:rFonts w:ascii="Times New Roman" w:hAnsi="Times New Roman" w:cs="Times New Roman"/>
              </w:rPr>
              <w:t>bus galima atlikti be papildomų grunto tvirtinimo (</w:t>
            </w:r>
            <w:proofErr w:type="spellStart"/>
            <w:r w:rsidRPr="001C741B">
              <w:rPr>
                <w:rFonts w:ascii="Times New Roman" w:hAnsi="Times New Roman" w:cs="Times New Roman"/>
              </w:rPr>
              <w:t>špuntavimas</w:t>
            </w:r>
            <w:proofErr w:type="spellEnd"/>
            <w:r w:rsidRPr="001C741B">
              <w:rPr>
                <w:rFonts w:ascii="Times New Roman" w:hAnsi="Times New Roman" w:cs="Times New Roman"/>
              </w:rPr>
              <w:t xml:space="preserve"> ar pan.) ir</w:t>
            </w:r>
            <w:r>
              <w:rPr>
                <w:rFonts w:ascii="Times New Roman" w:hAnsi="Times New Roman" w:cs="Times New Roman"/>
              </w:rPr>
              <w:t xml:space="preserve"> </w:t>
            </w:r>
            <w:r w:rsidRPr="001C741B">
              <w:rPr>
                <w:rFonts w:ascii="Times New Roman" w:hAnsi="Times New Roman" w:cs="Times New Roman"/>
              </w:rPr>
              <w:t>gruntinio vandens žeminimo priemonių, nepadarant žalos gera esančių pastatų</w:t>
            </w:r>
            <w:r>
              <w:rPr>
                <w:rFonts w:ascii="Times New Roman" w:hAnsi="Times New Roman" w:cs="Times New Roman"/>
              </w:rPr>
              <w:t xml:space="preserve"> </w:t>
            </w:r>
            <w:r w:rsidRPr="001C741B">
              <w:rPr>
                <w:rFonts w:ascii="Times New Roman" w:hAnsi="Times New Roman" w:cs="Times New Roman"/>
              </w:rPr>
              <w:t>(pastatas 3O4p, 4O4p, katilinė) pamatams.</w:t>
            </w:r>
            <w:r>
              <w:rPr>
                <w:rFonts w:ascii="Times New Roman" w:hAnsi="Times New Roman" w:cs="Times New Roman"/>
              </w:rPr>
              <w:t xml:space="preserve"> </w:t>
            </w:r>
            <w:r w:rsidRPr="001C741B">
              <w:rPr>
                <w:rFonts w:ascii="Times New Roman" w:hAnsi="Times New Roman" w:cs="Times New Roman"/>
              </w:rPr>
              <w:t xml:space="preserve"> Prašome pateikti inžinerinių geologinių tyrinėjimų lauko tinklų magistralinių</w:t>
            </w:r>
            <w:r>
              <w:rPr>
                <w:rFonts w:ascii="Times New Roman" w:hAnsi="Times New Roman" w:cs="Times New Roman"/>
              </w:rPr>
              <w:t xml:space="preserve"> </w:t>
            </w:r>
            <w:r w:rsidRPr="001C741B">
              <w:rPr>
                <w:rFonts w:ascii="Times New Roman" w:hAnsi="Times New Roman" w:cs="Times New Roman"/>
              </w:rPr>
              <w:t>trasų ir gaisro gesinimo vandens rezervuarų įrengimo vietose.</w:t>
            </w:r>
          </w:p>
          <w:p w14:paraId="42BA2A52" w14:textId="554FF44F" w:rsidR="00517434" w:rsidRPr="001C741B" w:rsidRDefault="00517434" w:rsidP="00517434">
            <w:pPr>
              <w:rPr>
                <w:rFonts w:ascii="Times New Roman" w:hAnsi="Times New Roman" w:cs="Times New Roman"/>
              </w:rPr>
            </w:pPr>
            <w:r w:rsidRPr="001C741B">
              <w:rPr>
                <w:rFonts w:ascii="Times New Roman" w:hAnsi="Times New Roman" w:cs="Times New Roman"/>
              </w:rPr>
              <w:t>14. Pagal pateiktą informaciją nėra aišku, ar bus galima vykdomo etapo Darbo projektą</w:t>
            </w:r>
            <w:r>
              <w:rPr>
                <w:rFonts w:ascii="Times New Roman" w:hAnsi="Times New Roman" w:cs="Times New Roman"/>
              </w:rPr>
              <w:t xml:space="preserve"> </w:t>
            </w:r>
            <w:r w:rsidRPr="001C741B">
              <w:rPr>
                <w:rFonts w:ascii="Times New Roman" w:hAnsi="Times New Roman" w:cs="Times New Roman"/>
              </w:rPr>
              <w:t xml:space="preserve">rengti ir </w:t>
            </w:r>
            <w:proofErr w:type="spellStart"/>
            <w:r w:rsidRPr="001C741B">
              <w:rPr>
                <w:rFonts w:ascii="Times New Roman" w:hAnsi="Times New Roman" w:cs="Times New Roman"/>
              </w:rPr>
              <w:t>tvirtiniti</w:t>
            </w:r>
            <w:proofErr w:type="spellEnd"/>
            <w:r w:rsidRPr="001C741B">
              <w:rPr>
                <w:rFonts w:ascii="Times New Roman" w:hAnsi="Times New Roman" w:cs="Times New Roman"/>
              </w:rPr>
              <w:t xml:space="preserve"> dalimis? Ar Perkančioji organizacija reikalaus ir tvirtins tik visos</w:t>
            </w:r>
            <w:r>
              <w:rPr>
                <w:rFonts w:ascii="Times New Roman" w:hAnsi="Times New Roman" w:cs="Times New Roman"/>
              </w:rPr>
              <w:t xml:space="preserve"> </w:t>
            </w:r>
            <w:r w:rsidRPr="001C741B">
              <w:rPr>
                <w:rFonts w:ascii="Times New Roman" w:hAnsi="Times New Roman" w:cs="Times New Roman"/>
              </w:rPr>
              <w:t>apimties vykdomo etapo Darbo projektą?</w:t>
            </w:r>
          </w:p>
          <w:p w14:paraId="4E57023E" w14:textId="1F134D49" w:rsidR="00517434" w:rsidRPr="001C741B" w:rsidRDefault="00517434" w:rsidP="00517434">
            <w:pPr>
              <w:rPr>
                <w:rFonts w:ascii="Times New Roman" w:hAnsi="Times New Roman" w:cs="Times New Roman"/>
              </w:rPr>
            </w:pPr>
            <w:r w:rsidRPr="001C741B">
              <w:rPr>
                <w:rFonts w:ascii="Times New Roman" w:hAnsi="Times New Roman" w:cs="Times New Roman"/>
              </w:rPr>
              <w:t>15. Projekto apimtyje numatyta vykdyti darbus tiek šalia pastatų einančioje gatvėje, tiek</w:t>
            </w:r>
            <w:r>
              <w:rPr>
                <w:rFonts w:ascii="Times New Roman" w:hAnsi="Times New Roman" w:cs="Times New Roman"/>
              </w:rPr>
              <w:t xml:space="preserve"> </w:t>
            </w:r>
            <w:r w:rsidRPr="001C741B">
              <w:rPr>
                <w:rFonts w:ascii="Times New Roman" w:hAnsi="Times New Roman" w:cs="Times New Roman"/>
              </w:rPr>
              <w:t>salelėse. Prašome patikslinti, ar šalia pastatų esanti gatvė bus perduota rangovui kaip</w:t>
            </w:r>
            <w:r>
              <w:rPr>
                <w:rFonts w:ascii="Times New Roman" w:hAnsi="Times New Roman" w:cs="Times New Roman"/>
              </w:rPr>
              <w:t xml:space="preserve"> </w:t>
            </w:r>
            <w:r w:rsidRPr="001C741B">
              <w:rPr>
                <w:rFonts w:ascii="Times New Roman" w:hAnsi="Times New Roman" w:cs="Times New Roman"/>
              </w:rPr>
              <w:t>statybvietės/darbų vykdymo zona?</w:t>
            </w:r>
          </w:p>
          <w:p w14:paraId="5ECE4CDB" w14:textId="782F8547" w:rsidR="00517434" w:rsidRPr="001C741B" w:rsidRDefault="00517434" w:rsidP="00517434">
            <w:pPr>
              <w:rPr>
                <w:rFonts w:ascii="Times New Roman" w:hAnsi="Times New Roman" w:cs="Times New Roman"/>
              </w:rPr>
            </w:pPr>
            <w:r w:rsidRPr="001C741B">
              <w:rPr>
                <w:rFonts w:ascii="Times New Roman" w:hAnsi="Times New Roman" w:cs="Times New Roman"/>
              </w:rPr>
              <w:t>16. Teritorija yra naudojama, joje yra daug veikiančių tinklų. Prašome patvirtinti, kad visi</w:t>
            </w:r>
            <w:r>
              <w:rPr>
                <w:rFonts w:ascii="Times New Roman" w:hAnsi="Times New Roman" w:cs="Times New Roman"/>
              </w:rPr>
              <w:t xml:space="preserve"> </w:t>
            </w:r>
            <w:r w:rsidRPr="001C741B">
              <w:rPr>
                <w:rFonts w:ascii="Times New Roman" w:hAnsi="Times New Roman" w:cs="Times New Roman"/>
              </w:rPr>
              <w:t>darbų vykdymo zonose esantys tinklai yra sužymėti su pirkimo dokum</w:t>
            </w:r>
            <w:r>
              <w:rPr>
                <w:rFonts w:ascii="Times New Roman" w:hAnsi="Times New Roman" w:cs="Times New Roman"/>
              </w:rPr>
              <w:t>e</w:t>
            </w:r>
            <w:r w:rsidRPr="001C741B">
              <w:rPr>
                <w:rFonts w:ascii="Times New Roman" w:hAnsi="Times New Roman" w:cs="Times New Roman"/>
              </w:rPr>
              <w:t>ntai pateiktų</w:t>
            </w:r>
            <w:r>
              <w:rPr>
                <w:rFonts w:ascii="Times New Roman" w:hAnsi="Times New Roman" w:cs="Times New Roman"/>
              </w:rPr>
              <w:t xml:space="preserve"> </w:t>
            </w:r>
            <w:r w:rsidRPr="001C741B">
              <w:rPr>
                <w:rFonts w:ascii="Times New Roman" w:hAnsi="Times New Roman" w:cs="Times New Roman"/>
              </w:rPr>
              <w:t>Techninio projekto dalių planuose, ir tiekėjas gali vertinti, kad jokių papildomų tinklų</w:t>
            </w:r>
            <w:r>
              <w:rPr>
                <w:rFonts w:ascii="Times New Roman" w:hAnsi="Times New Roman" w:cs="Times New Roman"/>
              </w:rPr>
              <w:t xml:space="preserve"> </w:t>
            </w:r>
            <w:r w:rsidRPr="001C741B">
              <w:rPr>
                <w:rFonts w:ascii="Times New Roman" w:hAnsi="Times New Roman" w:cs="Times New Roman"/>
              </w:rPr>
              <w:t>nėra bei nėra reikalinga vertinti papildomų priemonių tų tinklų apsaugai ir pan.</w:t>
            </w:r>
          </w:p>
          <w:p w14:paraId="347E41FA" w14:textId="5F7AFE17" w:rsidR="00517434" w:rsidRPr="001C741B" w:rsidRDefault="00517434" w:rsidP="00517434">
            <w:pPr>
              <w:rPr>
                <w:rFonts w:ascii="Times New Roman" w:hAnsi="Times New Roman" w:cs="Times New Roman"/>
              </w:rPr>
            </w:pPr>
            <w:r w:rsidRPr="001C741B">
              <w:rPr>
                <w:rFonts w:ascii="Times New Roman" w:hAnsi="Times New Roman" w:cs="Times New Roman"/>
              </w:rPr>
              <w:t xml:space="preserve">17. Techninio projekto GSS dalyje sąnaudų žiniaraščiuose pateiktas </w:t>
            </w:r>
            <w:proofErr w:type="spellStart"/>
            <w:r w:rsidRPr="001C741B">
              <w:rPr>
                <w:rFonts w:ascii="Times New Roman" w:hAnsi="Times New Roman" w:cs="Times New Roman"/>
              </w:rPr>
              <w:t>adresinių</w:t>
            </w:r>
            <w:proofErr w:type="spellEnd"/>
            <w:r w:rsidRPr="001C741B">
              <w:rPr>
                <w:rFonts w:ascii="Times New Roman" w:hAnsi="Times New Roman" w:cs="Times New Roman"/>
              </w:rPr>
              <w:t xml:space="preserve"> skydų kiekis</w:t>
            </w:r>
            <w:r>
              <w:rPr>
                <w:rFonts w:ascii="Times New Roman" w:hAnsi="Times New Roman" w:cs="Times New Roman"/>
              </w:rPr>
              <w:t xml:space="preserve"> </w:t>
            </w:r>
            <w:r w:rsidRPr="001C741B">
              <w:rPr>
                <w:rFonts w:ascii="Times New Roman" w:hAnsi="Times New Roman" w:cs="Times New Roman"/>
              </w:rPr>
              <w:t>nesutampa su kiekiu brėžiniuose. Prašome patikslinti kurie kiekiai teisingi?</w:t>
            </w:r>
          </w:p>
          <w:p w14:paraId="05518ABA" w14:textId="1F5DDB8E" w:rsidR="00517434" w:rsidRPr="001C741B" w:rsidRDefault="00517434" w:rsidP="00517434">
            <w:pPr>
              <w:rPr>
                <w:rFonts w:ascii="Times New Roman" w:hAnsi="Times New Roman" w:cs="Times New Roman"/>
              </w:rPr>
            </w:pPr>
            <w:r w:rsidRPr="001C741B">
              <w:rPr>
                <w:rFonts w:ascii="Times New Roman" w:hAnsi="Times New Roman" w:cs="Times New Roman"/>
              </w:rPr>
              <w:t xml:space="preserve">18. Projekto VN dalyje, vandens apskaitos mazgui nurodyta „Kalaus ketaus ilga </w:t>
            </w:r>
            <w:proofErr w:type="spellStart"/>
            <w:r w:rsidRPr="001C741B">
              <w:rPr>
                <w:rFonts w:ascii="Times New Roman" w:hAnsi="Times New Roman" w:cs="Times New Roman"/>
              </w:rPr>
              <w:t>flanšinė</w:t>
            </w:r>
            <w:proofErr w:type="spellEnd"/>
            <w:r>
              <w:rPr>
                <w:rFonts w:ascii="Times New Roman" w:hAnsi="Times New Roman" w:cs="Times New Roman"/>
              </w:rPr>
              <w:t xml:space="preserve"> </w:t>
            </w:r>
            <w:r w:rsidRPr="001C741B">
              <w:rPr>
                <w:rFonts w:ascii="Times New Roman" w:hAnsi="Times New Roman" w:cs="Times New Roman"/>
              </w:rPr>
              <w:t>sklendė DN100, PN10. L=300 mm” su nuoroda į TS 2.4. Nei žiniaraštyje, nei TS nėra</w:t>
            </w:r>
            <w:r>
              <w:rPr>
                <w:rFonts w:ascii="Times New Roman" w:hAnsi="Times New Roman" w:cs="Times New Roman"/>
              </w:rPr>
              <w:t xml:space="preserve"> </w:t>
            </w:r>
            <w:r w:rsidRPr="001C741B">
              <w:rPr>
                <w:rFonts w:ascii="Times New Roman" w:hAnsi="Times New Roman" w:cs="Times New Roman"/>
              </w:rPr>
              <w:t>aiškiai nurodyta, ar sklendės turi būti su rankine, ar motorine sklende. Prašome</w:t>
            </w:r>
            <w:r>
              <w:rPr>
                <w:rFonts w:ascii="Times New Roman" w:hAnsi="Times New Roman" w:cs="Times New Roman"/>
              </w:rPr>
              <w:t xml:space="preserve"> </w:t>
            </w:r>
            <w:r w:rsidRPr="001C741B">
              <w:rPr>
                <w:rFonts w:ascii="Times New Roman" w:hAnsi="Times New Roman" w:cs="Times New Roman"/>
              </w:rPr>
              <w:t>patikslinti kokias sklendes vertinti.</w:t>
            </w:r>
          </w:p>
          <w:p w14:paraId="15B8EB45" w14:textId="4FBC022E" w:rsidR="00517434" w:rsidRPr="001C741B" w:rsidRDefault="00517434" w:rsidP="00517434">
            <w:pPr>
              <w:rPr>
                <w:rFonts w:ascii="Times New Roman" w:hAnsi="Times New Roman" w:cs="Times New Roman"/>
              </w:rPr>
            </w:pPr>
            <w:r w:rsidRPr="001C741B">
              <w:rPr>
                <w:rFonts w:ascii="Times New Roman" w:hAnsi="Times New Roman" w:cs="Times New Roman"/>
              </w:rPr>
              <w:t>19. Sutarties 8.16 punkte (žr. I skyrių „SPECIALIOSI DALIS“) nurodoma techninių</w:t>
            </w:r>
            <w:r>
              <w:rPr>
                <w:rFonts w:ascii="Times New Roman" w:hAnsi="Times New Roman" w:cs="Times New Roman"/>
              </w:rPr>
              <w:t xml:space="preserve"> </w:t>
            </w:r>
            <w:r w:rsidRPr="001C741B">
              <w:rPr>
                <w:rFonts w:ascii="Times New Roman" w:hAnsi="Times New Roman" w:cs="Times New Roman"/>
              </w:rPr>
              <w:t>dokumentų prioritetinė tvarka. Tačiau nėra nuostatos, apibrėžiančios Sutarties ir</w:t>
            </w:r>
            <w:r>
              <w:rPr>
                <w:rFonts w:ascii="Times New Roman" w:hAnsi="Times New Roman" w:cs="Times New Roman"/>
              </w:rPr>
              <w:t xml:space="preserve"> </w:t>
            </w:r>
            <w:r w:rsidRPr="001C741B">
              <w:rPr>
                <w:rFonts w:ascii="Times New Roman" w:hAnsi="Times New Roman" w:cs="Times New Roman"/>
              </w:rPr>
              <w:t>techninės dokumentacijos prioritetinę tvarką (pirmenybės tvarką) tarp BENDROJI</w:t>
            </w:r>
            <w:r>
              <w:rPr>
                <w:rFonts w:ascii="Times New Roman" w:hAnsi="Times New Roman" w:cs="Times New Roman"/>
              </w:rPr>
              <w:t xml:space="preserve"> </w:t>
            </w:r>
            <w:r w:rsidRPr="001C741B">
              <w:rPr>
                <w:rFonts w:ascii="Times New Roman" w:hAnsi="Times New Roman" w:cs="Times New Roman"/>
              </w:rPr>
              <w:t>DALIS ir SPECIALIOJI DALIS.</w:t>
            </w:r>
          </w:p>
          <w:p w14:paraId="4943CD4B" w14:textId="4504119F" w:rsidR="00517434" w:rsidRPr="001C741B" w:rsidRDefault="00517434" w:rsidP="00517434">
            <w:pPr>
              <w:rPr>
                <w:rFonts w:ascii="Times New Roman" w:hAnsi="Times New Roman" w:cs="Times New Roman"/>
              </w:rPr>
            </w:pPr>
            <w:r w:rsidRPr="001C741B">
              <w:rPr>
                <w:rFonts w:ascii="Times New Roman" w:hAnsi="Times New Roman" w:cs="Times New Roman"/>
              </w:rPr>
              <w:t>20. Taip pat prašome nurodyti sutartinę „atsakymų į klausimus“, iškeltų konkurso</w:t>
            </w:r>
            <w:r>
              <w:rPr>
                <w:rFonts w:ascii="Times New Roman" w:hAnsi="Times New Roman" w:cs="Times New Roman"/>
              </w:rPr>
              <w:t xml:space="preserve"> </w:t>
            </w:r>
            <w:r w:rsidRPr="001C741B">
              <w:rPr>
                <w:rFonts w:ascii="Times New Roman" w:hAnsi="Times New Roman" w:cs="Times New Roman"/>
              </w:rPr>
              <w:t>laikotarpiu, pirmenybės tvarką.</w:t>
            </w:r>
          </w:p>
          <w:p w14:paraId="2E70264F" w14:textId="0C1A7F47" w:rsidR="00517434" w:rsidRPr="001C741B" w:rsidRDefault="00517434" w:rsidP="00517434">
            <w:pPr>
              <w:rPr>
                <w:rFonts w:ascii="Times New Roman" w:hAnsi="Times New Roman" w:cs="Times New Roman"/>
              </w:rPr>
            </w:pPr>
            <w:r w:rsidRPr="001C741B">
              <w:rPr>
                <w:rFonts w:ascii="Times New Roman" w:hAnsi="Times New Roman" w:cs="Times New Roman"/>
              </w:rPr>
              <w:t>21. Techninio projekto SA dalies sąnaudų žiniaraščiuose pateikti darbai „Esamų dažų</w:t>
            </w:r>
            <w:r>
              <w:rPr>
                <w:rFonts w:ascii="Times New Roman" w:hAnsi="Times New Roman" w:cs="Times New Roman"/>
              </w:rPr>
              <w:t xml:space="preserve"> </w:t>
            </w:r>
            <w:r w:rsidRPr="001C741B">
              <w:rPr>
                <w:rFonts w:ascii="Times New Roman" w:hAnsi="Times New Roman" w:cs="Times New Roman"/>
              </w:rPr>
              <w:t>nuėmimas, tinko nuėmimas“, tačiau nuimto tinko/dažų atliekų kiekis nėra duotas.</w:t>
            </w:r>
            <w:r>
              <w:rPr>
                <w:rFonts w:ascii="Times New Roman" w:hAnsi="Times New Roman" w:cs="Times New Roman"/>
              </w:rPr>
              <w:t xml:space="preserve"> </w:t>
            </w:r>
            <w:r w:rsidRPr="001C741B">
              <w:rPr>
                <w:rFonts w:ascii="Times New Roman" w:hAnsi="Times New Roman" w:cs="Times New Roman"/>
              </w:rPr>
              <w:t>Prašome papildyti sąnaudų žiniaraščius trūkstamai išv</w:t>
            </w:r>
            <w:r>
              <w:rPr>
                <w:rFonts w:ascii="Times New Roman" w:hAnsi="Times New Roman" w:cs="Times New Roman"/>
              </w:rPr>
              <w:t>e</w:t>
            </w:r>
            <w:r w:rsidRPr="001C741B">
              <w:rPr>
                <w:rFonts w:ascii="Times New Roman" w:hAnsi="Times New Roman" w:cs="Times New Roman"/>
              </w:rPr>
              <w:t>ž</w:t>
            </w:r>
            <w:r>
              <w:rPr>
                <w:rFonts w:ascii="Times New Roman" w:hAnsi="Times New Roman" w:cs="Times New Roman"/>
              </w:rPr>
              <w:t>a</w:t>
            </w:r>
            <w:r w:rsidRPr="001C741B">
              <w:rPr>
                <w:rFonts w:ascii="Times New Roman" w:hAnsi="Times New Roman" w:cs="Times New Roman"/>
              </w:rPr>
              <w:t>mų atliekų kiekiais.</w:t>
            </w:r>
          </w:p>
          <w:p w14:paraId="23CDBC11" w14:textId="5B855CD2" w:rsidR="00517434" w:rsidRPr="001C741B" w:rsidRDefault="00517434" w:rsidP="00517434">
            <w:pPr>
              <w:rPr>
                <w:rFonts w:ascii="Times New Roman" w:hAnsi="Times New Roman" w:cs="Times New Roman"/>
              </w:rPr>
            </w:pPr>
            <w:r w:rsidRPr="001C741B">
              <w:rPr>
                <w:rFonts w:ascii="Times New Roman" w:hAnsi="Times New Roman" w:cs="Times New Roman"/>
              </w:rPr>
              <w:t>22. Techninio projekto SK dalies sąnaudų žiniaraščiuose pateikti demontavimo darbai,</w:t>
            </w:r>
            <w:r>
              <w:rPr>
                <w:rFonts w:ascii="Times New Roman" w:hAnsi="Times New Roman" w:cs="Times New Roman"/>
              </w:rPr>
              <w:t xml:space="preserve"> </w:t>
            </w:r>
            <w:r w:rsidRPr="001C741B">
              <w:rPr>
                <w:rFonts w:ascii="Times New Roman" w:hAnsi="Times New Roman" w:cs="Times New Roman"/>
              </w:rPr>
              <w:t>tačiau numatytas atliekų išvežimo kiekis yra ženkliai mažesnis negu reikalingas</w:t>
            </w:r>
            <w:r>
              <w:rPr>
                <w:rFonts w:ascii="Times New Roman" w:hAnsi="Times New Roman" w:cs="Times New Roman"/>
              </w:rPr>
              <w:t xml:space="preserve"> </w:t>
            </w:r>
            <w:r w:rsidRPr="001C741B">
              <w:rPr>
                <w:rFonts w:ascii="Times New Roman" w:hAnsi="Times New Roman" w:cs="Times New Roman"/>
              </w:rPr>
              <w:t>demontuotoms konstrukcijoms išvežti. Prašome pakoreguoti sąnaudų kiekių</w:t>
            </w:r>
            <w:r>
              <w:rPr>
                <w:rFonts w:ascii="Times New Roman" w:hAnsi="Times New Roman" w:cs="Times New Roman"/>
              </w:rPr>
              <w:t xml:space="preserve"> </w:t>
            </w:r>
            <w:r w:rsidRPr="001C741B">
              <w:rPr>
                <w:rFonts w:ascii="Times New Roman" w:hAnsi="Times New Roman" w:cs="Times New Roman"/>
              </w:rPr>
              <w:t>žiniaraščius, kad atliekų kiekiai atitiktų realius demontavimo metu susidariusių atliekų</w:t>
            </w:r>
            <w:r>
              <w:rPr>
                <w:rFonts w:ascii="Times New Roman" w:hAnsi="Times New Roman" w:cs="Times New Roman"/>
              </w:rPr>
              <w:t xml:space="preserve"> </w:t>
            </w:r>
            <w:r w:rsidRPr="001C741B">
              <w:rPr>
                <w:rFonts w:ascii="Times New Roman" w:hAnsi="Times New Roman" w:cs="Times New Roman"/>
              </w:rPr>
              <w:t>kiekius.</w:t>
            </w:r>
          </w:p>
          <w:p w14:paraId="5FF1E443" w14:textId="0428944B" w:rsidR="00517434" w:rsidRPr="001C741B" w:rsidRDefault="00517434" w:rsidP="00517434">
            <w:pPr>
              <w:rPr>
                <w:rFonts w:ascii="Times New Roman" w:hAnsi="Times New Roman" w:cs="Times New Roman"/>
                <w:highlight w:val="yellow"/>
              </w:rPr>
            </w:pPr>
          </w:p>
        </w:tc>
        <w:tc>
          <w:tcPr>
            <w:tcW w:w="3403" w:type="dxa"/>
          </w:tcPr>
          <w:p w14:paraId="5DCECCDC" w14:textId="77777777" w:rsidR="00517434" w:rsidRPr="001C741B" w:rsidRDefault="00517434" w:rsidP="00517434">
            <w:pPr>
              <w:rPr>
                <w:rFonts w:ascii="Times New Roman" w:hAnsi="Times New Roman" w:cs="Times New Roman"/>
              </w:rPr>
            </w:pPr>
          </w:p>
        </w:tc>
      </w:tr>
      <w:tr w:rsidR="00517434" w:rsidRPr="00241A23" w14:paraId="1328DD36" w14:textId="77777777" w:rsidTr="006A2394">
        <w:tc>
          <w:tcPr>
            <w:tcW w:w="568" w:type="dxa"/>
          </w:tcPr>
          <w:p w14:paraId="708261C4" w14:textId="6E44DBF4" w:rsidR="00517434" w:rsidRPr="00241A23" w:rsidRDefault="00517434" w:rsidP="00517434">
            <w:pPr>
              <w:rPr>
                <w:rFonts w:ascii="Times New Roman" w:hAnsi="Times New Roman" w:cs="Times New Roman"/>
              </w:rPr>
            </w:pPr>
            <w:r>
              <w:rPr>
                <w:rFonts w:ascii="Times New Roman" w:hAnsi="Times New Roman" w:cs="Times New Roman"/>
              </w:rPr>
              <w:lastRenderedPageBreak/>
              <w:t>31.</w:t>
            </w:r>
          </w:p>
        </w:tc>
        <w:tc>
          <w:tcPr>
            <w:tcW w:w="11160" w:type="dxa"/>
            <w:gridSpan w:val="2"/>
          </w:tcPr>
          <w:p w14:paraId="2FDA8E59" w14:textId="305BBFB3" w:rsidR="00517434" w:rsidRDefault="00517434" w:rsidP="00517434">
            <w:pPr>
              <w:rPr>
                <w:rFonts w:ascii="Times New Roman" w:hAnsi="Times New Roman" w:cs="Times New Roman"/>
                <w:i/>
              </w:rPr>
            </w:pPr>
            <w:r w:rsidRPr="0094779A">
              <w:rPr>
                <w:rFonts w:ascii="Times New Roman" w:hAnsi="Times New Roman" w:cs="Times New Roman"/>
                <w:i/>
              </w:rPr>
              <w:t>2025-10-2</w:t>
            </w:r>
            <w:r>
              <w:rPr>
                <w:rFonts w:ascii="Times New Roman" w:hAnsi="Times New Roman" w:cs="Times New Roman"/>
                <w:i/>
              </w:rPr>
              <w:t>4</w:t>
            </w:r>
            <w:r w:rsidRPr="0094779A">
              <w:rPr>
                <w:rFonts w:ascii="Times New Roman" w:hAnsi="Times New Roman" w:cs="Times New Roman"/>
                <w:i/>
              </w:rPr>
              <w:t xml:space="preserve"> CVP IS pranešimo ID</w:t>
            </w:r>
            <w:r>
              <w:rPr>
                <w:rFonts w:ascii="Times New Roman" w:hAnsi="Times New Roman" w:cs="Times New Roman"/>
                <w:i/>
              </w:rPr>
              <w:t xml:space="preserve"> </w:t>
            </w:r>
            <w:r w:rsidRPr="0094779A">
              <w:rPr>
                <w:rFonts w:ascii="Times New Roman" w:hAnsi="Times New Roman" w:cs="Times New Roman"/>
                <w:i/>
              </w:rPr>
              <w:t>406306</w:t>
            </w:r>
          </w:p>
          <w:p w14:paraId="44D6E043" w14:textId="77777777" w:rsidR="00517434" w:rsidRDefault="00517434" w:rsidP="00517434">
            <w:pPr>
              <w:rPr>
                <w:rFonts w:ascii="Times New Roman" w:hAnsi="Times New Roman" w:cs="Times New Roman"/>
                <w:i/>
              </w:rPr>
            </w:pPr>
          </w:p>
          <w:p w14:paraId="6E93C438" w14:textId="77777777" w:rsidR="00517434" w:rsidRPr="0094779A" w:rsidRDefault="00517434" w:rsidP="00517434">
            <w:pPr>
              <w:rPr>
                <w:rFonts w:ascii="Times New Roman" w:hAnsi="Times New Roman" w:cs="Times New Roman"/>
              </w:rPr>
            </w:pPr>
            <w:r w:rsidRPr="0094779A">
              <w:rPr>
                <w:rFonts w:ascii="Times New Roman" w:hAnsi="Times New Roman" w:cs="Times New Roman"/>
              </w:rPr>
              <w:t>Prašome pateikti atsakymą, dėl baldų pirkimo, nes jeigu bus perkami reikia užsiklausti tiekėjų.</w:t>
            </w:r>
          </w:p>
          <w:p w14:paraId="54ED8F84" w14:textId="15A686C6" w:rsidR="00517434" w:rsidRPr="00241A23" w:rsidRDefault="00517434" w:rsidP="00517434">
            <w:pPr>
              <w:rPr>
                <w:rFonts w:ascii="Times New Roman" w:hAnsi="Times New Roman" w:cs="Times New Roman"/>
                <w:i/>
                <w:highlight w:val="yellow"/>
              </w:rPr>
            </w:pPr>
          </w:p>
        </w:tc>
        <w:tc>
          <w:tcPr>
            <w:tcW w:w="3403" w:type="dxa"/>
          </w:tcPr>
          <w:p w14:paraId="38A7A9C6" w14:textId="6562CFA2" w:rsidR="00517434" w:rsidRPr="00241A23" w:rsidRDefault="00517434" w:rsidP="00517434">
            <w:pPr>
              <w:rPr>
                <w:rFonts w:ascii="Times New Roman" w:hAnsi="Times New Roman" w:cs="Times New Roman"/>
              </w:rPr>
            </w:pPr>
            <w:r w:rsidRPr="00241A23">
              <w:rPr>
                <w:rFonts w:ascii="Times New Roman" w:hAnsi="Times New Roman" w:cs="Times New Roman"/>
              </w:rPr>
              <w:t>Atsakymas 2 punkte.</w:t>
            </w:r>
          </w:p>
        </w:tc>
      </w:tr>
      <w:tr w:rsidR="00517434" w:rsidRPr="00241A23" w14:paraId="6A28F77B" w14:textId="77777777" w:rsidTr="006A2394">
        <w:tc>
          <w:tcPr>
            <w:tcW w:w="568" w:type="dxa"/>
          </w:tcPr>
          <w:p w14:paraId="3E98F6BE" w14:textId="263F13F0" w:rsidR="00517434" w:rsidRPr="00241A23" w:rsidRDefault="00517434" w:rsidP="00517434">
            <w:pPr>
              <w:rPr>
                <w:rFonts w:ascii="Times New Roman" w:hAnsi="Times New Roman" w:cs="Times New Roman"/>
              </w:rPr>
            </w:pPr>
            <w:r>
              <w:rPr>
                <w:rFonts w:ascii="Times New Roman" w:hAnsi="Times New Roman" w:cs="Times New Roman"/>
              </w:rPr>
              <w:t>32.</w:t>
            </w:r>
          </w:p>
        </w:tc>
        <w:tc>
          <w:tcPr>
            <w:tcW w:w="11160" w:type="dxa"/>
            <w:gridSpan w:val="2"/>
          </w:tcPr>
          <w:p w14:paraId="297FE69E" w14:textId="77777777" w:rsidR="00517434" w:rsidRDefault="00517434" w:rsidP="00517434">
            <w:pPr>
              <w:rPr>
                <w:rFonts w:ascii="Times New Roman" w:hAnsi="Times New Roman" w:cs="Times New Roman"/>
                <w:i/>
              </w:rPr>
            </w:pPr>
            <w:r w:rsidRPr="00042138">
              <w:rPr>
                <w:rFonts w:ascii="Times New Roman" w:hAnsi="Times New Roman" w:cs="Times New Roman"/>
                <w:i/>
              </w:rPr>
              <w:t>2025-10-24 CVP IS pranešimo ID</w:t>
            </w:r>
            <w:r>
              <w:rPr>
                <w:rFonts w:ascii="Times New Roman" w:hAnsi="Times New Roman" w:cs="Times New Roman"/>
                <w:i/>
              </w:rPr>
              <w:t xml:space="preserve"> </w:t>
            </w:r>
            <w:r w:rsidRPr="00042138">
              <w:rPr>
                <w:rFonts w:ascii="Times New Roman" w:hAnsi="Times New Roman" w:cs="Times New Roman"/>
                <w:i/>
              </w:rPr>
              <w:t>406436</w:t>
            </w:r>
          </w:p>
          <w:p w14:paraId="2ABF0295" w14:textId="77777777" w:rsidR="00517434" w:rsidRDefault="00517434" w:rsidP="00517434">
            <w:pPr>
              <w:rPr>
                <w:rFonts w:ascii="Times New Roman" w:hAnsi="Times New Roman" w:cs="Times New Roman"/>
                <w:i/>
              </w:rPr>
            </w:pPr>
          </w:p>
          <w:p w14:paraId="7CD2D708" w14:textId="29F07C91" w:rsidR="00517434" w:rsidRPr="00042138" w:rsidRDefault="00517434" w:rsidP="00517434">
            <w:pPr>
              <w:rPr>
                <w:rFonts w:ascii="Times New Roman" w:hAnsi="Times New Roman" w:cs="Times New Roman"/>
              </w:rPr>
            </w:pPr>
            <w:r w:rsidRPr="00042138">
              <w:rPr>
                <w:rFonts w:ascii="Times New Roman" w:hAnsi="Times New Roman" w:cs="Times New Roman"/>
              </w:rPr>
              <w:t xml:space="preserve">Techninio projekto ŠVOK dalyse, vėdinimo sistemų planuose yra nurodyta, kad batų džiovinimo patalpose turi būti sumontuoti 2000m3/h našumo oro </w:t>
            </w:r>
            <w:proofErr w:type="spellStart"/>
            <w:r w:rsidRPr="00042138">
              <w:rPr>
                <w:rFonts w:ascii="Times New Roman" w:hAnsi="Times New Roman" w:cs="Times New Roman"/>
              </w:rPr>
              <w:t>sausintuvai</w:t>
            </w:r>
            <w:proofErr w:type="spellEnd"/>
            <w:r w:rsidRPr="00042138">
              <w:rPr>
                <w:rFonts w:ascii="Times New Roman" w:hAnsi="Times New Roman" w:cs="Times New Roman"/>
              </w:rPr>
              <w:t xml:space="preserve">, toliau yra pateiktas atskiras brėžinys "4. Aprangos ir avalynės džiovinimo patalpos vėdinimo sistemos ir </w:t>
            </w:r>
            <w:proofErr w:type="spellStart"/>
            <w:r w:rsidRPr="00042138">
              <w:rPr>
                <w:rFonts w:ascii="Times New Roman" w:hAnsi="Times New Roman" w:cs="Times New Roman"/>
              </w:rPr>
              <w:t>sausintuvai</w:t>
            </w:r>
            <w:proofErr w:type="spellEnd"/>
            <w:r w:rsidRPr="00042138">
              <w:rPr>
                <w:rFonts w:ascii="Times New Roman" w:hAnsi="Times New Roman" w:cs="Times New Roman"/>
              </w:rPr>
              <w:t xml:space="preserve">", kuriame yra tik vėdinimo įrenginio schema ir parametrai (našumas 1186m3/h). Sąnaudų žiniaraštyje nuorodos į Technines specifikacijas taip pat nėra pateikta. Prašome patikslinti informaciją apie oro </w:t>
            </w:r>
            <w:proofErr w:type="spellStart"/>
            <w:r w:rsidRPr="00042138">
              <w:rPr>
                <w:rFonts w:ascii="Times New Roman" w:hAnsi="Times New Roman" w:cs="Times New Roman"/>
              </w:rPr>
              <w:t>sausintuvus</w:t>
            </w:r>
            <w:proofErr w:type="spellEnd"/>
            <w:r w:rsidRPr="00042138">
              <w:rPr>
                <w:rFonts w:ascii="Times New Roman" w:hAnsi="Times New Roman" w:cs="Times New Roman"/>
              </w:rPr>
              <w:t>: tipas, montavimo būdas, techninės specifikacijos ir kt., kad tiekėjas galėtų t</w:t>
            </w:r>
            <w:r>
              <w:rPr>
                <w:rFonts w:ascii="Times New Roman" w:hAnsi="Times New Roman" w:cs="Times New Roman"/>
              </w:rPr>
              <w:t>eisingai įvertinti įrangos ir</w:t>
            </w:r>
            <w:r w:rsidRPr="00042138">
              <w:rPr>
                <w:rFonts w:ascii="Times New Roman" w:hAnsi="Times New Roman" w:cs="Times New Roman"/>
              </w:rPr>
              <w:t xml:space="preserve"> jos įrengimo kainą.</w:t>
            </w:r>
          </w:p>
          <w:p w14:paraId="0D3EAB52" w14:textId="2B1A42C2" w:rsidR="00517434" w:rsidRPr="00241A23" w:rsidRDefault="00517434" w:rsidP="00517434">
            <w:pPr>
              <w:rPr>
                <w:rFonts w:ascii="Times New Roman" w:hAnsi="Times New Roman" w:cs="Times New Roman"/>
                <w:i/>
                <w:highlight w:val="yellow"/>
              </w:rPr>
            </w:pPr>
          </w:p>
        </w:tc>
        <w:tc>
          <w:tcPr>
            <w:tcW w:w="3403" w:type="dxa"/>
          </w:tcPr>
          <w:p w14:paraId="383F2987" w14:textId="22FC1F0D" w:rsidR="00517434" w:rsidRPr="00241A23" w:rsidRDefault="00B95029" w:rsidP="00517434">
            <w:pPr>
              <w:rPr>
                <w:rFonts w:ascii="Times New Roman" w:hAnsi="Times New Roman" w:cs="Times New Roman"/>
              </w:rPr>
            </w:pPr>
            <w:r w:rsidRPr="00B95029">
              <w:rPr>
                <w:rFonts w:ascii="Times New Roman" w:hAnsi="Times New Roman" w:cs="Times New Roman"/>
              </w:rPr>
              <w:t>Pridedame patikslintą techninę specifikaciją.</w:t>
            </w:r>
          </w:p>
        </w:tc>
      </w:tr>
      <w:tr w:rsidR="00517434" w:rsidRPr="00333702" w14:paraId="14AADBB1" w14:textId="77777777" w:rsidTr="006A2394">
        <w:tc>
          <w:tcPr>
            <w:tcW w:w="568" w:type="dxa"/>
          </w:tcPr>
          <w:p w14:paraId="51775266" w14:textId="7FB8DD95" w:rsidR="00517434" w:rsidRPr="00333702" w:rsidRDefault="00517434" w:rsidP="00517434">
            <w:pPr>
              <w:rPr>
                <w:rFonts w:ascii="Times New Roman" w:hAnsi="Times New Roman" w:cs="Times New Roman"/>
              </w:rPr>
            </w:pPr>
            <w:r>
              <w:rPr>
                <w:rFonts w:ascii="Times New Roman" w:hAnsi="Times New Roman" w:cs="Times New Roman"/>
              </w:rPr>
              <w:t>33.</w:t>
            </w:r>
          </w:p>
        </w:tc>
        <w:tc>
          <w:tcPr>
            <w:tcW w:w="11160" w:type="dxa"/>
            <w:gridSpan w:val="2"/>
          </w:tcPr>
          <w:p w14:paraId="6715B2DF" w14:textId="11838793" w:rsidR="00517434" w:rsidRPr="00333702" w:rsidRDefault="00517434" w:rsidP="00517434">
            <w:pPr>
              <w:rPr>
                <w:rFonts w:ascii="Times New Roman" w:hAnsi="Times New Roman" w:cs="Times New Roman"/>
                <w:i/>
              </w:rPr>
            </w:pPr>
            <w:r w:rsidRPr="00333702">
              <w:rPr>
                <w:rFonts w:ascii="Times New Roman" w:hAnsi="Times New Roman" w:cs="Times New Roman"/>
                <w:i/>
              </w:rPr>
              <w:t>2025-10-24 CVP IS pranešimo ID 406698</w:t>
            </w:r>
          </w:p>
          <w:p w14:paraId="467C1404" w14:textId="77777777" w:rsidR="00517434" w:rsidRPr="00333702" w:rsidRDefault="00517434" w:rsidP="00517434">
            <w:pPr>
              <w:rPr>
                <w:rFonts w:ascii="Times New Roman" w:hAnsi="Times New Roman" w:cs="Times New Roman"/>
                <w:i/>
              </w:rPr>
            </w:pPr>
          </w:p>
          <w:p w14:paraId="45DF6326" w14:textId="77777777" w:rsidR="00517434" w:rsidRPr="00333702" w:rsidRDefault="00517434" w:rsidP="00517434">
            <w:pPr>
              <w:numPr>
                <w:ilvl w:val="0"/>
                <w:numId w:val="22"/>
              </w:numPr>
              <w:ind w:left="0"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 xml:space="preserve">Langų kiekis ir </w:t>
            </w:r>
            <w:proofErr w:type="spellStart"/>
            <w:r w:rsidRPr="00333702">
              <w:rPr>
                <w:rFonts w:ascii="Times New Roman" w:eastAsia="Times New Roman" w:hAnsi="Times New Roman" w:cs="Times New Roman"/>
                <w:lang w:eastAsia="lt-LT"/>
              </w:rPr>
              <w:t>roletų</w:t>
            </w:r>
            <w:proofErr w:type="spellEnd"/>
            <w:r w:rsidRPr="00333702">
              <w:rPr>
                <w:rFonts w:ascii="Times New Roman" w:eastAsia="Times New Roman" w:hAnsi="Times New Roman" w:cs="Times New Roman"/>
                <w:lang w:eastAsia="lt-LT"/>
              </w:rPr>
              <w:t xml:space="preserve"> kiekis nesutampa. Patikslinkite, ar </w:t>
            </w:r>
            <w:proofErr w:type="spellStart"/>
            <w:r w:rsidRPr="00333702">
              <w:rPr>
                <w:rFonts w:ascii="Times New Roman" w:eastAsia="Times New Roman" w:hAnsi="Times New Roman" w:cs="Times New Roman"/>
                <w:lang w:eastAsia="lt-LT"/>
              </w:rPr>
              <w:t>roletai</w:t>
            </w:r>
            <w:proofErr w:type="spellEnd"/>
            <w:r w:rsidRPr="00333702">
              <w:rPr>
                <w:rFonts w:ascii="Times New Roman" w:eastAsia="Times New Roman" w:hAnsi="Times New Roman" w:cs="Times New Roman"/>
                <w:lang w:eastAsia="lt-LT"/>
              </w:rPr>
              <w:t> turi būti vertinami visiems esamiems ir naujiems langams. </w:t>
            </w:r>
          </w:p>
          <w:p w14:paraId="25EB881E"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p>
          <w:p w14:paraId="57D19C2C" w14:textId="77777777" w:rsidR="00517434" w:rsidRPr="00333702" w:rsidRDefault="00517434" w:rsidP="00517434">
            <w:pPr>
              <w:numPr>
                <w:ilvl w:val="0"/>
                <w:numId w:val="23"/>
              </w:numPr>
              <w:ind w:left="0"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IN2332-01-TP-SA_SŽ nurodyta Tinklelis nuo vabzdžių vnt./m² 306 vnt. 610 m² ant visų varstomų langų segmentų. Patikslinkite, kuriems langams turi būti vertinami tinkleliai, nurodykite jų </w:t>
            </w:r>
            <w:proofErr w:type="spellStart"/>
            <w:r w:rsidRPr="00333702">
              <w:rPr>
                <w:rFonts w:ascii="Times New Roman" w:eastAsia="Times New Roman" w:hAnsi="Times New Roman" w:cs="Times New Roman"/>
                <w:lang w:eastAsia="lt-LT"/>
              </w:rPr>
              <w:t>išmatavimus</w:t>
            </w:r>
            <w:proofErr w:type="spellEnd"/>
            <w:r w:rsidRPr="00333702">
              <w:rPr>
                <w:rFonts w:ascii="Times New Roman" w:eastAsia="Times New Roman" w:hAnsi="Times New Roman" w:cs="Times New Roman"/>
                <w:lang w:eastAsia="lt-LT"/>
              </w:rPr>
              <w:t>. </w:t>
            </w:r>
          </w:p>
          <w:p w14:paraId="1F612372"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p>
          <w:p w14:paraId="6C998F9F" w14:textId="77777777" w:rsidR="00517434" w:rsidRPr="00333702" w:rsidRDefault="00517434" w:rsidP="00517434">
            <w:pPr>
              <w:numPr>
                <w:ilvl w:val="0"/>
                <w:numId w:val="24"/>
              </w:numPr>
              <w:ind w:left="0"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Patikslinkite, ar pasiūlyme turi būti vertinami: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20"/>
              <w:gridCol w:w="1170"/>
              <w:gridCol w:w="720"/>
              <w:gridCol w:w="1035"/>
            </w:tblGrid>
            <w:tr w:rsidR="00517434" w:rsidRPr="00333702" w14:paraId="563DAD6F" w14:textId="77777777" w:rsidTr="004951AD">
              <w:trPr>
                <w:trHeight w:val="300"/>
              </w:trPr>
              <w:tc>
                <w:tcPr>
                  <w:tcW w:w="3720" w:type="dxa"/>
                  <w:tcBorders>
                    <w:top w:val="single" w:sz="6" w:space="0" w:color="000000"/>
                    <w:left w:val="single" w:sz="6" w:space="0" w:color="000000"/>
                    <w:bottom w:val="single" w:sz="6" w:space="0" w:color="000000"/>
                    <w:right w:val="single" w:sz="6" w:space="0" w:color="000000"/>
                  </w:tcBorders>
                  <w:shd w:val="clear" w:color="auto" w:fill="auto"/>
                  <w:hideMark/>
                </w:tcPr>
                <w:p w14:paraId="5A27C457" w14:textId="77777777" w:rsidR="00517434" w:rsidRPr="00333702" w:rsidRDefault="00517434" w:rsidP="00517434">
                  <w:pPr>
                    <w:spacing w:after="0" w:line="240" w:lineRule="auto"/>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Atlenkiamas stalas ginklas valyti </w:t>
                  </w:r>
                </w:p>
              </w:tc>
              <w:tc>
                <w:tcPr>
                  <w:tcW w:w="1170" w:type="dxa"/>
                  <w:tcBorders>
                    <w:top w:val="single" w:sz="6" w:space="0" w:color="000000"/>
                    <w:left w:val="nil"/>
                    <w:bottom w:val="single" w:sz="6" w:space="0" w:color="000000"/>
                    <w:right w:val="single" w:sz="6" w:space="0" w:color="000000"/>
                  </w:tcBorders>
                  <w:shd w:val="clear" w:color="auto" w:fill="auto"/>
                  <w:hideMark/>
                </w:tcPr>
                <w:p w14:paraId="42A427EE" w14:textId="77777777" w:rsidR="00517434" w:rsidRPr="00333702" w:rsidRDefault="00517434" w:rsidP="00517434">
                  <w:pPr>
                    <w:spacing w:after="0" w:line="240" w:lineRule="auto"/>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TS 14 </w:t>
                  </w:r>
                </w:p>
              </w:tc>
              <w:tc>
                <w:tcPr>
                  <w:tcW w:w="720" w:type="dxa"/>
                  <w:tcBorders>
                    <w:top w:val="single" w:sz="6" w:space="0" w:color="000000"/>
                    <w:left w:val="nil"/>
                    <w:bottom w:val="single" w:sz="6" w:space="0" w:color="000000"/>
                    <w:right w:val="single" w:sz="6" w:space="0" w:color="000000"/>
                  </w:tcBorders>
                  <w:shd w:val="clear" w:color="auto" w:fill="auto"/>
                  <w:hideMark/>
                </w:tcPr>
                <w:p w14:paraId="2E9CA5A3" w14:textId="77777777" w:rsidR="00517434" w:rsidRPr="00333702" w:rsidRDefault="00517434" w:rsidP="00517434">
                  <w:pPr>
                    <w:spacing w:after="0" w:line="240" w:lineRule="auto"/>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vnt. </w:t>
                  </w:r>
                </w:p>
              </w:tc>
              <w:tc>
                <w:tcPr>
                  <w:tcW w:w="1035" w:type="dxa"/>
                  <w:tcBorders>
                    <w:top w:val="single" w:sz="6" w:space="0" w:color="000000"/>
                    <w:left w:val="nil"/>
                    <w:bottom w:val="single" w:sz="6" w:space="0" w:color="000000"/>
                    <w:right w:val="single" w:sz="6" w:space="0" w:color="000000"/>
                  </w:tcBorders>
                  <w:shd w:val="clear" w:color="auto" w:fill="auto"/>
                  <w:hideMark/>
                </w:tcPr>
                <w:p w14:paraId="4A8B1F54" w14:textId="77777777" w:rsidR="00517434" w:rsidRPr="00333702" w:rsidRDefault="00517434" w:rsidP="00517434">
                  <w:pPr>
                    <w:spacing w:after="0" w:line="240" w:lineRule="auto"/>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color w:val="000000"/>
                      <w:lang w:eastAsia="lt-LT"/>
                    </w:rPr>
                    <w:t>32 </w:t>
                  </w:r>
                </w:p>
              </w:tc>
            </w:tr>
            <w:tr w:rsidR="00517434" w:rsidRPr="00333702" w14:paraId="2F7D2EA5" w14:textId="77777777" w:rsidTr="004951AD">
              <w:trPr>
                <w:trHeight w:val="300"/>
              </w:trPr>
              <w:tc>
                <w:tcPr>
                  <w:tcW w:w="3720" w:type="dxa"/>
                  <w:tcBorders>
                    <w:top w:val="nil"/>
                    <w:left w:val="single" w:sz="6" w:space="0" w:color="000000"/>
                    <w:bottom w:val="single" w:sz="6" w:space="0" w:color="000000"/>
                    <w:right w:val="single" w:sz="6" w:space="0" w:color="000000"/>
                  </w:tcBorders>
                  <w:shd w:val="clear" w:color="auto" w:fill="auto"/>
                  <w:hideMark/>
                </w:tcPr>
                <w:p w14:paraId="173365F3" w14:textId="77777777" w:rsidR="00517434" w:rsidRPr="00333702" w:rsidRDefault="00517434" w:rsidP="00517434">
                  <w:pPr>
                    <w:spacing w:after="0" w:line="240" w:lineRule="auto"/>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Aprangos džiovinimo spintelės </w:t>
                  </w:r>
                </w:p>
              </w:tc>
              <w:tc>
                <w:tcPr>
                  <w:tcW w:w="1170" w:type="dxa"/>
                  <w:tcBorders>
                    <w:top w:val="nil"/>
                    <w:left w:val="nil"/>
                    <w:bottom w:val="single" w:sz="6" w:space="0" w:color="000000"/>
                    <w:right w:val="single" w:sz="6" w:space="0" w:color="000000"/>
                  </w:tcBorders>
                  <w:shd w:val="clear" w:color="auto" w:fill="auto"/>
                  <w:hideMark/>
                </w:tcPr>
                <w:p w14:paraId="29DAE0F6" w14:textId="77777777" w:rsidR="00517434" w:rsidRPr="00333702" w:rsidRDefault="00517434" w:rsidP="00517434">
                  <w:pPr>
                    <w:spacing w:after="0" w:line="240" w:lineRule="auto"/>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TS 21 </w:t>
                  </w:r>
                </w:p>
              </w:tc>
              <w:tc>
                <w:tcPr>
                  <w:tcW w:w="720" w:type="dxa"/>
                  <w:tcBorders>
                    <w:top w:val="nil"/>
                    <w:left w:val="nil"/>
                    <w:bottom w:val="single" w:sz="6" w:space="0" w:color="000000"/>
                    <w:right w:val="single" w:sz="6" w:space="0" w:color="000000"/>
                  </w:tcBorders>
                  <w:shd w:val="clear" w:color="auto" w:fill="auto"/>
                  <w:hideMark/>
                </w:tcPr>
                <w:p w14:paraId="4CF5145C" w14:textId="77777777" w:rsidR="00517434" w:rsidRPr="00333702" w:rsidRDefault="00517434" w:rsidP="00517434">
                  <w:pPr>
                    <w:spacing w:after="0" w:line="240" w:lineRule="auto"/>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vnt. </w:t>
                  </w:r>
                </w:p>
              </w:tc>
              <w:tc>
                <w:tcPr>
                  <w:tcW w:w="1035" w:type="dxa"/>
                  <w:tcBorders>
                    <w:top w:val="nil"/>
                    <w:left w:val="nil"/>
                    <w:bottom w:val="single" w:sz="6" w:space="0" w:color="000000"/>
                    <w:right w:val="single" w:sz="6" w:space="0" w:color="000000"/>
                  </w:tcBorders>
                  <w:shd w:val="clear" w:color="auto" w:fill="auto"/>
                  <w:hideMark/>
                </w:tcPr>
                <w:p w14:paraId="711AE2D6" w14:textId="77777777" w:rsidR="00517434" w:rsidRPr="00333702" w:rsidRDefault="00517434" w:rsidP="00517434">
                  <w:pPr>
                    <w:spacing w:after="0" w:line="240" w:lineRule="auto"/>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color w:val="000000"/>
                      <w:lang w:eastAsia="lt-LT"/>
                    </w:rPr>
                    <w:t>232 </w:t>
                  </w:r>
                </w:p>
              </w:tc>
            </w:tr>
            <w:tr w:rsidR="00517434" w:rsidRPr="00333702" w14:paraId="228E6FD4" w14:textId="77777777" w:rsidTr="004951AD">
              <w:trPr>
                <w:trHeight w:val="300"/>
              </w:trPr>
              <w:tc>
                <w:tcPr>
                  <w:tcW w:w="3720" w:type="dxa"/>
                  <w:tcBorders>
                    <w:top w:val="nil"/>
                    <w:left w:val="single" w:sz="6" w:space="0" w:color="000000"/>
                    <w:bottom w:val="single" w:sz="6" w:space="0" w:color="000000"/>
                    <w:right w:val="single" w:sz="6" w:space="0" w:color="000000"/>
                  </w:tcBorders>
                  <w:shd w:val="clear" w:color="auto" w:fill="auto"/>
                  <w:hideMark/>
                </w:tcPr>
                <w:p w14:paraId="70733001" w14:textId="77777777" w:rsidR="00517434" w:rsidRPr="00333702" w:rsidRDefault="00517434" w:rsidP="00517434">
                  <w:pPr>
                    <w:spacing w:after="0" w:line="240" w:lineRule="auto"/>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Avalynės džiovinimo stovai </w:t>
                  </w:r>
                </w:p>
              </w:tc>
              <w:tc>
                <w:tcPr>
                  <w:tcW w:w="1170" w:type="dxa"/>
                  <w:tcBorders>
                    <w:top w:val="nil"/>
                    <w:left w:val="nil"/>
                    <w:bottom w:val="single" w:sz="6" w:space="0" w:color="000000"/>
                    <w:right w:val="single" w:sz="6" w:space="0" w:color="000000"/>
                  </w:tcBorders>
                  <w:shd w:val="clear" w:color="auto" w:fill="auto"/>
                  <w:hideMark/>
                </w:tcPr>
                <w:p w14:paraId="0E057BD2" w14:textId="77777777" w:rsidR="00517434" w:rsidRPr="00333702" w:rsidRDefault="00517434" w:rsidP="00517434">
                  <w:pPr>
                    <w:spacing w:after="0" w:line="240" w:lineRule="auto"/>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TS 22 </w:t>
                  </w:r>
                </w:p>
              </w:tc>
              <w:tc>
                <w:tcPr>
                  <w:tcW w:w="720" w:type="dxa"/>
                  <w:tcBorders>
                    <w:top w:val="nil"/>
                    <w:left w:val="nil"/>
                    <w:bottom w:val="single" w:sz="6" w:space="0" w:color="000000"/>
                    <w:right w:val="single" w:sz="6" w:space="0" w:color="000000"/>
                  </w:tcBorders>
                  <w:shd w:val="clear" w:color="auto" w:fill="auto"/>
                  <w:hideMark/>
                </w:tcPr>
                <w:p w14:paraId="036BD8AC" w14:textId="77777777" w:rsidR="00517434" w:rsidRPr="00333702" w:rsidRDefault="00517434" w:rsidP="00517434">
                  <w:pPr>
                    <w:spacing w:after="0" w:line="240" w:lineRule="auto"/>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Batų porų sk. </w:t>
                  </w:r>
                </w:p>
              </w:tc>
              <w:tc>
                <w:tcPr>
                  <w:tcW w:w="1035" w:type="dxa"/>
                  <w:tcBorders>
                    <w:top w:val="nil"/>
                    <w:left w:val="nil"/>
                    <w:bottom w:val="single" w:sz="6" w:space="0" w:color="000000"/>
                    <w:right w:val="single" w:sz="6" w:space="0" w:color="000000"/>
                  </w:tcBorders>
                  <w:shd w:val="clear" w:color="auto" w:fill="auto"/>
                  <w:hideMark/>
                </w:tcPr>
                <w:p w14:paraId="5B63E67F" w14:textId="77777777" w:rsidR="00517434" w:rsidRPr="00333702" w:rsidRDefault="00517434" w:rsidP="00517434">
                  <w:pPr>
                    <w:spacing w:after="0" w:line="240" w:lineRule="auto"/>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color w:val="000000"/>
                      <w:lang w:eastAsia="lt-LT"/>
                    </w:rPr>
                    <w:t>232 </w:t>
                  </w:r>
                </w:p>
              </w:tc>
            </w:tr>
          </w:tbl>
          <w:p w14:paraId="4D64DBC0"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p>
          <w:p w14:paraId="314F3662" w14:textId="77777777" w:rsidR="00517434" w:rsidRPr="00333702" w:rsidRDefault="00517434" w:rsidP="00517434">
            <w:pPr>
              <w:numPr>
                <w:ilvl w:val="0"/>
                <w:numId w:val="25"/>
              </w:numPr>
              <w:ind w:left="0"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Ar IN2332-01-TP-SA_SŽ Baldai yra perkami šiuo pirkimu? </w:t>
            </w:r>
          </w:p>
          <w:p w14:paraId="46E61B14"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p>
          <w:p w14:paraId="04A9A111" w14:textId="77777777" w:rsidR="00517434" w:rsidRPr="00333702" w:rsidRDefault="00517434" w:rsidP="00517434">
            <w:pPr>
              <w:numPr>
                <w:ilvl w:val="0"/>
                <w:numId w:val="26"/>
              </w:numPr>
              <w:ind w:left="0"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IN2332-01-TP-SA_SŽ neteisingai nurodytas kiekis: </w:t>
            </w:r>
          </w:p>
          <w:p w14:paraId="7A94B1A2"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noProof/>
                <w:lang w:eastAsia="lt-LT"/>
              </w:rPr>
              <w:drawing>
                <wp:inline distT="0" distB="0" distL="0" distR="0" wp14:anchorId="4A4B33C9" wp14:editId="420E7A77">
                  <wp:extent cx="4991100" cy="342900"/>
                  <wp:effectExtent l="0" t="0" r="0" b="0"/>
                  <wp:docPr id="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91100" cy="342900"/>
                          </a:xfrm>
                          <a:prstGeom prst="rect">
                            <a:avLst/>
                          </a:prstGeom>
                          <a:noFill/>
                          <a:ln>
                            <a:noFill/>
                          </a:ln>
                        </pic:spPr>
                      </pic:pic>
                    </a:graphicData>
                  </a:graphic>
                </wp:inline>
              </w:drawing>
            </w:r>
            <w:r w:rsidRPr="00333702">
              <w:rPr>
                <w:rFonts w:ascii="Times New Roman" w:eastAsia="Times New Roman" w:hAnsi="Times New Roman" w:cs="Times New Roman"/>
                <w:lang w:eastAsia="lt-LT"/>
              </w:rPr>
              <w:t> </w:t>
            </w:r>
          </w:p>
          <w:p w14:paraId="356F975A"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 </w:t>
            </w:r>
          </w:p>
          <w:p w14:paraId="150E2925" w14:textId="77777777" w:rsidR="00517434" w:rsidRPr="00333702" w:rsidRDefault="00517434" w:rsidP="00517434">
            <w:pPr>
              <w:numPr>
                <w:ilvl w:val="0"/>
                <w:numId w:val="27"/>
              </w:numPr>
              <w:ind w:left="0"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Prašome patikslinti, kokia turi būti vertinam grindų danga mansardoje, brėžinyje nėra tokio grafinio žymėjimo: </w:t>
            </w:r>
          </w:p>
          <w:p w14:paraId="5B4D34ED"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noProof/>
                <w:lang w:eastAsia="lt-LT"/>
              </w:rPr>
              <w:lastRenderedPageBreak/>
              <w:drawing>
                <wp:inline distT="0" distB="0" distL="0" distR="0" wp14:anchorId="407CF5E8" wp14:editId="14F2947C">
                  <wp:extent cx="1771650" cy="1828800"/>
                  <wp:effectExtent l="0" t="0" r="0" b="0"/>
                  <wp:docPr id="11" name="Picture 1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screenshot of a computer&#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71650" cy="1828800"/>
                          </a:xfrm>
                          <a:prstGeom prst="rect">
                            <a:avLst/>
                          </a:prstGeom>
                          <a:noFill/>
                          <a:ln>
                            <a:noFill/>
                          </a:ln>
                        </pic:spPr>
                      </pic:pic>
                    </a:graphicData>
                  </a:graphic>
                </wp:inline>
              </w:drawing>
            </w:r>
            <w:r w:rsidRPr="00333702">
              <w:rPr>
                <w:rFonts w:ascii="Times New Roman" w:eastAsia="Times New Roman" w:hAnsi="Times New Roman" w:cs="Times New Roman"/>
                <w:noProof/>
                <w:lang w:eastAsia="lt-LT"/>
              </w:rPr>
              <w:drawing>
                <wp:inline distT="0" distB="0" distL="0" distR="0" wp14:anchorId="39370C4C" wp14:editId="69AB45C3">
                  <wp:extent cx="925286" cy="1933744"/>
                  <wp:effectExtent l="0" t="0" r="8255" b="0"/>
                  <wp:docPr id="12" name="Picture 15" descr="A blueprint of a 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blueprint of a house&#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45962" cy="1976955"/>
                          </a:xfrm>
                          <a:prstGeom prst="rect">
                            <a:avLst/>
                          </a:prstGeom>
                          <a:noFill/>
                          <a:ln>
                            <a:noFill/>
                          </a:ln>
                        </pic:spPr>
                      </pic:pic>
                    </a:graphicData>
                  </a:graphic>
                </wp:inline>
              </w:drawing>
            </w:r>
            <w:r w:rsidRPr="00333702">
              <w:rPr>
                <w:rFonts w:ascii="Times New Roman" w:eastAsia="Times New Roman" w:hAnsi="Times New Roman" w:cs="Times New Roman"/>
                <w:lang w:eastAsia="lt-LT"/>
              </w:rPr>
              <w:t> </w:t>
            </w:r>
          </w:p>
          <w:p w14:paraId="3BF442B0"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p>
          <w:p w14:paraId="24AF2491" w14:textId="77777777" w:rsidR="00517434" w:rsidRPr="00333702" w:rsidRDefault="00517434" w:rsidP="00517434">
            <w:pPr>
              <w:numPr>
                <w:ilvl w:val="0"/>
                <w:numId w:val="28"/>
              </w:numPr>
              <w:ind w:left="0"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IN2332-01-TP-SA_B-5.14 mansardos lubų apdailos sutartinių žymėjimų lentelėje nurodyta: </w:t>
            </w:r>
          </w:p>
          <w:p w14:paraId="6E1AA537"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 </w:t>
            </w:r>
            <w:r w:rsidRPr="00333702">
              <w:rPr>
                <w:rFonts w:ascii="Times New Roman" w:eastAsia="Times New Roman" w:hAnsi="Times New Roman" w:cs="Times New Roman"/>
                <w:noProof/>
                <w:lang w:eastAsia="lt-LT"/>
              </w:rPr>
              <w:drawing>
                <wp:inline distT="0" distB="0" distL="0" distR="0" wp14:anchorId="1173126A" wp14:editId="0696399D">
                  <wp:extent cx="1895475" cy="438150"/>
                  <wp:effectExtent l="0" t="0" r="9525" b="0"/>
                  <wp:docPr id="13" name="Picture 14" descr="A white rectang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4" descr="A white rectangle with black text&#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95475" cy="438150"/>
                          </a:xfrm>
                          <a:prstGeom prst="rect">
                            <a:avLst/>
                          </a:prstGeom>
                          <a:noFill/>
                          <a:ln>
                            <a:noFill/>
                          </a:ln>
                        </pic:spPr>
                      </pic:pic>
                    </a:graphicData>
                  </a:graphic>
                </wp:inline>
              </w:drawing>
            </w:r>
            <w:r w:rsidRPr="00333702">
              <w:rPr>
                <w:rFonts w:ascii="Times New Roman" w:eastAsia="Times New Roman" w:hAnsi="Times New Roman" w:cs="Times New Roman"/>
                <w:lang w:eastAsia="lt-LT"/>
              </w:rPr>
              <w:t> </w:t>
            </w:r>
          </w:p>
          <w:p w14:paraId="0F412752"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  </w:t>
            </w:r>
            <w:r w:rsidRPr="00333702">
              <w:rPr>
                <w:rFonts w:ascii="Times New Roman" w:eastAsia="Times New Roman" w:hAnsi="Times New Roman" w:cs="Times New Roman"/>
                <w:noProof/>
                <w:lang w:eastAsia="lt-LT"/>
              </w:rPr>
              <w:drawing>
                <wp:inline distT="0" distB="0" distL="0" distR="0" wp14:anchorId="4C2CEBFD" wp14:editId="1D15372F">
                  <wp:extent cx="3668486" cy="1792869"/>
                  <wp:effectExtent l="0" t="0" r="8255" b="0"/>
                  <wp:docPr id="14" name="Picture 13" descr="A diagram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 diagram of a building&#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77370" cy="1797211"/>
                          </a:xfrm>
                          <a:prstGeom prst="rect">
                            <a:avLst/>
                          </a:prstGeom>
                          <a:noFill/>
                          <a:ln>
                            <a:noFill/>
                          </a:ln>
                        </pic:spPr>
                      </pic:pic>
                    </a:graphicData>
                  </a:graphic>
                </wp:inline>
              </w:drawing>
            </w:r>
            <w:r w:rsidRPr="00333702">
              <w:rPr>
                <w:rFonts w:ascii="Times New Roman" w:eastAsia="Times New Roman" w:hAnsi="Times New Roman" w:cs="Times New Roman"/>
                <w:lang w:eastAsia="lt-LT"/>
              </w:rPr>
              <w:t> </w:t>
            </w:r>
          </w:p>
          <w:p w14:paraId="518E1D79"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IN2332-01-TP-SK.B- 16 nurodyta, kad paliekami esami lubų sluoksniai: </w:t>
            </w:r>
          </w:p>
          <w:p w14:paraId="540D9CFF"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noProof/>
                <w:lang w:eastAsia="lt-LT"/>
              </w:rPr>
              <w:lastRenderedPageBreak/>
              <w:drawing>
                <wp:inline distT="0" distB="0" distL="0" distR="0" wp14:anchorId="54BFE0DE" wp14:editId="0579B6AD">
                  <wp:extent cx="2595716" cy="2286000"/>
                  <wp:effectExtent l="0" t="0" r="0" b="0"/>
                  <wp:docPr id="15" name="Picture 12" descr="A diagram of a ro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diagram of a roof&#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99403" cy="2289247"/>
                          </a:xfrm>
                          <a:prstGeom prst="rect">
                            <a:avLst/>
                          </a:prstGeom>
                          <a:noFill/>
                          <a:ln>
                            <a:noFill/>
                          </a:ln>
                        </pic:spPr>
                      </pic:pic>
                    </a:graphicData>
                  </a:graphic>
                </wp:inline>
              </w:drawing>
            </w:r>
            <w:r w:rsidRPr="00333702">
              <w:rPr>
                <w:rFonts w:ascii="Times New Roman" w:eastAsia="Times New Roman" w:hAnsi="Times New Roman" w:cs="Times New Roman"/>
                <w:lang w:eastAsia="lt-LT"/>
              </w:rPr>
              <w:t> </w:t>
            </w:r>
          </w:p>
          <w:p w14:paraId="294CCE03"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Patikslinkite, ar esami lubų sluoksnai yra betono paviršius. </w:t>
            </w:r>
          </w:p>
          <w:p w14:paraId="028807BC"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p>
          <w:p w14:paraId="379D6514" w14:textId="77777777" w:rsidR="00517434" w:rsidRPr="00333702" w:rsidRDefault="00517434" w:rsidP="00517434">
            <w:pPr>
              <w:numPr>
                <w:ilvl w:val="0"/>
                <w:numId w:val="29"/>
              </w:numPr>
              <w:ind w:left="0"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 xml:space="preserve">Patikslinkite, ar turi būti vertinami IN2332-01-TDP-SA_TS 23. Nuorodų ženklai. Pateikite kiekius ir </w:t>
            </w:r>
            <w:proofErr w:type="spellStart"/>
            <w:r w:rsidRPr="00333702">
              <w:rPr>
                <w:rFonts w:ascii="Times New Roman" w:eastAsia="Times New Roman" w:hAnsi="Times New Roman" w:cs="Times New Roman"/>
                <w:lang w:eastAsia="lt-LT"/>
              </w:rPr>
              <w:t>išmatavimus</w:t>
            </w:r>
            <w:proofErr w:type="spellEnd"/>
            <w:r w:rsidRPr="00333702">
              <w:rPr>
                <w:rFonts w:ascii="Times New Roman" w:eastAsia="Times New Roman" w:hAnsi="Times New Roman" w:cs="Times New Roman"/>
                <w:lang w:eastAsia="lt-LT"/>
              </w:rPr>
              <w:t>. </w:t>
            </w:r>
          </w:p>
          <w:p w14:paraId="2C3B896F"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p>
          <w:p w14:paraId="031437A7" w14:textId="77777777" w:rsidR="00517434" w:rsidRPr="00333702" w:rsidRDefault="00517434" w:rsidP="00517434">
            <w:pPr>
              <w:numPr>
                <w:ilvl w:val="0"/>
                <w:numId w:val="30"/>
              </w:numPr>
              <w:ind w:left="0"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Pateikite IN2332-01-TDP-SA_TS 24. Grafiniai žymėjimai </w:t>
            </w:r>
            <w:proofErr w:type="spellStart"/>
            <w:r w:rsidRPr="00333702">
              <w:rPr>
                <w:rFonts w:ascii="Times New Roman" w:eastAsia="Times New Roman" w:hAnsi="Times New Roman" w:cs="Times New Roman"/>
                <w:lang w:eastAsia="lt-LT"/>
              </w:rPr>
              <w:t>išmatavimus</w:t>
            </w:r>
            <w:proofErr w:type="spellEnd"/>
            <w:r w:rsidRPr="00333702">
              <w:rPr>
                <w:rFonts w:ascii="Times New Roman" w:eastAsia="Times New Roman" w:hAnsi="Times New Roman" w:cs="Times New Roman"/>
                <w:lang w:eastAsia="lt-LT"/>
              </w:rPr>
              <w:t>. </w:t>
            </w:r>
          </w:p>
          <w:p w14:paraId="39A7AA5B"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p>
          <w:p w14:paraId="703F30BC"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10. Pateikite mobilios akustinės pertvaros </w:t>
            </w:r>
            <w:proofErr w:type="spellStart"/>
            <w:r w:rsidRPr="00333702">
              <w:rPr>
                <w:rFonts w:ascii="Times New Roman" w:eastAsia="Times New Roman" w:hAnsi="Times New Roman" w:cs="Times New Roman"/>
                <w:lang w:eastAsia="lt-LT"/>
              </w:rPr>
              <w:t>išmatavimus</w:t>
            </w:r>
            <w:proofErr w:type="spellEnd"/>
            <w:r w:rsidRPr="00333702">
              <w:rPr>
                <w:rFonts w:ascii="Times New Roman" w:eastAsia="Times New Roman" w:hAnsi="Times New Roman" w:cs="Times New Roman"/>
                <w:lang w:eastAsia="lt-LT"/>
              </w:rPr>
              <w:t>. </w:t>
            </w:r>
          </w:p>
          <w:p w14:paraId="433D9EAC"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p>
          <w:p w14:paraId="2DFD086C"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11. IN2332-01-TDP-SA_TS ÷ IN2332-04-TDP-SA_TS 8.2. Akustinės pakabinamos lubos - mineralinė plokštė nurodytas reikalavimas valymui: Sausas valymas ir siurbimas kasdien. Drėgnas valymas kartą per savaitę. Valymas garais. Atlaiko valymą vandenilio peroksido garais.  Prašome patikslinti, ar reikalavimas valymui garais yra privalomas, nes lubų tiekėjai teigia, kad dėl šio reikalavimo  lubų kaina išbrangsta apie 70%. </w:t>
            </w:r>
          </w:p>
          <w:p w14:paraId="5F38EC34"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p>
          <w:p w14:paraId="25CA5FFB"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12. Ar galėtumėte paaiškinti, kodėl Projektų SA dalyse TS nurodytas techninis darbo projektas: </w:t>
            </w:r>
          </w:p>
          <w:p w14:paraId="5FD0F8E6"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noProof/>
                <w:lang w:eastAsia="lt-LT"/>
              </w:rPr>
              <w:drawing>
                <wp:inline distT="0" distB="0" distL="0" distR="0" wp14:anchorId="27BFC30C" wp14:editId="02AA7077">
                  <wp:extent cx="2933700" cy="647700"/>
                  <wp:effectExtent l="0" t="0" r="0" b="0"/>
                  <wp:docPr id="16" name="Picture 11" descr="A black rectang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 black rectangle with black text&#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3700" cy="647700"/>
                          </a:xfrm>
                          <a:prstGeom prst="rect">
                            <a:avLst/>
                          </a:prstGeom>
                          <a:noFill/>
                          <a:ln>
                            <a:noFill/>
                          </a:ln>
                        </pic:spPr>
                      </pic:pic>
                    </a:graphicData>
                  </a:graphic>
                </wp:inline>
              </w:drawing>
            </w:r>
            <w:r w:rsidRPr="00333702">
              <w:rPr>
                <w:rFonts w:ascii="Times New Roman" w:eastAsia="Times New Roman" w:hAnsi="Times New Roman" w:cs="Times New Roman"/>
                <w:lang w:eastAsia="lt-LT"/>
              </w:rPr>
              <w:t> </w:t>
            </w:r>
          </w:p>
          <w:p w14:paraId="6EE96BCA"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13. SA dalyse techninėse  specifikacijose 11.7. Vinilinė homogeninė grindų danga nurodyti parametrai konkretaus gamintojo, kas apriboja konkurenciją. Prašome patikslinti, ar Užsakovui galima teikti analogus, kurių parametrų skirtumas neturės jokios reikšmės dėvėjimui ir priežiūrai. Patikslinkite techninę specifikaciją pridedant prie konkrečių reikšmių ≤ arba ≥. </w:t>
            </w:r>
          </w:p>
          <w:p w14:paraId="0BD9153A"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p>
          <w:p w14:paraId="22101AD4"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 xml:space="preserve">14. Pakabinamų lubų tiekėjų komentaras: “Negalime pateikti tikslaus komercinio pasiūlymo, nes pagal projekte pateiktas mineralinės vatos lubų plokščių specifikacijas, nėra tokios plokštės, kuri atitiktų visus techninius parametrus/reikalavimus. </w:t>
            </w:r>
            <w:r w:rsidRPr="00333702">
              <w:rPr>
                <w:rFonts w:ascii="Times New Roman" w:eastAsia="Times New Roman" w:hAnsi="Times New Roman" w:cs="Times New Roman"/>
                <w:lang w:eastAsia="lt-LT"/>
              </w:rPr>
              <w:lastRenderedPageBreak/>
              <w:t>Jei atitinka vieni, tuomet neatitinka kiti. Prašome, kad projektuotojai pakoreguotų ar patikslintų technines specifikacijas, ar nurodytų reikalavimus, kurie yra prioritetiniai. Pavyzdžiui, higieninės lubos valomos peroksido garais, storis 15mm. Jų storis gali būti tik 20mm.“ </w:t>
            </w:r>
          </w:p>
          <w:p w14:paraId="5EE1F8CD" w14:textId="77777777" w:rsidR="00517434" w:rsidRPr="00333702" w:rsidRDefault="00517434" w:rsidP="00517434">
            <w:pPr>
              <w:ind w:firstLine="171"/>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Patikslinkite lubų technines specifikacijas. Patikslinkite techninę specifikaciją pridedant prie konkrečių reikšmių ≤ arba ≥. </w:t>
            </w:r>
          </w:p>
          <w:p w14:paraId="1E12BCBF" w14:textId="77777777" w:rsidR="00517434" w:rsidRPr="00333702" w:rsidRDefault="00517434" w:rsidP="00517434">
            <w:pPr>
              <w:ind w:left="720"/>
              <w:jc w:val="both"/>
              <w:textAlignment w:val="baseline"/>
              <w:rPr>
                <w:rFonts w:ascii="Times New Roman" w:eastAsia="Times New Roman" w:hAnsi="Times New Roman" w:cs="Times New Roman"/>
                <w:lang w:eastAsia="lt-LT"/>
              </w:rPr>
            </w:pPr>
          </w:p>
          <w:p w14:paraId="4FDFB0EB" w14:textId="77777777" w:rsidR="00517434" w:rsidRPr="00333702" w:rsidRDefault="00517434" w:rsidP="00517434">
            <w:pPr>
              <w:ind w:left="29"/>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15. Prašome patikslinti Dv-5*durų specifikaciją. Ar metalinės durys su stiklu ar aliuminio rėmų su stiklu, nes tokio stiklinimo metalinių durų neįmanoma pagaminti. </w:t>
            </w:r>
          </w:p>
          <w:p w14:paraId="539316CA" w14:textId="77777777" w:rsidR="00517434" w:rsidRPr="00333702" w:rsidRDefault="00517434" w:rsidP="00517434">
            <w:pPr>
              <w:ind w:left="29"/>
              <w:jc w:val="both"/>
              <w:textAlignment w:val="baseline"/>
              <w:rPr>
                <w:rFonts w:ascii="Times New Roman" w:eastAsia="Times New Roman" w:hAnsi="Times New Roman" w:cs="Times New Roman"/>
                <w:lang w:eastAsia="lt-LT"/>
              </w:rPr>
            </w:pPr>
          </w:p>
          <w:p w14:paraId="4CDE210B" w14:textId="77777777" w:rsidR="00517434" w:rsidRPr="00333702" w:rsidRDefault="00517434" w:rsidP="00517434">
            <w:pPr>
              <w:ind w:left="29"/>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16. Prašome patikslinti durų atsparumo ugniai reikalavimus. Nes SA dalyje nurodomas vienas kriterijus, GS dalyje kitas. Pvz. durys  Dv-1.1* SA dalyje – EI230,C3S200, o GS dalyje – C3S200.</w:t>
            </w:r>
          </w:p>
          <w:p w14:paraId="00A67ECA" w14:textId="77777777" w:rsidR="00517434" w:rsidRPr="00333702" w:rsidRDefault="00517434" w:rsidP="00517434">
            <w:pPr>
              <w:ind w:left="29"/>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  </w:t>
            </w:r>
          </w:p>
          <w:p w14:paraId="0E5AAC0E" w14:textId="77777777" w:rsidR="00517434" w:rsidRPr="00333702" w:rsidRDefault="00517434" w:rsidP="00517434">
            <w:pPr>
              <w:ind w:left="720"/>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noProof/>
                <w:lang w:eastAsia="lt-LT"/>
              </w:rPr>
              <w:drawing>
                <wp:inline distT="0" distB="0" distL="0" distR="0" wp14:anchorId="5FA9352F" wp14:editId="796A2F81">
                  <wp:extent cx="4629150" cy="933450"/>
                  <wp:effectExtent l="0" t="0" r="0" b="0"/>
                  <wp:docPr id="17" name="Picture 10" descr="A blueprint of a 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blueprint of a house&#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29150" cy="933450"/>
                          </a:xfrm>
                          <a:prstGeom prst="rect">
                            <a:avLst/>
                          </a:prstGeom>
                          <a:noFill/>
                          <a:ln>
                            <a:noFill/>
                          </a:ln>
                        </pic:spPr>
                      </pic:pic>
                    </a:graphicData>
                  </a:graphic>
                </wp:inline>
              </w:drawing>
            </w:r>
            <w:r w:rsidRPr="00333702">
              <w:rPr>
                <w:rFonts w:ascii="Times New Roman" w:eastAsia="Times New Roman" w:hAnsi="Times New Roman" w:cs="Times New Roman"/>
                <w:lang w:eastAsia="lt-LT"/>
              </w:rPr>
              <w:t> </w:t>
            </w:r>
          </w:p>
          <w:p w14:paraId="4787500E" w14:textId="77777777" w:rsidR="00517434" w:rsidRPr="00333702" w:rsidRDefault="00517434" w:rsidP="00517434">
            <w:pPr>
              <w:ind w:left="720"/>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 </w:t>
            </w:r>
          </w:p>
          <w:p w14:paraId="2D170C8E" w14:textId="77777777" w:rsidR="00517434" w:rsidRPr="00333702" w:rsidRDefault="00517434" w:rsidP="00517434">
            <w:pPr>
              <w:ind w:left="720"/>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 </w:t>
            </w:r>
          </w:p>
          <w:p w14:paraId="68496F1D" w14:textId="77777777" w:rsidR="00517434" w:rsidRPr="00333702" w:rsidRDefault="00517434" w:rsidP="00517434">
            <w:pPr>
              <w:ind w:left="720"/>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lang w:eastAsia="lt-LT"/>
              </w:rPr>
              <w:t> </w:t>
            </w:r>
          </w:p>
          <w:p w14:paraId="643888F8" w14:textId="77777777" w:rsidR="00517434" w:rsidRPr="00333702" w:rsidRDefault="00517434" w:rsidP="00517434">
            <w:pPr>
              <w:ind w:left="720"/>
              <w:jc w:val="both"/>
              <w:textAlignment w:val="baseline"/>
              <w:rPr>
                <w:rFonts w:ascii="Times New Roman" w:eastAsia="Times New Roman" w:hAnsi="Times New Roman" w:cs="Times New Roman"/>
                <w:lang w:eastAsia="lt-LT"/>
              </w:rPr>
            </w:pPr>
            <w:r w:rsidRPr="00333702">
              <w:rPr>
                <w:rFonts w:ascii="Times New Roman" w:eastAsia="Times New Roman" w:hAnsi="Times New Roman" w:cs="Times New Roman"/>
                <w:noProof/>
                <w:lang w:eastAsia="lt-LT"/>
              </w:rPr>
              <w:drawing>
                <wp:inline distT="0" distB="0" distL="0" distR="0" wp14:anchorId="79AD5A20" wp14:editId="0A677DFB">
                  <wp:extent cx="5010150" cy="1276350"/>
                  <wp:effectExtent l="0" t="0" r="0" b="0"/>
                  <wp:docPr id="18" name="Picture 9" descr="A blueprint with green arrows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 blueprint with green arrows and black text&#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10150" cy="1276350"/>
                          </a:xfrm>
                          <a:prstGeom prst="rect">
                            <a:avLst/>
                          </a:prstGeom>
                          <a:noFill/>
                          <a:ln>
                            <a:noFill/>
                          </a:ln>
                        </pic:spPr>
                      </pic:pic>
                    </a:graphicData>
                  </a:graphic>
                </wp:inline>
              </w:drawing>
            </w:r>
            <w:r w:rsidRPr="00333702">
              <w:rPr>
                <w:rFonts w:ascii="Times New Roman" w:eastAsia="Times New Roman" w:hAnsi="Times New Roman" w:cs="Times New Roman"/>
                <w:lang w:eastAsia="lt-LT"/>
              </w:rPr>
              <w:t> </w:t>
            </w:r>
          </w:p>
          <w:p w14:paraId="67EB7F56" w14:textId="77777777" w:rsidR="00517434" w:rsidRPr="00333702" w:rsidRDefault="00517434" w:rsidP="00517434">
            <w:pPr>
              <w:jc w:val="both"/>
              <w:rPr>
                <w:rFonts w:ascii="Times New Roman" w:eastAsia="Times New Roman" w:hAnsi="Times New Roman" w:cs="Times New Roman"/>
              </w:rPr>
            </w:pPr>
          </w:p>
          <w:p w14:paraId="69A0F1B9" w14:textId="3FA2BE44" w:rsidR="00517434" w:rsidRPr="00333702" w:rsidRDefault="00517434" w:rsidP="00517434">
            <w:pPr>
              <w:rPr>
                <w:rFonts w:ascii="Times New Roman" w:hAnsi="Times New Roman" w:cs="Times New Roman"/>
                <w:i/>
                <w:highlight w:val="yellow"/>
              </w:rPr>
            </w:pPr>
          </w:p>
        </w:tc>
        <w:tc>
          <w:tcPr>
            <w:tcW w:w="3403" w:type="dxa"/>
          </w:tcPr>
          <w:p w14:paraId="5E66467C" w14:textId="77777777" w:rsidR="00517434" w:rsidRPr="00333702" w:rsidRDefault="00517434" w:rsidP="00517434">
            <w:pPr>
              <w:rPr>
                <w:rFonts w:ascii="Times New Roman" w:hAnsi="Times New Roman" w:cs="Times New Roman"/>
              </w:rPr>
            </w:pPr>
          </w:p>
        </w:tc>
      </w:tr>
      <w:tr w:rsidR="00517434" w:rsidRPr="00BA7BBC" w14:paraId="50E0C532" w14:textId="77777777" w:rsidTr="006A2394">
        <w:tc>
          <w:tcPr>
            <w:tcW w:w="568" w:type="dxa"/>
          </w:tcPr>
          <w:p w14:paraId="1ED3954A" w14:textId="1CFE5674" w:rsidR="00517434" w:rsidRPr="00BA7BBC" w:rsidRDefault="00517434" w:rsidP="00517434">
            <w:pPr>
              <w:rPr>
                <w:rFonts w:ascii="Times New Roman" w:hAnsi="Times New Roman" w:cs="Times New Roman"/>
              </w:rPr>
            </w:pPr>
            <w:r>
              <w:rPr>
                <w:rFonts w:ascii="Times New Roman" w:hAnsi="Times New Roman" w:cs="Times New Roman"/>
              </w:rPr>
              <w:lastRenderedPageBreak/>
              <w:t>34.</w:t>
            </w:r>
          </w:p>
        </w:tc>
        <w:tc>
          <w:tcPr>
            <w:tcW w:w="11160" w:type="dxa"/>
            <w:gridSpan w:val="2"/>
          </w:tcPr>
          <w:p w14:paraId="4B8D31CE" w14:textId="0EC06236" w:rsidR="00517434" w:rsidRPr="00BA7BBC" w:rsidRDefault="00517434" w:rsidP="00517434">
            <w:pPr>
              <w:rPr>
                <w:rFonts w:ascii="Times New Roman" w:hAnsi="Times New Roman" w:cs="Times New Roman"/>
                <w:i/>
              </w:rPr>
            </w:pPr>
            <w:r w:rsidRPr="00BA7BBC">
              <w:rPr>
                <w:rFonts w:ascii="Times New Roman" w:hAnsi="Times New Roman" w:cs="Times New Roman"/>
                <w:i/>
              </w:rPr>
              <w:t xml:space="preserve">2025-10-24 CVP IS pranešimo ID 407424 </w:t>
            </w:r>
          </w:p>
          <w:p w14:paraId="05845DD4" w14:textId="77777777" w:rsidR="00517434" w:rsidRPr="00BA7BBC" w:rsidRDefault="00517434" w:rsidP="00517434">
            <w:pPr>
              <w:rPr>
                <w:rFonts w:ascii="Times New Roman" w:hAnsi="Times New Roman" w:cs="Times New Roman"/>
              </w:rPr>
            </w:pPr>
          </w:p>
          <w:p w14:paraId="1133D534"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1.</w:t>
            </w:r>
            <w:r w:rsidRPr="00BA7BBC">
              <w:rPr>
                <w:rFonts w:ascii="Times New Roman" w:hAnsi="Times New Roman" w:cs="Times New Roman"/>
              </w:rPr>
              <w:tab/>
              <w:t>Pagal  SA dalies projekte pateiktas mineralinių lubų plokščių technines specifikacijas (TS 8.2; 8.3) matome, kad nėra tokios plokštės, kuri atitiktų visus nurodytus techninius parametrus/reikalavimus. Jei atitinka vieni, tuomet neatitinka kiti. Prašau patikslinti technines specifikacijas, arba nurodyti reikalavimus, kurie yra prioritetiniai.</w:t>
            </w:r>
          </w:p>
          <w:p w14:paraId="0C86D6FA"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Pavyzdžiui higieninės lubos valomos peroksido garais, storis 15mm. Jų storis gali būti tik 20 mm.</w:t>
            </w:r>
          </w:p>
          <w:p w14:paraId="2BF1F94E"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2.</w:t>
            </w:r>
            <w:r w:rsidRPr="00BA7BBC">
              <w:rPr>
                <w:rFonts w:ascii="Times New Roman" w:hAnsi="Times New Roman" w:cs="Times New Roman"/>
              </w:rPr>
              <w:tab/>
              <w:t xml:space="preserve">SA dalies brėžiniuose (IN2332-01-TP-SA_B-414) palėpės aukšte, koridoriuose ir </w:t>
            </w:r>
            <w:proofErr w:type="spellStart"/>
            <w:r w:rsidRPr="00BA7BBC">
              <w:rPr>
                <w:rFonts w:ascii="Times New Roman" w:hAnsi="Times New Roman" w:cs="Times New Roman"/>
              </w:rPr>
              <w:t>wc</w:t>
            </w:r>
            <w:proofErr w:type="spellEnd"/>
            <w:r w:rsidRPr="00BA7BBC">
              <w:rPr>
                <w:rFonts w:ascii="Times New Roman" w:hAnsi="Times New Roman" w:cs="Times New Roman"/>
              </w:rPr>
              <w:t xml:space="preserve"> patalpose nėra pažymėta jokia grindų danga (tai galioja visuose 4 pastatuose). Prašome patikslinti ar pakeliamų grindų silikatines plokštes paliksite be apdailos? Jei ne, prašome patikslinti brėžinius, sąnaudų kiekių žiniaraščius.</w:t>
            </w:r>
          </w:p>
          <w:p w14:paraId="7CF5FFEC"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lastRenderedPageBreak/>
              <w:t>3.</w:t>
            </w:r>
            <w:r w:rsidRPr="00BA7BBC">
              <w:rPr>
                <w:rFonts w:ascii="Times New Roman" w:hAnsi="Times New Roman" w:cs="Times New Roman"/>
              </w:rPr>
              <w:tab/>
              <w:t xml:space="preserve">Prašome patikslinti </w:t>
            </w:r>
            <w:proofErr w:type="spellStart"/>
            <w:r w:rsidRPr="00BA7BBC">
              <w:rPr>
                <w:rFonts w:ascii="Times New Roman" w:hAnsi="Times New Roman" w:cs="Times New Roman"/>
              </w:rPr>
              <w:t>mansardinio</w:t>
            </w:r>
            <w:proofErr w:type="spellEnd"/>
            <w:r w:rsidRPr="00BA7BBC">
              <w:rPr>
                <w:rFonts w:ascii="Times New Roman" w:hAnsi="Times New Roman" w:cs="Times New Roman"/>
              </w:rPr>
              <w:t xml:space="preserve"> aukšto vinilinės dangos ant pakeliamų grindų storį. Techninėse specifikacijose numatyta 2mm storio danga, kuri yra per plona, nerekomenduojama, nes išryškėtų grindų plokščių siūlių kontūrai.</w:t>
            </w:r>
          </w:p>
          <w:p w14:paraId="0467F1BB"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4.</w:t>
            </w:r>
            <w:r w:rsidRPr="00BA7BBC">
              <w:rPr>
                <w:rFonts w:ascii="Times New Roman" w:hAnsi="Times New Roman" w:cs="Times New Roman"/>
              </w:rPr>
              <w:tab/>
              <w:t xml:space="preserve">Fasadų brėžiniuose nėra sužymėtų esamų langų varstymo krypčių. Kadangi tinkleliai nuo vabzdžių dedami ant visų varstomų dalių (taip pat ir ant esamų/nekeičiamų langų) prašome pateikti fasadų brėžinius su langais, kuriuose nurodytos varstymo dalys. </w:t>
            </w:r>
          </w:p>
          <w:p w14:paraId="22B1431D"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5.</w:t>
            </w:r>
            <w:r w:rsidRPr="00BA7BBC">
              <w:rPr>
                <w:rFonts w:ascii="Times New Roman" w:hAnsi="Times New Roman" w:cs="Times New Roman"/>
              </w:rPr>
              <w:tab/>
              <w:t>SA dalies projekto sąnaudų kiekių žiniaraštyje yra nurodyti baldai ir įranga (IN2332-01-TP-SA_SŽ; galioja visiems pastatams). Pasiūlymo formoje (pirkimo sąlygų 2 priedas) eilutės, kur būtų galima įrašyti baldų kainą, nėra. Prašome patikslinti ar šiuo pirkimu yra perkami SA dalies projekto sąnaudų žiniaraštyje nurodyti baldai ir įranga? Jei taip, prašome pateikti visų baldų ir įrangos tikslias technines specifikacijas bei papildyti pasiūlymo pateikimo formą baldų įkainavimo eilute.</w:t>
            </w:r>
          </w:p>
          <w:p w14:paraId="05688183"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6.</w:t>
            </w:r>
            <w:r w:rsidRPr="00BA7BBC">
              <w:rPr>
                <w:rFonts w:ascii="Times New Roman" w:hAnsi="Times New Roman" w:cs="Times New Roman"/>
              </w:rPr>
              <w:tab/>
              <w:t>SP projekto dalyje nurodyta, kad yra šalinama dalis medžių. Prašome patikslinti ar reikalinga vertinti medžių atstatomąją vertę?</w:t>
            </w:r>
          </w:p>
          <w:p w14:paraId="153D2721"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7.</w:t>
            </w:r>
            <w:r w:rsidRPr="00BA7BBC">
              <w:rPr>
                <w:rFonts w:ascii="Times New Roman" w:hAnsi="Times New Roman" w:cs="Times New Roman"/>
              </w:rPr>
              <w:tab/>
              <w:t>Prašome patikslinti koks yra esamų patalpų aukštis?</w:t>
            </w:r>
          </w:p>
          <w:p w14:paraId="6612DABA"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8.</w:t>
            </w:r>
            <w:r w:rsidRPr="00BA7BBC">
              <w:rPr>
                <w:rFonts w:ascii="Times New Roman" w:hAnsi="Times New Roman" w:cs="Times New Roman"/>
              </w:rPr>
              <w:tab/>
              <w:t>Prašome patikslinti koks numatomas patalpų aukštis įrengus pakabinamas lubas.</w:t>
            </w:r>
          </w:p>
          <w:p w14:paraId="7C5E052E"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9.</w:t>
            </w:r>
            <w:r w:rsidRPr="00BA7BBC">
              <w:rPr>
                <w:rFonts w:ascii="Times New Roman" w:hAnsi="Times New Roman" w:cs="Times New Roman"/>
              </w:rPr>
              <w:tab/>
              <w:t xml:space="preserve">Projekto SA dalyje yra nurodyta, kad vėdinimo ortakiai, esantys ant fasado, yra aptaisomi </w:t>
            </w:r>
            <w:proofErr w:type="spellStart"/>
            <w:r w:rsidRPr="00BA7BBC">
              <w:rPr>
                <w:rFonts w:ascii="Times New Roman" w:hAnsi="Times New Roman" w:cs="Times New Roman"/>
              </w:rPr>
              <w:t>lamelėmis</w:t>
            </w:r>
            <w:proofErr w:type="spellEnd"/>
            <w:r w:rsidRPr="00BA7BBC">
              <w:rPr>
                <w:rFonts w:ascii="Times New Roman" w:hAnsi="Times New Roman" w:cs="Times New Roman"/>
              </w:rPr>
              <w:t>. Prašome pateikti vėdinimo ortakių pastato išorėje, aptaisomų lamelių danga, konstrukcinius brėžinius (ar reikalingi pamatai, metalinis rėmas ir pan.).</w:t>
            </w:r>
          </w:p>
          <w:p w14:paraId="3DF9C054"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10.</w:t>
            </w:r>
            <w:r w:rsidRPr="00BA7BBC">
              <w:rPr>
                <w:rFonts w:ascii="Times New Roman" w:hAnsi="Times New Roman" w:cs="Times New Roman"/>
              </w:rPr>
              <w:tab/>
              <w:t>Projekto SP dalies brėžinyje vaizduojami 6 atliekų konteineriai , sąnaudų žiniaraštyje nurodyti tik 4 vnt., prašome patikslinti kiekį.</w:t>
            </w:r>
          </w:p>
          <w:p w14:paraId="315431DB"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11.</w:t>
            </w:r>
            <w:r w:rsidRPr="00BA7BBC">
              <w:rPr>
                <w:rFonts w:ascii="Times New Roman" w:hAnsi="Times New Roman" w:cs="Times New Roman"/>
              </w:rPr>
              <w:tab/>
              <w:t>Prašome patikslinti keičiamos stogo dangos pagal ST-1 detalę tipą (valcuota ar čerpinio profilio). Nes tarp brėžinių ir techninių specifikacijų yra neatitikimų.</w:t>
            </w:r>
          </w:p>
          <w:p w14:paraId="06096226"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12.</w:t>
            </w:r>
            <w:r w:rsidRPr="00BA7BBC">
              <w:rPr>
                <w:rFonts w:ascii="Times New Roman" w:hAnsi="Times New Roman" w:cs="Times New Roman"/>
              </w:rPr>
              <w:tab/>
              <w:t>Pagal ST2 detalę katilinės stogelių stogo danga nekeičiama. Bet, pagal sąnaudų žiniaraščius, pastatų su katilinėmis stogo dangos keitimo kiekis didesnis nei pastatų be katilinių. Prašome patikslinti ar keičiama katilinių stogo danga?</w:t>
            </w:r>
          </w:p>
          <w:p w14:paraId="3106F923"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13.</w:t>
            </w:r>
            <w:r w:rsidRPr="00BA7BBC">
              <w:rPr>
                <w:rFonts w:ascii="Times New Roman" w:hAnsi="Times New Roman" w:cs="Times New Roman"/>
              </w:rPr>
              <w:tab/>
              <w:t>Pagal SĄ dalies palėpės lubų apdailos planą (IN2332-01-TP-SA_B-5.14, galioja visiems pastatams) pagal pateiktą žymėjimą yra nurodyta, kad „valomas, impregnuojamas ir dažomas betono paviršius“. Prašome patikslinti ar tikrai palėpės aukšte dalis lubų yra betoninės?</w:t>
            </w:r>
          </w:p>
          <w:p w14:paraId="7390896E"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14.</w:t>
            </w:r>
            <w:r w:rsidRPr="00BA7BBC">
              <w:rPr>
                <w:rFonts w:ascii="Times New Roman" w:hAnsi="Times New Roman" w:cs="Times New Roman"/>
              </w:rPr>
              <w:tab/>
              <w:t>Projekto SK dalyje yra nurodyta, kad keičiant stogo dangą ir stiprinant gegnes, yra išsaugomi ir paliekami esami lubų apdailos sluoksniai ir šiltinimo medžiagos. (ST-1; IN2332-01-TP-SK.B-16 galioja visiems pastatams)</w:t>
            </w:r>
          </w:p>
          <w:p w14:paraId="0AF53960"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 xml:space="preserve">  </w:t>
            </w:r>
          </w:p>
          <w:p w14:paraId="7CA6C773"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Atkreipiame dėmesį, kad remontuojant palėpės aukštą bus keičiama stogo danga, stiprinamos gegnės, įrengiama daug stoglangių, ardomos pertvaros, atveriamos naujos angos, formuojamos naujos pertvaros. Todėl išlaikyti esamą lubų apdailos dangą, galimai esamą garo izoliaciją bus sudėtinga ir neįmanoma. Prašome papildyti sąnaudų žiniaraštį naujai įrengiamų lubų ir šiltinimo darbų kiekiu.</w:t>
            </w:r>
          </w:p>
          <w:p w14:paraId="253E9418"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14. Prašome patikslinti projekto žiniaraščiuose nurodytus kiekius, nes brėžiniuose kiekiai yra ženkliai didesni ir tai įtakoja pasiūlymo kainą:</w:t>
            </w:r>
          </w:p>
          <w:p w14:paraId="6CC4265F"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304p sklypo plane -  žvyro dangos įrengimas (priešgaisrinis kelias, H-41cm);</w:t>
            </w:r>
          </w:p>
          <w:p w14:paraId="3C00F98E"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 xml:space="preserve">404p sklypo plane -  vejos įrengimas, bei betoninių trinkelių įrengimas (pėsčiųjų takams, </w:t>
            </w:r>
            <w:proofErr w:type="spellStart"/>
            <w:r w:rsidRPr="00BA7BBC">
              <w:rPr>
                <w:rFonts w:ascii="Times New Roman" w:hAnsi="Times New Roman" w:cs="Times New Roman"/>
              </w:rPr>
              <w:t>nuogrindai</w:t>
            </w:r>
            <w:proofErr w:type="spellEnd"/>
            <w:r w:rsidRPr="00BA7BBC">
              <w:rPr>
                <w:rFonts w:ascii="Times New Roman" w:hAnsi="Times New Roman" w:cs="Times New Roman"/>
              </w:rPr>
              <w:t>);</w:t>
            </w:r>
          </w:p>
          <w:p w14:paraId="0C729DEC"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504p sklypo plane – vejos įrengimas;</w:t>
            </w:r>
          </w:p>
          <w:p w14:paraId="24211857"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604p sklypo plane – vejos įrengimas, bei žvyro dangos įrengimas (priešgaisrinis kelias, H-41cm);</w:t>
            </w:r>
          </w:p>
          <w:p w14:paraId="24AF7E86"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lastRenderedPageBreak/>
              <w:t>SK projekto žiniaraščiuose GR-2 ir GR-3 detalės.</w:t>
            </w:r>
          </w:p>
          <w:p w14:paraId="7B95A801" w14:textId="77777777" w:rsidR="00517434" w:rsidRPr="00BA7BBC" w:rsidRDefault="00517434" w:rsidP="00517434">
            <w:pPr>
              <w:tabs>
                <w:tab w:val="left" w:pos="454"/>
              </w:tabs>
              <w:rPr>
                <w:rFonts w:ascii="Times New Roman" w:hAnsi="Times New Roman" w:cs="Times New Roman"/>
              </w:rPr>
            </w:pPr>
          </w:p>
          <w:p w14:paraId="375B1996"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15. Prašome nurodyti, ar sutarties įgyvendinimui yra užtikrintas ir nenutrūkstantis finansavimas.</w:t>
            </w:r>
          </w:p>
          <w:p w14:paraId="3CF166A2"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16. Prašome paaiškinti ar šiam pirkimui taikoma Viešųjų pirkimų įstatymo 37 str. 9 d. Jeigu taikoma, prašome pateikti baigtinį sąrašą įrenginių/įrangos, kuriems būtų taikoma Viešųjų pirkimų įstatymo 37 str. 9 d.</w:t>
            </w:r>
          </w:p>
          <w:p w14:paraId="13FB3836" w14:textId="77777777" w:rsidR="00517434" w:rsidRPr="00BA7BBC" w:rsidRDefault="00517434" w:rsidP="00517434">
            <w:pPr>
              <w:tabs>
                <w:tab w:val="left" w:pos="454"/>
              </w:tabs>
              <w:rPr>
                <w:rFonts w:ascii="Times New Roman" w:hAnsi="Times New Roman" w:cs="Times New Roman"/>
              </w:rPr>
            </w:pPr>
            <w:r w:rsidRPr="00BA7BBC">
              <w:rPr>
                <w:rFonts w:ascii="Times New Roman" w:hAnsi="Times New Roman" w:cs="Times New Roman"/>
              </w:rPr>
              <w:t xml:space="preserve">17. Prašome patvirtinti, kad jeigu techniniame projekte yra nurodyta, kad techniniame projekte nurodyti kai kurie dokumentai ar informacija turi būti pateikti su pasiūlymu, tokių dokumentų/ informacijos su pasiūlymu teikti nereikia, o </w:t>
            </w:r>
            <w:proofErr w:type="spellStart"/>
            <w:r w:rsidRPr="00BA7BBC">
              <w:rPr>
                <w:rFonts w:ascii="Times New Roman" w:hAnsi="Times New Roman" w:cs="Times New Roman"/>
              </w:rPr>
              <w:t>teiktinų</w:t>
            </w:r>
            <w:proofErr w:type="spellEnd"/>
            <w:r w:rsidRPr="00BA7BBC">
              <w:rPr>
                <w:rFonts w:ascii="Times New Roman" w:hAnsi="Times New Roman" w:cs="Times New Roman"/>
              </w:rPr>
              <w:t xml:space="preserve"> dokumentų sąrašu yra laikomas pirkimo sąlygų 5.14 p. pateiktas dokumentų sąrašas.</w:t>
            </w:r>
          </w:p>
          <w:p w14:paraId="361301EA" w14:textId="77777777" w:rsidR="00517434" w:rsidRPr="00BA7BBC" w:rsidRDefault="00517434" w:rsidP="00517434">
            <w:pPr>
              <w:rPr>
                <w:rFonts w:ascii="Times New Roman" w:hAnsi="Times New Roman" w:cs="Times New Roman"/>
              </w:rPr>
            </w:pPr>
          </w:p>
        </w:tc>
        <w:tc>
          <w:tcPr>
            <w:tcW w:w="3403" w:type="dxa"/>
          </w:tcPr>
          <w:p w14:paraId="123D332B" w14:textId="77777777" w:rsidR="00517434" w:rsidRPr="00BA7BBC" w:rsidRDefault="00517434" w:rsidP="00517434">
            <w:pPr>
              <w:rPr>
                <w:rFonts w:ascii="Times New Roman" w:hAnsi="Times New Roman" w:cs="Times New Roman"/>
              </w:rPr>
            </w:pPr>
          </w:p>
        </w:tc>
      </w:tr>
      <w:tr w:rsidR="00517434" w:rsidRPr="00BA7BBC" w14:paraId="7D633B2D" w14:textId="77777777" w:rsidTr="006A2394">
        <w:tc>
          <w:tcPr>
            <w:tcW w:w="568" w:type="dxa"/>
          </w:tcPr>
          <w:p w14:paraId="2B991B98" w14:textId="221D0684" w:rsidR="00517434" w:rsidRPr="00BA7BBC" w:rsidRDefault="00517434" w:rsidP="00517434">
            <w:pPr>
              <w:rPr>
                <w:rFonts w:ascii="Times New Roman" w:hAnsi="Times New Roman" w:cs="Times New Roman"/>
              </w:rPr>
            </w:pPr>
            <w:r>
              <w:rPr>
                <w:rFonts w:ascii="Times New Roman" w:hAnsi="Times New Roman" w:cs="Times New Roman"/>
              </w:rPr>
              <w:lastRenderedPageBreak/>
              <w:t>35.</w:t>
            </w:r>
          </w:p>
        </w:tc>
        <w:tc>
          <w:tcPr>
            <w:tcW w:w="11160" w:type="dxa"/>
            <w:gridSpan w:val="2"/>
          </w:tcPr>
          <w:p w14:paraId="5809C90A" w14:textId="77777777" w:rsidR="00517434" w:rsidRDefault="00517434" w:rsidP="00517434">
            <w:pPr>
              <w:rPr>
                <w:rFonts w:ascii="Times New Roman" w:hAnsi="Times New Roman" w:cs="Times New Roman"/>
                <w:i/>
              </w:rPr>
            </w:pPr>
            <w:r>
              <w:rPr>
                <w:rFonts w:ascii="Times New Roman" w:hAnsi="Times New Roman" w:cs="Times New Roman"/>
                <w:i/>
              </w:rPr>
              <w:t xml:space="preserve">2025-10-27 CVP IS pranešimo ID </w:t>
            </w:r>
            <w:r w:rsidRPr="009D2226">
              <w:rPr>
                <w:rFonts w:ascii="Times New Roman" w:hAnsi="Times New Roman" w:cs="Times New Roman"/>
                <w:i/>
              </w:rPr>
              <w:t>408004</w:t>
            </w:r>
          </w:p>
          <w:p w14:paraId="0A727421" w14:textId="77777777" w:rsidR="00517434" w:rsidRDefault="00517434" w:rsidP="00517434">
            <w:pPr>
              <w:rPr>
                <w:rFonts w:ascii="Times New Roman" w:hAnsi="Times New Roman" w:cs="Times New Roman"/>
                <w:i/>
              </w:rPr>
            </w:pPr>
          </w:p>
          <w:p w14:paraId="4F72811E" w14:textId="77777777" w:rsidR="00517434" w:rsidRPr="009D2226" w:rsidRDefault="00517434" w:rsidP="00517434">
            <w:pPr>
              <w:rPr>
                <w:rFonts w:ascii="Times New Roman" w:hAnsi="Times New Roman" w:cs="Times New Roman"/>
              </w:rPr>
            </w:pPr>
            <w:r w:rsidRPr="009D2226">
              <w:rPr>
                <w:rFonts w:ascii="Times New Roman" w:hAnsi="Times New Roman" w:cs="Times New Roman"/>
              </w:rPr>
              <w:t>Projekto dalis TP_SA_(304p). Skyrius LANGAI, p.4:</w:t>
            </w:r>
          </w:p>
          <w:p w14:paraId="76D04086" w14:textId="77777777" w:rsidR="00517434" w:rsidRPr="009D2226" w:rsidRDefault="00517434" w:rsidP="00517434">
            <w:pPr>
              <w:rPr>
                <w:rFonts w:ascii="Times New Roman" w:hAnsi="Times New Roman" w:cs="Times New Roman"/>
              </w:rPr>
            </w:pPr>
          </w:p>
          <w:p w14:paraId="2E4852B6" w14:textId="77777777" w:rsidR="00517434" w:rsidRPr="009D2226" w:rsidRDefault="00517434" w:rsidP="00517434">
            <w:pPr>
              <w:rPr>
                <w:rFonts w:ascii="Times New Roman" w:hAnsi="Times New Roman" w:cs="Times New Roman"/>
              </w:rPr>
            </w:pPr>
            <w:r w:rsidRPr="009D2226">
              <w:rPr>
                <w:rFonts w:ascii="Times New Roman" w:hAnsi="Times New Roman" w:cs="Times New Roman"/>
              </w:rPr>
              <w:t>4. Nevarstomas stoglangis su</w:t>
            </w:r>
          </w:p>
          <w:p w14:paraId="2799D7AD" w14:textId="77777777" w:rsidR="00517434" w:rsidRPr="009D2226" w:rsidRDefault="00517434" w:rsidP="00517434">
            <w:pPr>
              <w:rPr>
                <w:rFonts w:ascii="Times New Roman" w:hAnsi="Times New Roman" w:cs="Times New Roman"/>
              </w:rPr>
            </w:pPr>
            <w:r w:rsidRPr="009D2226">
              <w:rPr>
                <w:rFonts w:ascii="Times New Roman" w:hAnsi="Times New Roman" w:cs="Times New Roman"/>
              </w:rPr>
              <w:t>integruota tamsinančia užuolaida TS 12.8 m² 6,6 S-1 – 36 vnt.</w:t>
            </w:r>
          </w:p>
          <w:p w14:paraId="53F3CD3B" w14:textId="77777777" w:rsidR="00517434" w:rsidRPr="009D2226" w:rsidRDefault="00517434" w:rsidP="00517434">
            <w:pPr>
              <w:rPr>
                <w:rFonts w:ascii="Times New Roman" w:hAnsi="Times New Roman" w:cs="Times New Roman"/>
              </w:rPr>
            </w:pPr>
          </w:p>
          <w:p w14:paraId="5E045DF4" w14:textId="77777777" w:rsidR="00517434" w:rsidRDefault="00517434" w:rsidP="00517434">
            <w:pPr>
              <w:rPr>
                <w:rFonts w:ascii="Times New Roman" w:hAnsi="Times New Roman" w:cs="Times New Roman"/>
              </w:rPr>
            </w:pPr>
            <w:r w:rsidRPr="009D2226">
              <w:rPr>
                <w:rFonts w:ascii="Times New Roman" w:hAnsi="Times New Roman" w:cs="Times New Roman"/>
              </w:rPr>
              <w:t xml:space="preserve">Prašome patikslinti kiekį. Langų specifikacijoje nurodytas kitas kiekis </w:t>
            </w:r>
            <w:r>
              <w:rPr>
                <w:rFonts w:ascii="Times New Roman" w:hAnsi="Times New Roman" w:cs="Times New Roman"/>
              </w:rPr>
              <w:t>– 29, 74 m</w:t>
            </w:r>
            <w:r>
              <w:rPr>
                <w:rFonts w:ascii="Times New Roman" w:hAnsi="Times New Roman" w:cs="Times New Roman"/>
                <w:vertAlign w:val="superscript"/>
              </w:rPr>
              <w:t>2</w:t>
            </w:r>
            <w:r w:rsidRPr="009D2226">
              <w:rPr>
                <w:rFonts w:ascii="Times New Roman" w:hAnsi="Times New Roman" w:cs="Times New Roman"/>
              </w:rPr>
              <w:t>.</w:t>
            </w:r>
          </w:p>
          <w:p w14:paraId="6895483C" w14:textId="77777777" w:rsidR="00517434" w:rsidRDefault="00517434" w:rsidP="00517434">
            <w:pPr>
              <w:rPr>
                <w:rFonts w:ascii="Times New Roman" w:hAnsi="Times New Roman" w:cs="Times New Roman"/>
              </w:rPr>
            </w:pPr>
          </w:p>
          <w:p w14:paraId="2BC44E1E" w14:textId="45522844" w:rsidR="00517434" w:rsidRPr="00BA7BBC" w:rsidRDefault="00517434" w:rsidP="00517434">
            <w:pPr>
              <w:rPr>
                <w:rFonts w:ascii="Times New Roman" w:hAnsi="Times New Roman" w:cs="Times New Roman"/>
                <w:i/>
              </w:rPr>
            </w:pPr>
          </w:p>
        </w:tc>
        <w:tc>
          <w:tcPr>
            <w:tcW w:w="3403" w:type="dxa"/>
          </w:tcPr>
          <w:p w14:paraId="24F59BB5" w14:textId="77777777" w:rsidR="00517434" w:rsidRPr="00BA7BBC" w:rsidRDefault="00517434" w:rsidP="00517434">
            <w:pPr>
              <w:rPr>
                <w:rFonts w:ascii="Times New Roman" w:hAnsi="Times New Roman" w:cs="Times New Roman"/>
              </w:rPr>
            </w:pPr>
          </w:p>
        </w:tc>
      </w:tr>
      <w:tr w:rsidR="00517434" w:rsidRPr="00BA7BBC" w14:paraId="38A42FC2" w14:textId="77777777" w:rsidTr="006A2394">
        <w:tc>
          <w:tcPr>
            <w:tcW w:w="568" w:type="dxa"/>
          </w:tcPr>
          <w:p w14:paraId="5B678DA1" w14:textId="7CDBBF28" w:rsidR="00517434" w:rsidRPr="00BA7BBC" w:rsidRDefault="00517434" w:rsidP="00517434">
            <w:pPr>
              <w:rPr>
                <w:rFonts w:ascii="Times New Roman" w:hAnsi="Times New Roman" w:cs="Times New Roman"/>
              </w:rPr>
            </w:pPr>
            <w:r>
              <w:rPr>
                <w:rFonts w:ascii="Times New Roman" w:hAnsi="Times New Roman" w:cs="Times New Roman"/>
              </w:rPr>
              <w:t>36.</w:t>
            </w:r>
          </w:p>
        </w:tc>
        <w:tc>
          <w:tcPr>
            <w:tcW w:w="11160" w:type="dxa"/>
            <w:gridSpan w:val="2"/>
          </w:tcPr>
          <w:p w14:paraId="238443B7" w14:textId="77777777" w:rsidR="00517434" w:rsidRDefault="00517434" w:rsidP="00517434">
            <w:pPr>
              <w:tabs>
                <w:tab w:val="left" w:pos="2650"/>
              </w:tabs>
              <w:rPr>
                <w:rFonts w:ascii="Times New Roman" w:hAnsi="Times New Roman" w:cs="Times New Roman"/>
                <w:i/>
              </w:rPr>
            </w:pPr>
            <w:r w:rsidRPr="005E4DA8">
              <w:rPr>
                <w:rFonts w:ascii="Times New Roman" w:hAnsi="Times New Roman" w:cs="Times New Roman"/>
                <w:i/>
              </w:rPr>
              <w:t>2025-10-27 CVP IS pranešimo ID 408539</w:t>
            </w:r>
          </w:p>
          <w:p w14:paraId="24268126" w14:textId="77777777" w:rsidR="00517434" w:rsidRDefault="00517434" w:rsidP="00517434">
            <w:pPr>
              <w:tabs>
                <w:tab w:val="left" w:pos="2650"/>
              </w:tabs>
              <w:rPr>
                <w:rFonts w:ascii="Times New Roman" w:hAnsi="Times New Roman" w:cs="Times New Roman"/>
                <w:i/>
              </w:rPr>
            </w:pPr>
          </w:p>
          <w:p w14:paraId="37A0C53D" w14:textId="77777777" w:rsidR="00517434" w:rsidRPr="005E4DA8" w:rsidRDefault="00517434" w:rsidP="00517434">
            <w:pPr>
              <w:tabs>
                <w:tab w:val="left" w:pos="2650"/>
              </w:tabs>
              <w:rPr>
                <w:rFonts w:ascii="Times New Roman" w:hAnsi="Times New Roman" w:cs="Times New Roman"/>
              </w:rPr>
            </w:pPr>
            <w:r w:rsidRPr="005E4DA8">
              <w:rPr>
                <w:rFonts w:ascii="Times New Roman" w:hAnsi="Times New Roman" w:cs="Times New Roman"/>
              </w:rPr>
              <w:t xml:space="preserve">ŠVOK TP visuose pastatuose yra numatyti </w:t>
            </w:r>
            <w:proofErr w:type="spellStart"/>
            <w:r w:rsidRPr="005E4DA8">
              <w:rPr>
                <w:rFonts w:ascii="Times New Roman" w:hAnsi="Times New Roman" w:cs="Times New Roman"/>
              </w:rPr>
              <w:t>sausintuvai</w:t>
            </w:r>
            <w:proofErr w:type="spellEnd"/>
            <w:r w:rsidRPr="005E4DA8">
              <w:rPr>
                <w:rFonts w:ascii="Times New Roman" w:hAnsi="Times New Roman" w:cs="Times New Roman"/>
              </w:rPr>
              <w:t xml:space="preserve">. </w:t>
            </w:r>
          </w:p>
          <w:p w14:paraId="2DBB96DE" w14:textId="77777777" w:rsidR="00517434" w:rsidRPr="005E4DA8" w:rsidRDefault="00517434" w:rsidP="00517434">
            <w:pPr>
              <w:tabs>
                <w:tab w:val="left" w:pos="2650"/>
              </w:tabs>
              <w:rPr>
                <w:rFonts w:ascii="Times New Roman" w:hAnsi="Times New Roman" w:cs="Times New Roman"/>
              </w:rPr>
            </w:pPr>
            <w:r w:rsidRPr="005E4DA8">
              <w:rPr>
                <w:rFonts w:ascii="Times New Roman" w:hAnsi="Times New Roman" w:cs="Times New Roman"/>
              </w:rPr>
              <w:t xml:space="preserve">Nurodyta tikslinti technologinėje dalyje. </w:t>
            </w:r>
          </w:p>
          <w:p w14:paraId="10979719" w14:textId="77777777" w:rsidR="00517434" w:rsidRPr="005E4DA8" w:rsidRDefault="00517434" w:rsidP="00517434">
            <w:pPr>
              <w:tabs>
                <w:tab w:val="left" w:pos="2650"/>
              </w:tabs>
              <w:rPr>
                <w:rFonts w:ascii="Times New Roman" w:hAnsi="Times New Roman" w:cs="Times New Roman"/>
              </w:rPr>
            </w:pPr>
            <w:r w:rsidRPr="005E4DA8">
              <w:rPr>
                <w:rFonts w:ascii="Times New Roman" w:hAnsi="Times New Roman" w:cs="Times New Roman"/>
              </w:rPr>
              <w:t>Tačiau technologijos projekto nėra.</w:t>
            </w:r>
          </w:p>
          <w:p w14:paraId="228C4265" w14:textId="77777777" w:rsidR="00517434" w:rsidRDefault="00517434" w:rsidP="00517434">
            <w:pPr>
              <w:tabs>
                <w:tab w:val="left" w:pos="2650"/>
              </w:tabs>
              <w:rPr>
                <w:rFonts w:ascii="Times New Roman" w:hAnsi="Times New Roman" w:cs="Times New Roman"/>
              </w:rPr>
            </w:pPr>
          </w:p>
          <w:p w14:paraId="11DCCF89" w14:textId="2FA59FA9" w:rsidR="00517434" w:rsidRDefault="00517434" w:rsidP="00517434">
            <w:pPr>
              <w:tabs>
                <w:tab w:val="left" w:pos="2650"/>
              </w:tabs>
              <w:rPr>
                <w:rFonts w:ascii="Times New Roman" w:hAnsi="Times New Roman" w:cs="Times New Roman"/>
              </w:rPr>
            </w:pPr>
            <w:r w:rsidRPr="0045484F">
              <w:rPr>
                <w:noProof/>
                <w:sz w:val="28"/>
                <w:szCs w:val="28"/>
                <w:lang w:eastAsia="lt-LT"/>
              </w:rPr>
              <w:drawing>
                <wp:inline distT="0" distB="0" distL="0" distR="0" wp14:anchorId="7FEAEDAF" wp14:editId="72AD43DD">
                  <wp:extent cx="6257925" cy="1025748"/>
                  <wp:effectExtent l="0" t="0" r="0" b="3175"/>
                  <wp:docPr id="1263796948" name="Paveikslėlis 1" descr="cid:image001.png@01DC4400.2B0E5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cid:image001.png@01DC4400.2B0E52C0"/>
                          <pic:cNvPicPr>
                            <a:picLocks noChangeAspect="1" noChangeArrowheads="1"/>
                          </pic:cNvPicPr>
                        </pic:nvPicPr>
                        <pic:blipFill>
                          <a:blip r:embed="rId49" r:link="rId50">
                            <a:extLst>
                              <a:ext uri="{28A0092B-C50C-407E-A947-70E740481C1C}">
                                <a14:useLocalDpi xmlns:a14="http://schemas.microsoft.com/office/drawing/2010/main" val="0"/>
                              </a:ext>
                            </a:extLst>
                          </a:blip>
                          <a:srcRect/>
                          <a:stretch>
                            <a:fillRect/>
                          </a:stretch>
                        </pic:blipFill>
                        <pic:spPr bwMode="auto">
                          <a:xfrm>
                            <a:off x="0" y="0"/>
                            <a:ext cx="6364750" cy="1043258"/>
                          </a:xfrm>
                          <a:prstGeom prst="rect">
                            <a:avLst/>
                          </a:prstGeom>
                          <a:noFill/>
                          <a:ln>
                            <a:noFill/>
                          </a:ln>
                        </pic:spPr>
                      </pic:pic>
                    </a:graphicData>
                  </a:graphic>
                </wp:inline>
              </w:drawing>
            </w:r>
          </w:p>
          <w:p w14:paraId="59D731FD" w14:textId="77777777" w:rsidR="00517434" w:rsidRPr="005E4DA8" w:rsidRDefault="00517434" w:rsidP="00517434">
            <w:pPr>
              <w:tabs>
                <w:tab w:val="left" w:pos="2650"/>
              </w:tabs>
              <w:rPr>
                <w:rFonts w:ascii="Times New Roman" w:hAnsi="Times New Roman" w:cs="Times New Roman"/>
              </w:rPr>
            </w:pPr>
          </w:p>
          <w:p w14:paraId="74355516" w14:textId="54F4C92E" w:rsidR="00517434" w:rsidRPr="005E4DA8" w:rsidRDefault="00517434" w:rsidP="00517434">
            <w:pPr>
              <w:tabs>
                <w:tab w:val="left" w:pos="2650"/>
              </w:tabs>
              <w:rPr>
                <w:rFonts w:ascii="Times New Roman" w:hAnsi="Times New Roman" w:cs="Times New Roman"/>
              </w:rPr>
            </w:pPr>
            <w:r w:rsidRPr="005E4DA8">
              <w:rPr>
                <w:rFonts w:ascii="Times New Roman" w:hAnsi="Times New Roman" w:cs="Times New Roman"/>
              </w:rPr>
              <w:t xml:space="preserve">Prašome pateikti </w:t>
            </w:r>
            <w:proofErr w:type="spellStart"/>
            <w:r w:rsidRPr="005E4DA8">
              <w:rPr>
                <w:rFonts w:ascii="Times New Roman" w:hAnsi="Times New Roman" w:cs="Times New Roman"/>
              </w:rPr>
              <w:t>sausintuvų</w:t>
            </w:r>
            <w:proofErr w:type="spellEnd"/>
            <w:r w:rsidRPr="005E4DA8">
              <w:rPr>
                <w:rFonts w:ascii="Times New Roman" w:hAnsi="Times New Roman" w:cs="Times New Roman"/>
              </w:rPr>
              <w:t xml:space="preserve"> technines specifikacijas.</w:t>
            </w:r>
          </w:p>
          <w:p w14:paraId="2EB151AD" w14:textId="31D06A21" w:rsidR="00517434" w:rsidRPr="00BA7BBC" w:rsidRDefault="00517434" w:rsidP="00517434">
            <w:pPr>
              <w:tabs>
                <w:tab w:val="left" w:pos="2650"/>
              </w:tabs>
              <w:rPr>
                <w:rFonts w:ascii="Times New Roman" w:hAnsi="Times New Roman" w:cs="Times New Roman"/>
                <w:i/>
              </w:rPr>
            </w:pPr>
          </w:p>
        </w:tc>
        <w:tc>
          <w:tcPr>
            <w:tcW w:w="3403" w:type="dxa"/>
          </w:tcPr>
          <w:p w14:paraId="63972646" w14:textId="23346851" w:rsidR="00517434" w:rsidRPr="00BA7BBC" w:rsidRDefault="00B95029" w:rsidP="00517434">
            <w:pPr>
              <w:rPr>
                <w:rFonts w:ascii="Times New Roman" w:hAnsi="Times New Roman" w:cs="Times New Roman"/>
              </w:rPr>
            </w:pPr>
            <w:r w:rsidRPr="00B95029">
              <w:rPr>
                <w:rFonts w:ascii="Times New Roman" w:hAnsi="Times New Roman" w:cs="Times New Roman"/>
              </w:rPr>
              <w:t>Pridedame patikslintą techninę specifikaciją.</w:t>
            </w:r>
          </w:p>
        </w:tc>
      </w:tr>
      <w:tr w:rsidR="00517434" w:rsidRPr="00BA7BBC" w14:paraId="51408231" w14:textId="77777777" w:rsidTr="006A2394">
        <w:tc>
          <w:tcPr>
            <w:tcW w:w="568" w:type="dxa"/>
          </w:tcPr>
          <w:p w14:paraId="4C6B46B0" w14:textId="09A82B87" w:rsidR="00517434" w:rsidRPr="00BA7BBC" w:rsidRDefault="00517434" w:rsidP="00517434">
            <w:pPr>
              <w:rPr>
                <w:rFonts w:ascii="Times New Roman" w:hAnsi="Times New Roman" w:cs="Times New Roman"/>
              </w:rPr>
            </w:pPr>
            <w:r>
              <w:rPr>
                <w:rFonts w:ascii="Times New Roman" w:hAnsi="Times New Roman" w:cs="Times New Roman"/>
              </w:rPr>
              <w:t>37.</w:t>
            </w:r>
          </w:p>
        </w:tc>
        <w:tc>
          <w:tcPr>
            <w:tcW w:w="11160" w:type="dxa"/>
            <w:gridSpan w:val="2"/>
          </w:tcPr>
          <w:p w14:paraId="6DF69A47" w14:textId="77777777" w:rsidR="00517434" w:rsidRDefault="00517434" w:rsidP="00517434">
            <w:pPr>
              <w:rPr>
                <w:rFonts w:ascii="Times New Roman" w:hAnsi="Times New Roman" w:cs="Times New Roman"/>
                <w:i/>
              </w:rPr>
            </w:pPr>
            <w:r w:rsidRPr="005E4DA8">
              <w:rPr>
                <w:rFonts w:ascii="Times New Roman" w:hAnsi="Times New Roman" w:cs="Times New Roman"/>
                <w:i/>
              </w:rPr>
              <w:t>2025-10-27 CVP IS pranešimo ID</w:t>
            </w:r>
            <w:r>
              <w:rPr>
                <w:rFonts w:ascii="Times New Roman" w:hAnsi="Times New Roman" w:cs="Times New Roman"/>
                <w:i/>
              </w:rPr>
              <w:t xml:space="preserve"> </w:t>
            </w:r>
            <w:r w:rsidRPr="005E4DA8">
              <w:rPr>
                <w:rFonts w:ascii="Times New Roman" w:hAnsi="Times New Roman" w:cs="Times New Roman"/>
                <w:i/>
              </w:rPr>
              <w:t>408542</w:t>
            </w:r>
          </w:p>
          <w:p w14:paraId="0BD90653" w14:textId="77777777" w:rsidR="00517434" w:rsidRDefault="00517434" w:rsidP="00517434">
            <w:pPr>
              <w:rPr>
                <w:rFonts w:ascii="Times New Roman" w:hAnsi="Times New Roman" w:cs="Times New Roman"/>
                <w:i/>
              </w:rPr>
            </w:pPr>
          </w:p>
          <w:p w14:paraId="52BFE203" w14:textId="77777777" w:rsidR="00517434" w:rsidRPr="005E4DA8" w:rsidRDefault="00517434" w:rsidP="00517434">
            <w:pPr>
              <w:rPr>
                <w:rFonts w:ascii="Times New Roman" w:hAnsi="Times New Roman" w:cs="Times New Roman"/>
              </w:rPr>
            </w:pPr>
            <w:r w:rsidRPr="005E4DA8">
              <w:rPr>
                <w:rFonts w:ascii="Times New Roman" w:hAnsi="Times New Roman" w:cs="Times New Roman"/>
              </w:rPr>
              <w:t>SA projekto dalyse nurodyta:</w:t>
            </w:r>
          </w:p>
          <w:p w14:paraId="294564D5" w14:textId="3C4913F6" w:rsidR="00517434" w:rsidRPr="005E4DA8" w:rsidRDefault="00517434" w:rsidP="00517434">
            <w:pPr>
              <w:rPr>
                <w:rFonts w:ascii="Times New Roman" w:hAnsi="Times New Roman" w:cs="Times New Roman"/>
                <w:i/>
              </w:rPr>
            </w:pPr>
            <w:r w:rsidRPr="005E4DA8">
              <w:rPr>
                <w:rFonts w:ascii="Times New Roman" w:hAnsi="Times New Roman" w:cs="Times New Roman"/>
                <w:i/>
              </w:rPr>
              <w:lastRenderedPageBreak/>
              <w:t xml:space="preserve"> </w:t>
            </w:r>
            <w:r>
              <w:rPr>
                <w:noProof/>
                <w:lang w:eastAsia="lt-LT"/>
              </w:rPr>
              <w:drawing>
                <wp:inline distT="0" distB="0" distL="0" distR="0" wp14:anchorId="5A8F9404" wp14:editId="512E3A83">
                  <wp:extent cx="6153150" cy="1064895"/>
                  <wp:effectExtent l="0" t="0" r="0" b="1905"/>
                  <wp:docPr id="1263796946" name="Paveikslėlis 1" descr="cid:image001.png@01DC443D.E49758D0"/>
                  <wp:cNvGraphicFramePr/>
                  <a:graphic xmlns:a="http://schemas.openxmlformats.org/drawingml/2006/main">
                    <a:graphicData uri="http://schemas.openxmlformats.org/drawingml/2006/picture">
                      <pic:pic xmlns:pic="http://schemas.openxmlformats.org/drawingml/2006/picture">
                        <pic:nvPicPr>
                          <pic:cNvPr id="2" name="Paveikslėlis 1" descr="cid:image001.png@01DC443D.E49758D0"/>
                          <pic:cNvPicPr/>
                        </pic:nvPicPr>
                        <pic:blipFill>
                          <a:blip r:embed="rId51" r:link="rId52">
                            <a:extLst>
                              <a:ext uri="{28A0092B-C50C-407E-A947-70E740481C1C}">
                                <a14:useLocalDpi xmlns:a14="http://schemas.microsoft.com/office/drawing/2010/main" val="0"/>
                              </a:ext>
                            </a:extLst>
                          </a:blip>
                          <a:srcRect/>
                          <a:stretch>
                            <a:fillRect/>
                          </a:stretch>
                        </pic:blipFill>
                        <pic:spPr bwMode="auto">
                          <a:xfrm>
                            <a:off x="0" y="0"/>
                            <a:ext cx="6153150" cy="1064895"/>
                          </a:xfrm>
                          <a:prstGeom prst="rect">
                            <a:avLst/>
                          </a:prstGeom>
                          <a:noFill/>
                          <a:ln>
                            <a:noFill/>
                          </a:ln>
                        </pic:spPr>
                      </pic:pic>
                    </a:graphicData>
                  </a:graphic>
                </wp:inline>
              </w:drawing>
            </w:r>
          </w:p>
          <w:p w14:paraId="663A0942" w14:textId="77777777" w:rsidR="00517434" w:rsidRPr="005E4DA8" w:rsidRDefault="00517434" w:rsidP="00517434">
            <w:pPr>
              <w:rPr>
                <w:rFonts w:ascii="Times New Roman" w:hAnsi="Times New Roman" w:cs="Times New Roman"/>
              </w:rPr>
            </w:pPr>
            <w:r w:rsidRPr="005E4DA8">
              <w:rPr>
                <w:rFonts w:ascii="Times New Roman" w:hAnsi="Times New Roman" w:cs="Times New Roman"/>
              </w:rPr>
              <w:t>VN dalies projekte visuose pastatuose kiekių žiniaraščiuose šie darbai (kojų praustuvų maišytuvai su dušo žarnomis (iš viso 168 vnt.)) praleisti.</w:t>
            </w:r>
          </w:p>
          <w:p w14:paraId="5B820690" w14:textId="77777777" w:rsidR="00517434" w:rsidRPr="005E4DA8" w:rsidRDefault="00517434" w:rsidP="00517434">
            <w:pPr>
              <w:rPr>
                <w:rFonts w:ascii="Times New Roman" w:hAnsi="Times New Roman" w:cs="Times New Roman"/>
              </w:rPr>
            </w:pPr>
          </w:p>
          <w:p w14:paraId="26429722" w14:textId="77777777" w:rsidR="00517434" w:rsidRPr="005E4DA8" w:rsidRDefault="00517434" w:rsidP="00517434">
            <w:pPr>
              <w:rPr>
                <w:rFonts w:ascii="Times New Roman" w:hAnsi="Times New Roman" w:cs="Times New Roman"/>
              </w:rPr>
            </w:pPr>
            <w:r w:rsidRPr="005E4DA8">
              <w:rPr>
                <w:rFonts w:ascii="Times New Roman" w:hAnsi="Times New Roman" w:cs="Times New Roman"/>
              </w:rPr>
              <w:t>Prašome patikslinti (papildyti VN dalies žiniaraščius), kad visi tiekėjai įsivertintų.</w:t>
            </w:r>
          </w:p>
          <w:p w14:paraId="1FD45F58" w14:textId="77777777" w:rsidR="00517434" w:rsidRPr="005E4DA8" w:rsidRDefault="00517434" w:rsidP="00517434">
            <w:pPr>
              <w:rPr>
                <w:rFonts w:ascii="Times New Roman" w:hAnsi="Times New Roman" w:cs="Times New Roman"/>
              </w:rPr>
            </w:pPr>
          </w:p>
          <w:p w14:paraId="4A83B8DC" w14:textId="614D4FAD" w:rsidR="00517434" w:rsidRPr="00BA7BBC" w:rsidRDefault="00517434" w:rsidP="00517434">
            <w:pPr>
              <w:rPr>
                <w:rFonts w:ascii="Times New Roman" w:hAnsi="Times New Roman" w:cs="Times New Roman"/>
                <w:i/>
              </w:rPr>
            </w:pPr>
          </w:p>
        </w:tc>
        <w:tc>
          <w:tcPr>
            <w:tcW w:w="3403" w:type="dxa"/>
          </w:tcPr>
          <w:p w14:paraId="3A57B17B" w14:textId="77777777" w:rsidR="00517434" w:rsidRPr="00BA7BBC" w:rsidRDefault="00517434" w:rsidP="00517434">
            <w:pPr>
              <w:rPr>
                <w:rFonts w:ascii="Times New Roman" w:hAnsi="Times New Roman" w:cs="Times New Roman"/>
              </w:rPr>
            </w:pPr>
          </w:p>
        </w:tc>
      </w:tr>
      <w:tr w:rsidR="00517434" w:rsidRPr="00BA7BBC" w14:paraId="0594853E" w14:textId="77777777" w:rsidTr="006A2394">
        <w:tc>
          <w:tcPr>
            <w:tcW w:w="568" w:type="dxa"/>
          </w:tcPr>
          <w:p w14:paraId="47DE3DE5" w14:textId="2CCF067F" w:rsidR="00517434" w:rsidRPr="00BA7BBC" w:rsidRDefault="00517434" w:rsidP="00517434">
            <w:pPr>
              <w:rPr>
                <w:rFonts w:ascii="Times New Roman" w:hAnsi="Times New Roman" w:cs="Times New Roman"/>
              </w:rPr>
            </w:pPr>
            <w:r>
              <w:rPr>
                <w:rFonts w:ascii="Times New Roman" w:hAnsi="Times New Roman" w:cs="Times New Roman"/>
              </w:rPr>
              <w:t>38.</w:t>
            </w:r>
          </w:p>
        </w:tc>
        <w:tc>
          <w:tcPr>
            <w:tcW w:w="11160" w:type="dxa"/>
            <w:gridSpan w:val="2"/>
          </w:tcPr>
          <w:p w14:paraId="04FBAF09" w14:textId="77777777" w:rsidR="00517434" w:rsidRDefault="00517434" w:rsidP="00517434">
            <w:pPr>
              <w:rPr>
                <w:rFonts w:ascii="Times New Roman" w:hAnsi="Times New Roman" w:cs="Times New Roman"/>
                <w:i/>
              </w:rPr>
            </w:pPr>
          </w:p>
          <w:p w14:paraId="4676AE35" w14:textId="2468BB59" w:rsidR="00517434" w:rsidRDefault="00517434" w:rsidP="00517434">
            <w:pPr>
              <w:rPr>
                <w:rFonts w:ascii="Times New Roman" w:hAnsi="Times New Roman" w:cs="Times New Roman"/>
                <w:i/>
              </w:rPr>
            </w:pPr>
            <w:r w:rsidRPr="005E4DA8">
              <w:rPr>
                <w:rFonts w:ascii="Times New Roman" w:hAnsi="Times New Roman" w:cs="Times New Roman"/>
                <w:i/>
              </w:rPr>
              <w:t>2025-10-27 CVP IS pranešimo ID</w:t>
            </w:r>
            <w:r>
              <w:rPr>
                <w:rFonts w:ascii="Times New Roman" w:hAnsi="Times New Roman" w:cs="Times New Roman"/>
                <w:i/>
              </w:rPr>
              <w:t xml:space="preserve"> </w:t>
            </w:r>
            <w:r w:rsidRPr="005E4DA8">
              <w:rPr>
                <w:rFonts w:ascii="Times New Roman" w:hAnsi="Times New Roman" w:cs="Times New Roman"/>
                <w:i/>
              </w:rPr>
              <w:t>409175</w:t>
            </w:r>
          </w:p>
          <w:p w14:paraId="65A6909D" w14:textId="77777777" w:rsidR="00517434" w:rsidRDefault="00517434" w:rsidP="00517434">
            <w:pPr>
              <w:rPr>
                <w:rFonts w:ascii="Times New Roman" w:hAnsi="Times New Roman" w:cs="Times New Roman"/>
                <w:i/>
              </w:rPr>
            </w:pPr>
          </w:p>
          <w:p w14:paraId="73BA943B" w14:textId="77777777" w:rsidR="00517434" w:rsidRPr="005E4DA8" w:rsidRDefault="00517434" w:rsidP="00517434">
            <w:pPr>
              <w:rPr>
                <w:rFonts w:ascii="Times New Roman" w:hAnsi="Times New Roman" w:cs="Times New Roman"/>
              </w:rPr>
            </w:pPr>
            <w:r w:rsidRPr="005E4DA8">
              <w:rPr>
                <w:rFonts w:ascii="Times New Roman" w:hAnsi="Times New Roman" w:cs="Times New Roman"/>
              </w:rPr>
              <w:t>Visų pastatų ŠVOK projektų aiškinamuosiuose raštuose yra numatyta:</w:t>
            </w:r>
          </w:p>
          <w:p w14:paraId="57D58C33" w14:textId="77777777" w:rsidR="00517434" w:rsidRPr="005E4DA8" w:rsidRDefault="00517434" w:rsidP="00517434">
            <w:pPr>
              <w:rPr>
                <w:rFonts w:ascii="Times New Roman" w:hAnsi="Times New Roman" w:cs="Times New Roman"/>
                <w:i/>
              </w:rPr>
            </w:pPr>
          </w:p>
          <w:p w14:paraId="3670689B" w14:textId="054ADD9B" w:rsidR="00517434" w:rsidRPr="005E4DA8" w:rsidRDefault="00517434" w:rsidP="00517434">
            <w:pPr>
              <w:rPr>
                <w:rFonts w:ascii="Times New Roman" w:hAnsi="Times New Roman" w:cs="Times New Roman"/>
                <w:i/>
              </w:rPr>
            </w:pPr>
            <w:r>
              <w:rPr>
                <w:noProof/>
                <w:lang w:eastAsia="lt-LT"/>
              </w:rPr>
              <w:drawing>
                <wp:inline distT="0" distB="0" distL="0" distR="0" wp14:anchorId="2424452C" wp14:editId="1E7E75DD">
                  <wp:extent cx="5731510" cy="1330960"/>
                  <wp:effectExtent l="0" t="0" r="2540" b="2540"/>
                  <wp:docPr id="126379694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1510" cy="1330960"/>
                          </a:xfrm>
                          <a:prstGeom prst="rect">
                            <a:avLst/>
                          </a:prstGeom>
                        </pic:spPr>
                      </pic:pic>
                    </a:graphicData>
                  </a:graphic>
                </wp:inline>
              </w:drawing>
            </w:r>
          </w:p>
          <w:p w14:paraId="1169C140" w14:textId="77777777" w:rsidR="00517434" w:rsidRPr="005E4DA8" w:rsidRDefault="00517434" w:rsidP="00517434">
            <w:pPr>
              <w:rPr>
                <w:rFonts w:ascii="Times New Roman" w:hAnsi="Times New Roman" w:cs="Times New Roman"/>
                <w:i/>
              </w:rPr>
            </w:pPr>
          </w:p>
          <w:p w14:paraId="21277DE8" w14:textId="77777777" w:rsidR="00517434" w:rsidRPr="005E4DA8" w:rsidRDefault="00517434" w:rsidP="00517434">
            <w:pPr>
              <w:rPr>
                <w:rFonts w:ascii="Times New Roman" w:hAnsi="Times New Roman" w:cs="Times New Roman"/>
                <w:i/>
              </w:rPr>
            </w:pPr>
            <w:r w:rsidRPr="005E4DA8">
              <w:rPr>
                <w:rFonts w:ascii="Times New Roman" w:hAnsi="Times New Roman" w:cs="Times New Roman"/>
                <w:i/>
              </w:rPr>
              <w:t xml:space="preserve">Projekto ŠT dalyse naujai projektuojami tik katilai kurie tieks šilumą į vėdinimo sistemų šildymo kaloriferius. Tačiau nėra numatyta jokių esamų cirkuliacinių siurblių ir balansinių ventilių keitimo. </w:t>
            </w:r>
          </w:p>
          <w:p w14:paraId="5205FB19" w14:textId="0315F5F7" w:rsidR="00517434" w:rsidRDefault="00517434" w:rsidP="00517434">
            <w:pPr>
              <w:rPr>
                <w:rFonts w:ascii="Times New Roman" w:hAnsi="Times New Roman" w:cs="Times New Roman"/>
                <w:i/>
              </w:rPr>
            </w:pPr>
            <w:r w:rsidRPr="005E4DA8">
              <w:rPr>
                <w:rFonts w:ascii="Times New Roman" w:hAnsi="Times New Roman" w:cs="Times New Roman"/>
                <w:i/>
              </w:rPr>
              <w:t>Prašome patikslinti – pateikti kiekius, technines specifikacijas.</w:t>
            </w:r>
          </w:p>
          <w:p w14:paraId="33F95C33" w14:textId="77777777" w:rsidR="00517434" w:rsidRPr="00BA7BBC" w:rsidRDefault="00517434" w:rsidP="00517434">
            <w:pPr>
              <w:rPr>
                <w:rFonts w:ascii="Times New Roman" w:hAnsi="Times New Roman" w:cs="Times New Roman"/>
                <w:i/>
              </w:rPr>
            </w:pPr>
          </w:p>
        </w:tc>
        <w:tc>
          <w:tcPr>
            <w:tcW w:w="3403" w:type="dxa"/>
          </w:tcPr>
          <w:p w14:paraId="0052DA7C" w14:textId="77777777" w:rsidR="00517434" w:rsidRPr="00BA7BBC" w:rsidRDefault="00517434" w:rsidP="00517434">
            <w:pPr>
              <w:rPr>
                <w:rFonts w:ascii="Times New Roman" w:hAnsi="Times New Roman" w:cs="Times New Roman"/>
              </w:rPr>
            </w:pPr>
          </w:p>
        </w:tc>
      </w:tr>
      <w:tr w:rsidR="00517434" w:rsidRPr="00BA7BBC" w14:paraId="19B54C3A" w14:textId="77777777" w:rsidTr="006A2394">
        <w:tc>
          <w:tcPr>
            <w:tcW w:w="568" w:type="dxa"/>
          </w:tcPr>
          <w:p w14:paraId="1B15D450" w14:textId="2F01B432" w:rsidR="00517434" w:rsidRPr="00BA7BBC" w:rsidRDefault="00517434" w:rsidP="00517434">
            <w:pPr>
              <w:rPr>
                <w:rFonts w:ascii="Times New Roman" w:hAnsi="Times New Roman" w:cs="Times New Roman"/>
              </w:rPr>
            </w:pPr>
            <w:r>
              <w:rPr>
                <w:rFonts w:ascii="Times New Roman" w:hAnsi="Times New Roman" w:cs="Times New Roman"/>
              </w:rPr>
              <w:t>39.</w:t>
            </w:r>
          </w:p>
        </w:tc>
        <w:tc>
          <w:tcPr>
            <w:tcW w:w="11160" w:type="dxa"/>
            <w:gridSpan w:val="2"/>
          </w:tcPr>
          <w:p w14:paraId="5B3A0E55" w14:textId="77777777" w:rsidR="00517434" w:rsidRDefault="00517434" w:rsidP="00517434">
            <w:pPr>
              <w:rPr>
                <w:rFonts w:ascii="Times New Roman" w:hAnsi="Times New Roman" w:cs="Times New Roman"/>
                <w:i/>
              </w:rPr>
            </w:pPr>
          </w:p>
          <w:p w14:paraId="2FD672AE" w14:textId="06BBEB8C" w:rsidR="00517434" w:rsidRDefault="00517434" w:rsidP="00517434">
            <w:pPr>
              <w:rPr>
                <w:rFonts w:ascii="Times New Roman" w:hAnsi="Times New Roman" w:cs="Times New Roman"/>
                <w:i/>
              </w:rPr>
            </w:pPr>
            <w:r>
              <w:rPr>
                <w:rFonts w:ascii="Times New Roman" w:hAnsi="Times New Roman" w:cs="Times New Roman"/>
                <w:i/>
              </w:rPr>
              <w:t>2025-10-28</w:t>
            </w:r>
            <w:r w:rsidRPr="005E4DA8">
              <w:rPr>
                <w:rFonts w:ascii="Times New Roman" w:hAnsi="Times New Roman" w:cs="Times New Roman"/>
                <w:i/>
              </w:rPr>
              <w:t xml:space="preserve"> CVP IS pranešimo ID</w:t>
            </w:r>
            <w:r>
              <w:rPr>
                <w:rFonts w:ascii="Times New Roman" w:hAnsi="Times New Roman" w:cs="Times New Roman"/>
                <w:i/>
              </w:rPr>
              <w:t xml:space="preserve"> </w:t>
            </w:r>
            <w:r w:rsidRPr="00D24040">
              <w:rPr>
                <w:rFonts w:ascii="Times New Roman" w:hAnsi="Times New Roman" w:cs="Times New Roman"/>
                <w:i/>
              </w:rPr>
              <w:t>409516</w:t>
            </w:r>
          </w:p>
          <w:p w14:paraId="09935F79" w14:textId="77777777" w:rsidR="00517434" w:rsidRDefault="00517434" w:rsidP="00517434">
            <w:pPr>
              <w:rPr>
                <w:rFonts w:ascii="Times New Roman" w:hAnsi="Times New Roman" w:cs="Times New Roman"/>
                <w:i/>
              </w:rPr>
            </w:pPr>
          </w:p>
          <w:p w14:paraId="75C2695D" w14:textId="1B8215E4" w:rsidR="00517434" w:rsidRPr="00D24040" w:rsidRDefault="00517434" w:rsidP="00517434">
            <w:pPr>
              <w:rPr>
                <w:rFonts w:ascii="Times New Roman" w:hAnsi="Times New Roman" w:cs="Times New Roman"/>
              </w:rPr>
            </w:pPr>
            <w:r w:rsidRPr="00D24040">
              <w:rPr>
                <w:rFonts w:ascii="Times New Roman" w:hAnsi="Times New Roman" w:cs="Times New Roman"/>
              </w:rPr>
              <w:t>ar bus laimėtojui perduoti projektavimo darbiniai failai (DWG brėžiniai ir kt.)?</w:t>
            </w:r>
          </w:p>
          <w:p w14:paraId="2F7ED0A3" w14:textId="77777777" w:rsidR="00517434" w:rsidRDefault="00517434" w:rsidP="00517434">
            <w:pPr>
              <w:rPr>
                <w:rFonts w:ascii="Times New Roman" w:hAnsi="Times New Roman" w:cs="Times New Roman"/>
                <w:i/>
              </w:rPr>
            </w:pPr>
          </w:p>
        </w:tc>
        <w:tc>
          <w:tcPr>
            <w:tcW w:w="3403" w:type="dxa"/>
          </w:tcPr>
          <w:p w14:paraId="2F16D34F" w14:textId="77777777" w:rsidR="00517434" w:rsidRPr="00BA7BBC" w:rsidRDefault="00517434" w:rsidP="00517434">
            <w:pPr>
              <w:rPr>
                <w:rFonts w:ascii="Times New Roman" w:hAnsi="Times New Roman" w:cs="Times New Roman"/>
              </w:rPr>
            </w:pPr>
          </w:p>
        </w:tc>
      </w:tr>
      <w:tr w:rsidR="000340E9" w:rsidRPr="00BA7BBC" w14:paraId="02F62C9A" w14:textId="77777777" w:rsidTr="006A2394">
        <w:tc>
          <w:tcPr>
            <w:tcW w:w="568" w:type="dxa"/>
          </w:tcPr>
          <w:p w14:paraId="5DB7CF43" w14:textId="143D7303" w:rsidR="000340E9" w:rsidRDefault="000340E9" w:rsidP="00517434">
            <w:pPr>
              <w:rPr>
                <w:rFonts w:ascii="Times New Roman" w:hAnsi="Times New Roman" w:cs="Times New Roman"/>
              </w:rPr>
            </w:pPr>
            <w:r>
              <w:rPr>
                <w:rFonts w:ascii="Times New Roman" w:hAnsi="Times New Roman" w:cs="Times New Roman"/>
              </w:rPr>
              <w:t>40.</w:t>
            </w:r>
          </w:p>
        </w:tc>
        <w:tc>
          <w:tcPr>
            <w:tcW w:w="11160" w:type="dxa"/>
            <w:gridSpan w:val="2"/>
          </w:tcPr>
          <w:p w14:paraId="3E0298DC" w14:textId="77777777" w:rsidR="000340E9" w:rsidRDefault="000340E9" w:rsidP="00517434">
            <w:pPr>
              <w:rPr>
                <w:rFonts w:ascii="Times New Roman" w:hAnsi="Times New Roman" w:cs="Times New Roman"/>
                <w:i/>
              </w:rPr>
            </w:pPr>
            <w:r w:rsidRPr="000340E9">
              <w:rPr>
                <w:rFonts w:ascii="Times New Roman" w:hAnsi="Times New Roman" w:cs="Times New Roman"/>
                <w:i/>
              </w:rPr>
              <w:t>2025-10-28 CVP IS pranešimo ID 411155</w:t>
            </w:r>
          </w:p>
          <w:p w14:paraId="04AF148E" w14:textId="77777777" w:rsidR="000340E9" w:rsidRDefault="000340E9" w:rsidP="00517434">
            <w:pPr>
              <w:rPr>
                <w:rFonts w:ascii="Times New Roman" w:hAnsi="Times New Roman" w:cs="Times New Roman"/>
                <w:i/>
              </w:rPr>
            </w:pPr>
          </w:p>
          <w:p w14:paraId="2BD1716E" w14:textId="77777777" w:rsidR="008269AB" w:rsidRPr="008269AB" w:rsidRDefault="008269AB" w:rsidP="008269AB">
            <w:pPr>
              <w:rPr>
                <w:rFonts w:ascii="Times New Roman" w:hAnsi="Times New Roman" w:cs="Times New Roman"/>
              </w:rPr>
            </w:pPr>
            <w:r w:rsidRPr="008269AB">
              <w:rPr>
                <w:rFonts w:ascii="Times New Roman" w:hAnsi="Times New Roman" w:cs="Times New Roman"/>
              </w:rPr>
              <w:t>dėl Lauko tinklų:</w:t>
            </w:r>
          </w:p>
          <w:p w14:paraId="1CF96580" w14:textId="77777777" w:rsidR="008269AB" w:rsidRPr="008269AB" w:rsidRDefault="008269AB" w:rsidP="008269AB">
            <w:pPr>
              <w:rPr>
                <w:rFonts w:ascii="Times New Roman" w:hAnsi="Times New Roman" w:cs="Times New Roman"/>
              </w:rPr>
            </w:pPr>
          </w:p>
          <w:p w14:paraId="26B79F7E" w14:textId="77777777" w:rsidR="008269AB" w:rsidRPr="008269AB" w:rsidRDefault="008269AB" w:rsidP="008269AB">
            <w:pPr>
              <w:rPr>
                <w:rFonts w:ascii="Times New Roman" w:hAnsi="Times New Roman" w:cs="Times New Roman"/>
              </w:rPr>
            </w:pPr>
            <w:r w:rsidRPr="008269AB">
              <w:rPr>
                <w:rFonts w:ascii="Times New Roman" w:hAnsi="Times New Roman" w:cs="Times New Roman"/>
              </w:rPr>
              <w:t xml:space="preserve">1.  Rezervuarų </w:t>
            </w:r>
            <w:proofErr w:type="spellStart"/>
            <w:r w:rsidRPr="008269AB">
              <w:rPr>
                <w:rFonts w:ascii="Times New Roman" w:hAnsi="Times New Roman" w:cs="Times New Roman"/>
              </w:rPr>
              <w:t>inkaravimui</w:t>
            </w:r>
            <w:proofErr w:type="spellEnd"/>
            <w:r w:rsidRPr="008269AB">
              <w:rPr>
                <w:rFonts w:ascii="Times New Roman" w:hAnsi="Times New Roman" w:cs="Times New Roman"/>
              </w:rPr>
              <w:t xml:space="preserve"> parinkti reikalinga geologinių tyrimų ataskaita.</w:t>
            </w:r>
          </w:p>
          <w:p w14:paraId="6D6E5CE4" w14:textId="77777777" w:rsidR="008269AB" w:rsidRPr="008269AB" w:rsidRDefault="008269AB" w:rsidP="008269AB">
            <w:pPr>
              <w:rPr>
                <w:rFonts w:ascii="Times New Roman" w:hAnsi="Times New Roman" w:cs="Times New Roman"/>
              </w:rPr>
            </w:pPr>
            <w:r w:rsidRPr="008269AB">
              <w:rPr>
                <w:rFonts w:ascii="Times New Roman" w:hAnsi="Times New Roman" w:cs="Times New Roman"/>
              </w:rPr>
              <w:t>Prašome ją pateikti.</w:t>
            </w:r>
          </w:p>
          <w:p w14:paraId="3DEE98E7" w14:textId="77777777" w:rsidR="008269AB" w:rsidRPr="008269AB" w:rsidRDefault="008269AB" w:rsidP="008269AB">
            <w:pPr>
              <w:rPr>
                <w:rFonts w:ascii="Times New Roman" w:hAnsi="Times New Roman" w:cs="Times New Roman"/>
              </w:rPr>
            </w:pPr>
          </w:p>
          <w:p w14:paraId="056CBC59" w14:textId="77777777" w:rsidR="008269AB" w:rsidRPr="008269AB" w:rsidRDefault="008269AB" w:rsidP="008269AB">
            <w:pPr>
              <w:rPr>
                <w:rFonts w:ascii="Times New Roman" w:hAnsi="Times New Roman" w:cs="Times New Roman"/>
              </w:rPr>
            </w:pPr>
            <w:r w:rsidRPr="008269AB">
              <w:rPr>
                <w:rFonts w:ascii="Times New Roman" w:hAnsi="Times New Roman" w:cs="Times New Roman"/>
              </w:rPr>
              <w:t>2. Ar galima keisti stiklo pluošto rezervuarus į plieninius?</w:t>
            </w:r>
          </w:p>
          <w:p w14:paraId="6F9730CD" w14:textId="5DEF3CF6" w:rsidR="000340E9" w:rsidRDefault="000340E9" w:rsidP="00517434">
            <w:pPr>
              <w:rPr>
                <w:rFonts w:ascii="Times New Roman" w:hAnsi="Times New Roman" w:cs="Times New Roman"/>
                <w:i/>
              </w:rPr>
            </w:pPr>
          </w:p>
        </w:tc>
        <w:tc>
          <w:tcPr>
            <w:tcW w:w="3403" w:type="dxa"/>
          </w:tcPr>
          <w:p w14:paraId="16382528" w14:textId="77777777" w:rsidR="000340E9" w:rsidRPr="00BA7BBC" w:rsidRDefault="000340E9" w:rsidP="00517434">
            <w:pPr>
              <w:rPr>
                <w:rFonts w:ascii="Times New Roman" w:hAnsi="Times New Roman" w:cs="Times New Roman"/>
              </w:rPr>
            </w:pPr>
          </w:p>
        </w:tc>
      </w:tr>
      <w:tr w:rsidR="000340E9" w:rsidRPr="00BA7BBC" w14:paraId="5AAA46E1" w14:textId="77777777" w:rsidTr="006A2394">
        <w:tc>
          <w:tcPr>
            <w:tcW w:w="568" w:type="dxa"/>
          </w:tcPr>
          <w:p w14:paraId="787AD8DB" w14:textId="147201F3" w:rsidR="000340E9" w:rsidRDefault="000340E9" w:rsidP="00517434">
            <w:pPr>
              <w:rPr>
                <w:rFonts w:ascii="Times New Roman" w:hAnsi="Times New Roman" w:cs="Times New Roman"/>
              </w:rPr>
            </w:pPr>
            <w:r>
              <w:rPr>
                <w:rFonts w:ascii="Times New Roman" w:hAnsi="Times New Roman" w:cs="Times New Roman"/>
              </w:rPr>
              <w:t>41.</w:t>
            </w:r>
          </w:p>
        </w:tc>
        <w:tc>
          <w:tcPr>
            <w:tcW w:w="11160" w:type="dxa"/>
            <w:gridSpan w:val="2"/>
          </w:tcPr>
          <w:p w14:paraId="02932299" w14:textId="77777777" w:rsidR="000340E9" w:rsidRDefault="000340E9" w:rsidP="00517434">
            <w:pPr>
              <w:rPr>
                <w:rFonts w:ascii="Times New Roman" w:hAnsi="Times New Roman" w:cs="Times New Roman"/>
                <w:i/>
              </w:rPr>
            </w:pPr>
            <w:r>
              <w:rPr>
                <w:rFonts w:ascii="Times New Roman" w:hAnsi="Times New Roman" w:cs="Times New Roman"/>
                <w:i/>
              </w:rPr>
              <w:t>2025-10-29</w:t>
            </w:r>
            <w:r w:rsidRPr="000340E9">
              <w:rPr>
                <w:rFonts w:ascii="Times New Roman" w:hAnsi="Times New Roman" w:cs="Times New Roman"/>
                <w:i/>
              </w:rPr>
              <w:t xml:space="preserve"> CVP IS pranešimo ID </w:t>
            </w:r>
            <w:r w:rsidRPr="000340E9">
              <w:rPr>
                <w:rFonts w:ascii="Times New Roman" w:hAnsi="Times New Roman" w:cs="Times New Roman"/>
                <w:i/>
              </w:rPr>
              <w:t>411451</w:t>
            </w:r>
          </w:p>
          <w:p w14:paraId="61A2EE9E" w14:textId="77777777" w:rsidR="000340E9" w:rsidRDefault="000340E9" w:rsidP="00517434">
            <w:pPr>
              <w:rPr>
                <w:rFonts w:ascii="Times New Roman" w:hAnsi="Times New Roman" w:cs="Times New Roman"/>
                <w:i/>
              </w:rPr>
            </w:pPr>
          </w:p>
          <w:p w14:paraId="3000A386" w14:textId="77777777" w:rsidR="000340E9" w:rsidRPr="008269AB" w:rsidRDefault="008269AB" w:rsidP="00517434">
            <w:pPr>
              <w:rPr>
                <w:rFonts w:ascii="Times New Roman" w:hAnsi="Times New Roman" w:cs="Times New Roman"/>
              </w:rPr>
            </w:pPr>
            <w:r w:rsidRPr="008269AB">
              <w:rPr>
                <w:rFonts w:ascii="Times New Roman" w:hAnsi="Times New Roman" w:cs="Times New Roman"/>
              </w:rPr>
              <w:t>TP-SA projekto dalyse yra baldų kiekių žiniaraščiai. Ar šiuo pirkimu juos reik vertinti į pasiūlymo kainą?</w:t>
            </w:r>
          </w:p>
          <w:p w14:paraId="1BDE4651" w14:textId="31DE160C" w:rsidR="008269AB" w:rsidRDefault="008269AB" w:rsidP="00517434">
            <w:pPr>
              <w:rPr>
                <w:rFonts w:ascii="Times New Roman" w:hAnsi="Times New Roman" w:cs="Times New Roman"/>
                <w:i/>
              </w:rPr>
            </w:pPr>
          </w:p>
        </w:tc>
        <w:tc>
          <w:tcPr>
            <w:tcW w:w="3403" w:type="dxa"/>
          </w:tcPr>
          <w:p w14:paraId="393C5589" w14:textId="77777777" w:rsidR="000340E9" w:rsidRPr="00BA7BBC" w:rsidRDefault="000340E9" w:rsidP="00517434">
            <w:pPr>
              <w:rPr>
                <w:rFonts w:ascii="Times New Roman" w:hAnsi="Times New Roman" w:cs="Times New Roman"/>
              </w:rPr>
            </w:pPr>
          </w:p>
        </w:tc>
      </w:tr>
      <w:tr w:rsidR="000340E9" w:rsidRPr="00673E3B" w14:paraId="54F348D2" w14:textId="77777777" w:rsidTr="006A2394">
        <w:tc>
          <w:tcPr>
            <w:tcW w:w="568" w:type="dxa"/>
          </w:tcPr>
          <w:p w14:paraId="61716817" w14:textId="74C1822B" w:rsidR="000340E9" w:rsidRPr="00673E3B" w:rsidRDefault="000340E9" w:rsidP="00517434">
            <w:pPr>
              <w:rPr>
                <w:rFonts w:ascii="Times New Roman" w:hAnsi="Times New Roman" w:cs="Times New Roman"/>
              </w:rPr>
            </w:pPr>
            <w:r w:rsidRPr="00673E3B">
              <w:rPr>
                <w:rFonts w:ascii="Times New Roman" w:hAnsi="Times New Roman" w:cs="Times New Roman"/>
              </w:rPr>
              <w:t>42.</w:t>
            </w:r>
          </w:p>
        </w:tc>
        <w:tc>
          <w:tcPr>
            <w:tcW w:w="11160" w:type="dxa"/>
            <w:gridSpan w:val="2"/>
          </w:tcPr>
          <w:p w14:paraId="42A91597" w14:textId="77777777" w:rsidR="000340E9" w:rsidRPr="00673E3B" w:rsidRDefault="000340E9" w:rsidP="000340E9">
            <w:pPr>
              <w:rPr>
                <w:rFonts w:ascii="Times New Roman" w:hAnsi="Times New Roman" w:cs="Times New Roman"/>
                <w:i/>
              </w:rPr>
            </w:pPr>
            <w:bookmarkStart w:id="0" w:name="_GoBack"/>
            <w:r w:rsidRPr="00673E3B">
              <w:rPr>
                <w:rFonts w:ascii="Times New Roman" w:hAnsi="Times New Roman" w:cs="Times New Roman"/>
                <w:i/>
              </w:rPr>
              <w:t>2025-10-2</w:t>
            </w:r>
            <w:r w:rsidRPr="00673E3B">
              <w:rPr>
                <w:rFonts w:ascii="Times New Roman" w:hAnsi="Times New Roman" w:cs="Times New Roman"/>
                <w:i/>
              </w:rPr>
              <w:t>9</w:t>
            </w:r>
            <w:r w:rsidRPr="00673E3B">
              <w:rPr>
                <w:rFonts w:ascii="Times New Roman" w:hAnsi="Times New Roman" w:cs="Times New Roman"/>
                <w:i/>
              </w:rPr>
              <w:t xml:space="preserve"> CVP IS pranešimo ID </w:t>
            </w:r>
            <w:r w:rsidRPr="00673E3B">
              <w:rPr>
                <w:rFonts w:ascii="Times New Roman" w:hAnsi="Times New Roman" w:cs="Times New Roman"/>
                <w:i/>
              </w:rPr>
              <w:t>411679</w:t>
            </w:r>
          </w:p>
          <w:bookmarkEnd w:id="0"/>
          <w:p w14:paraId="6BAE2BCD" w14:textId="77777777" w:rsidR="000340E9" w:rsidRPr="00673E3B" w:rsidRDefault="000340E9" w:rsidP="000340E9">
            <w:pPr>
              <w:rPr>
                <w:rFonts w:ascii="Times New Roman" w:hAnsi="Times New Roman" w:cs="Times New Roman"/>
              </w:rPr>
            </w:pPr>
          </w:p>
          <w:p w14:paraId="59947238" w14:textId="77777777" w:rsidR="008269AB" w:rsidRPr="00673E3B" w:rsidRDefault="008269AB" w:rsidP="008269AB">
            <w:pPr>
              <w:rPr>
                <w:rFonts w:ascii="Times New Roman" w:hAnsi="Times New Roman" w:cs="Times New Roman"/>
              </w:rPr>
            </w:pPr>
            <w:r w:rsidRPr="00673E3B">
              <w:rPr>
                <w:rFonts w:ascii="Times New Roman" w:hAnsi="Times New Roman" w:cs="Times New Roman"/>
              </w:rPr>
              <w:t>1 klausimas.</w:t>
            </w:r>
          </w:p>
          <w:p w14:paraId="2EEEACFB" w14:textId="77777777" w:rsidR="008269AB" w:rsidRPr="00673E3B" w:rsidRDefault="008269AB" w:rsidP="008269AB">
            <w:pPr>
              <w:rPr>
                <w:rFonts w:ascii="Times New Roman" w:hAnsi="Times New Roman" w:cs="Times New Roman"/>
              </w:rPr>
            </w:pPr>
            <w:r w:rsidRPr="00673E3B">
              <w:rPr>
                <w:rFonts w:ascii="Times New Roman" w:hAnsi="Times New Roman" w:cs="Times New Roman"/>
              </w:rPr>
              <w:t>Pastabos 403 pastatui. Tie patys klausimai aktualūs ir kitiems pastatams.</w:t>
            </w:r>
          </w:p>
          <w:p w14:paraId="156EDC79"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1.</w:t>
            </w:r>
            <w:r w:rsidRPr="00673E3B">
              <w:rPr>
                <w:rFonts w:ascii="Times New Roman" w:hAnsi="Times New Roman" w:cs="Times New Roman"/>
              </w:rPr>
              <w:tab/>
              <w:t>VAS-GS valdiklio komplektas SŽ nurodytas DI18, perskaičiavus schemas turėtų būti DI27.</w:t>
            </w:r>
          </w:p>
          <w:p w14:paraId="590CC5C7"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2.</w:t>
            </w:r>
            <w:r w:rsidRPr="00673E3B">
              <w:rPr>
                <w:rFonts w:ascii="Times New Roman" w:hAnsi="Times New Roman" w:cs="Times New Roman"/>
              </w:rPr>
              <w:tab/>
              <w:t xml:space="preserve">Sąnaudų žiniaraštyje gaisro gesinimo sistemai 4x2x0,8 E60 kabelio numatyta 60m. </w:t>
            </w:r>
          </w:p>
          <w:p w14:paraId="5A0C497E"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Brėžiniuose suskaičiuojame 255m, realiai turėtų reikėti dar daugiau.</w:t>
            </w:r>
          </w:p>
          <w:p w14:paraId="246C5DB0"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3.</w:t>
            </w:r>
            <w:r w:rsidRPr="00673E3B">
              <w:rPr>
                <w:rFonts w:ascii="Times New Roman" w:hAnsi="Times New Roman" w:cs="Times New Roman"/>
              </w:rPr>
              <w:tab/>
              <w:t>Gaisro gesinimo kabeliai iki rezervuarų turėtų būti klojami po žeme tranšėjoje, tačiau nėra numatyta techninio vamzdžio, kabeliai nenumatyti pritaikyti lauko sąlygoms.</w:t>
            </w:r>
          </w:p>
          <w:p w14:paraId="6C52E687"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4.</w:t>
            </w:r>
            <w:r w:rsidRPr="00673E3B">
              <w:rPr>
                <w:rFonts w:ascii="Times New Roman" w:hAnsi="Times New Roman" w:cs="Times New Roman"/>
              </w:rPr>
              <w:tab/>
              <w:t xml:space="preserve">Stoglangiams nepertraukiamas maitinimas turėtų būti užtikrinamas UPS. </w:t>
            </w:r>
          </w:p>
          <w:p w14:paraId="4362AEB9"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Tačiau projekto specifikacijose numatytas buitinis UPS, kuris negali būti naudojamas priešgaisrinėms sistemoms.</w:t>
            </w:r>
          </w:p>
          <w:p w14:paraId="3BD5B56A"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5.</w:t>
            </w:r>
            <w:r w:rsidRPr="00673E3B">
              <w:rPr>
                <w:rFonts w:ascii="Times New Roman" w:hAnsi="Times New Roman" w:cs="Times New Roman"/>
              </w:rPr>
              <w:tab/>
              <w:t xml:space="preserve">Sąnaudų žiniaraštyje rašoma, kad vėdinimo kamerų gamyklinės automatikos aprišimas turi būti numatytas PVA dalyje. </w:t>
            </w:r>
          </w:p>
          <w:p w14:paraId="109D84EB"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Tačiau tam nėra numatyti jokie sprendiniai – nenumatytos medžiagos sąnaudų žiniaraštyje, nepridėti brėžiniai, funkcinės schemos.</w:t>
            </w:r>
          </w:p>
          <w:p w14:paraId="0600E3F2"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6.</w:t>
            </w:r>
            <w:r w:rsidRPr="00673E3B">
              <w:rPr>
                <w:rFonts w:ascii="Times New Roman" w:hAnsi="Times New Roman" w:cs="Times New Roman"/>
              </w:rPr>
              <w:tab/>
              <w:t xml:space="preserve">Dujinės katilinės valdymas numatytas iš dujinio katilo gamyklinės automatikos. </w:t>
            </w:r>
          </w:p>
          <w:p w14:paraId="6B3573B5"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Tačiau katilinė pakankamai sudėtinga, jai reikėtų nusimatyti išorinę automatiką, nes dujiniai katilai negali kokybiškai suvaldyti tokio sprendinio.</w:t>
            </w:r>
          </w:p>
          <w:p w14:paraId="7CA4DAD1"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7.</w:t>
            </w:r>
            <w:r w:rsidRPr="00673E3B">
              <w:rPr>
                <w:rFonts w:ascii="Times New Roman" w:hAnsi="Times New Roman" w:cs="Times New Roman"/>
              </w:rPr>
              <w:tab/>
              <w:t xml:space="preserve">Gesinimo sistemai sąnaudų žiniaraštyje numatyta 3vnt lygio davikliai. </w:t>
            </w:r>
          </w:p>
          <w:p w14:paraId="5B6B6BB3"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Brėžiniuose suskaičiuojame 12vnt.</w:t>
            </w:r>
          </w:p>
          <w:p w14:paraId="430FA1E5" w14:textId="77777777" w:rsidR="008269AB" w:rsidRPr="00673E3B" w:rsidRDefault="008269AB" w:rsidP="008269AB">
            <w:pPr>
              <w:tabs>
                <w:tab w:val="left" w:pos="317"/>
              </w:tabs>
              <w:rPr>
                <w:rFonts w:ascii="Times New Roman" w:hAnsi="Times New Roman" w:cs="Times New Roman"/>
              </w:rPr>
            </w:pPr>
          </w:p>
          <w:p w14:paraId="49C2AF4C"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 xml:space="preserve">Bendra suma (skirtumas tarp skaičiuojant kainą pagal projekto brėžinius ir žiniaraščiuose) per visus pastatus gali būti apie 60.000,00 </w:t>
            </w:r>
            <w:proofErr w:type="spellStart"/>
            <w:r w:rsidRPr="00673E3B">
              <w:rPr>
                <w:rFonts w:ascii="Times New Roman" w:hAnsi="Times New Roman" w:cs="Times New Roman"/>
              </w:rPr>
              <w:t>Eur</w:t>
            </w:r>
            <w:proofErr w:type="spellEnd"/>
            <w:r w:rsidRPr="00673E3B">
              <w:rPr>
                <w:rFonts w:ascii="Times New Roman" w:hAnsi="Times New Roman" w:cs="Times New Roman"/>
              </w:rPr>
              <w:t>.</w:t>
            </w:r>
          </w:p>
          <w:p w14:paraId="4CCBE008"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Tiekėjas, įsivertinantis visus darbus gali būti nekonkurencingas.</w:t>
            </w:r>
          </w:p>
          <w:p w14:paraId="445E828D"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Prašome atsakyti:</w:t>
            </w:r>
          </w:p>
          <w:p w14:paraId="78C3276C"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w:t>
            </w:r>
            <w:r w:rsidRPr="00673E3B">
              <w:rPr>
                <w:rFonts w:ascii="Times New Roman" w:hAnsi="Times New Roman" w:cs="Times New Roman"/>
              </w:rPr>
              <w:tab/>
              <w:t xml:space="preserve">Kaip vertinti darbų kainą - pagal SŽ, ar kiekius padidinti pagal brėžinius? </w:t>
            </w:r>
          </w:p>
          <w:p w14:paraId="71CC5005" w14:textId="77777777" w:rsidR="008269AB" w:rsidRPr="00673E3B" w:rsidRDefault="008269AB" w:rsidP="008269AB">
            <w:pPr>
              <w:tabs>
                <w:tab w:val="left" w:pos="317"/>
              </w:tabs>
              <w:rPr>
                <w:rFonts w:ascii="Times New Roman" w:hAnsi="Times New Roman" w:cs="Times New Roman"/>
              </w:rPr>
            </w:pPr>
            <w:r w:rsidRPr="00673E3B">
              <w:rPr>
                <w:rFonts w:ascii="Times New Roman" w:hAnsi="Times New Roman" w:cs="Times New Roman"/>
              </w:rPr>
              <w:t>•</w:t>
            </w:r>
            <w:r w:rsidRPr="00673E3B">
              <w:rPr>
                <w:rFonts w:ascii="Times New Roman" w:hAnsi="Times New Roman" w:cs="Times New Roman"/>
              </w:rPr>
              <w:tab/>
              <w:t>Ar bus patikslinti sąnaudų žiniaraščiai</w:t>
            </w:r>
          </w:p>
          <w:p w14:paraId="4626BE56" w14:textId="77777777" w:rsidR="008269AB" w:rsidRPr="00673E3B" w:rsidRDefault="008269AB" w:rsidP="008269AB">
            <w:pPr>
              <w:rPr>
                <w:rFonts w:ascii="Times New Roman" w:hAnsi="Times New Roman" w:cs="Times New Roman"/>
              </w:rPr>
            </w:pPr>
          </w:p>
          <w:p w14:paraId="5760C015" w14:textId="77777777" w:rsidR="008269AB" w:rsidRPr="00673E3B" w:rsidRDefault="008269AB" w:rsidP="008269AB">
            <w:pPr>
              <w:rPr>
                <w:rFonts w:ascii="Times New Roman" w:hAnsi="Times New Roman" w:cs="Times New Roman"/>
              </w:rPr>
            </w:pPr>
            <w:r w:rsidRPr="00673E3B">
              <w:rPr>
                <w:rFonts w:ascii="Times New Roman" w:hAnsi="Times New Roman" w:cs="Times New Roman"/>
              </w:rPr>
              <w:t>2 klausimas</w:t>
            </w:r>
          </w:p>
          <w:p w14:paraId="56B31518" w14:textId="35B5D37A" w:rsidR="000340E9" w:rsidRPr="00673E3B" w:rsidRDefault="008269AB" w:rsidP="008269AB">
            <w:pPr>
              <w:rPr>
                <w:rFonts w:ascii="Times New Roman" w:hAnsi="Times New Roman" w:cs="Times New Roman"/>
              </w:rPr>
            </w:pPr>
            <w:r w:rsidRPr="00673E3B">
              <w:rPr>
                <w:rFonts w:ascii="Times New Roman" w:hAnsi="Times New Roman" w:cs="Times New Roman"/>
              </w:rPr>
              <w:lastRenderedPageBreak/>
              <w:t>Kadangi objektas yra labai didelės apimties bei pasibaigęs klausimų pateikimo terminas, o atsakymai į pateiktus klausimus yra reikšmingi skaičiuojant pasiūlymo kainą, prašome pratęsti pasiūlymų pateikimo terminą iki 2025 m. lapkričio 19 dienos.</w:t>
            </w:r>
          </w:p>
        </w:tc>
        <w:tc>
          <w:tcPr>
            <w:tcW w:w="3403" w:type="dxa"/>
          </w:tcPr>
          <w:p w14:paraId="2F3D1249" w14:textId="77777777" w:rsidR="000340E9" w:rsidRPr="00673E3B" w:rsidRDefault="000340E9" w:rsidP="00517434">
            <w:pPr>
              <w:rPr>
                <w:rFonts w:ascii="Times New Roman" w:hAnsi="Times New Roman" w:cs="Times New Roman"/>
              </w:rPr>
            </w:pPr>
          </w:p>
        </w:tc>
      </w:tr>
    </w:tbl>
    <w:p w14:paraId="4D857950" w14:textId="421047EF" w:rsidR="009468F7" w:rsidRPr="00673E3B" w:rsidRDefault="009468F7">
      <w:pPr>
        <w:rPr>
          <w:rFonts w:ascii="Times New Roman" w:hAnsi="Times New Roman" w:cs="Times New Roman"/>
        </w:rPr>
      </w:pPr>
    </w:p>
    <w:sectPr w:rsidR="009468F7" w:rsidRPr="00673E3B" w:rsidSect="00E92BB7">
      <w:pgSz w:w="16838" w:h="11906" w:orient="landscape"/>
      <w:pgMar w:top="1276" w:right="1701" w:bottom="567" w:left="1134"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0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NewRomanPS-BoldMT">
    <w:altName w:val="MS Gothic"/>
    <w:panose1 w:val="00000000000000000000"/>
    <w:charset w:val="EE"/>
    <w:family w:val="auto"/>
    <w:notTrueType/>
    <w:pitch w:val="default"/>
    <w:sig w:usb0="00000005" w:usb1="08070000" w:usb2="00000010" w:usb3="00000000" w:csb0="00020002"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096938"/>
    <w:multiLevelType w:val="hybridMultilevel"/>
    <w:tmpl w:val="F5545FA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67908A5"/>
    <w:multiLevelType w:val="hybridMultilevel"/>
    <w:tmpl w:val="5AB2D5C2"/>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 w15:restartNumberingAfterBreak="0">
    <w:nsid w:val="0F706D4E"/>
    <w:multiLevelType w:val="hybridMultilevel"/>
    <w:tmpl w:val="F7A2A064"/>
    <w:lvl w:ilvl="0" w:tplc="0427000F">
      <w:start w:val="1"/>
      <w:numFmt w:val="decimal"/>
      <w:lvlText w:val="%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3" w15:restartNumberingAfterBreak="0">
    <w:nsid w:val="10AD76A2"/>
    <w:multiLevelType w:val="multilevel"/>
    <w:tmpl w:val="D556DE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14F2711"/>
    <w:multiLevelType w:val="hybridMultilevel"/>
    <w:tmpl w:val="B950B62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16D3858"/>
    <w:multiLevelType w:val="hybridMultilevel"/>
    <w:tmpl w:val="1F6E1B4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6" w15:restartNumberingAfterBreak="0">
    <w:nsid w:val="11D005EE"/>
    <w:multiLevelType w:val="multilevel"/>
    <w:tmpl w:val="414A173E"/>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3027839"/>
    <w:multiLevelType w:val="hybridMultilevel"/>
    <w:tmpl w:val="E6701BD6"/>
    <w:lvl w:ilvl="0" w:tplc="25B63642">
      <w:start w:val="3"/>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8" w15:restartNumberingAfterBreak="0">
    <w:nsid w:val="16450BAF"/>
    <w:multiLevelType w:val="hybridMultilevel"/>
    <w:tmpl w:val="B5C4BB34"/>
    <w:lvl w:ilvl="0" w:tplc="04270011">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6DE6DB4"/>
    <w:multiLevelType w:val="hybridMultilevel"/>
    <w:tmpl w:val="ABB49E54"/>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9EE7E22"/>
    <w:multiLevelType w:val="hybridMultilevel"/>
    <w:tmpl w:val="9266F08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1BB07194"/>
    <w:multiLevelType w:val="hybridMultilevel"/>
    <w:tmpl w:val="95869FD0"/>
    <w:lvl w:ilvl="0" w:tplc="A7448EC4">
      <w:start w:val="1"/>
      <w:numFmt w:val="bullet"/>
      <w:lvlText w:val="-"/>
      <w:lvlJc w:val="left"/>
      <w:pPr>
        <w:ind w:left="720" w:hanging="360"/>
      </w:pPr>
      <w:rPr>
        <w:rFonts w:ascii="Times New Roman" w:eastAsiaTheme="minorHAnsi"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2" w15:restartNumberingAfterBreak="0">
    <w:nsid w:val="1CF10BCA"/>
    <w:multiLevelType w:val="multilevel"/>
    <w:tmpl w:val="E0AEEFA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ED86F91"/>
    <w:multiLevelType w:val="multilevel"/>
    <w:tmpl w:val="A42484A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1FB4170"/>
    <w:multiLevelType w:val="multilevel"/>
    <w:tmpl w:val="59BACA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82A1334"/>
    <w:multiLevelType w:val="hybridMultilevel"/>
    <w:tmpl w:val="00646952"/>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C94762B"/>
    <w:multiLevelType w:val="hybridMultilevel"/>
    <w:tmpl w:val="5FCCAA98"/>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7" w15:restartNumberingAfterBreak="0">
    <w:nsid w:val="2E995D67"/>
    <w:multiLevelType w:val="hybridMultilevel"/>
    <w:tmpl w:val="A44211C8"/>
    <w:lvl w:ilvl="0" w:tplc="B538D030">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8" w15:restartNumberingAfterBreak="0">
    <w:nsid w:val="2EE40E14"/>
    <w:multiLevelType w:val="hybridMultilevel"/>
    <w:tmpl w:val="F5545FA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09F7BAC"/>
    <w:multiLevelType w:val="hybridMultilevel"/>
    <w:tmpl w:val="384E747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393E383A"/>
    <w:multiLevelType w:val="hybridMultilevel"/>
    <w:tmpl w:val="30CC895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3A092253"/>
    <w:multiLevelType w:val="hybridMultilevel"/>
    <w:tmpl w:val="186C5542"/>
    <w:lvl w:ilvl="0" w:tplc="37148A46">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3B2C562D"/>
    <w:multiLevelType w:val="multilevel"/>
    <w:tmpl w:val="9EA6F05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6B4369C"/>
    <w:multiLevelType w:val="hybridMultilevel"/>
    <w:tmpl w:val="D25479CC"/>
    <w:lvl w:ilvl="0" w:tplc="7FC4F0C8">
      <w:start w:val="1"/>
      <w:numFmt w:val="decimal"/>
      <w:lvlText w:val="%1."/>
      <w:lvlJc w:val="left"/>
      <w:pPr>
        <w:ind w:left="720" w:hanging="360"/>
      </w:pPr>
      <w:rPr>
        <w:rFonts w:ascii="Times New Roman" w:hAnsi="Times New Roman" w:cs="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BE222E"/>
    <w:multiLevelType w:val="hybridMultilevel"/>
    <w:tmpl w:val="5FCCAA98"/>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5" w15:restartNumberingAfterBreak="0">
    <w:nsid w:val="4961463B"/>
    <w:multiLevelType w:val="hybridMultilevel"/>
    <w:tmpl w:val="E8BC125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4AD520BF"/>
    <w:multiLevelType w:val="hybridMultilevel"/>
    <w:tmpl w:val="F5545FA6"/>
    <w:lvl w:ilvl="0" w:tplc="04270011">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4B815506"/>
    <w:multiLevelType w:val="multilevel"/>
    <w:tmpl w:val="0456D95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C63308F"/>
    <w:multiLevelType w:val="multilevel"/>
    <w:tmpl w:val="0F42C67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E420E21"/>
    <w:multiLevelType w:val="hybridMultilevel"/>
    <w:tmpl w:val="5BBA701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0" w15:restartNumberingAfterBreak="0">
    <w:nsid w:val="4F9C5F4B"/>
    <w:multiLevelType w:val="hybridMultilevel"/>
    <w:tmpl w:val="384E747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C9E5F22"/>
    <w:multiLevelType w:val="multilevel"/>
    <w:tmpl w:val="E7229C0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3D4131A"/>
    <w:multiLevelType w:val="hybridMultilevel"/>
    <w:tmpl w:val="5FCCAA98"/>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3" w15:restartNumberingAfterBreak="0">
    <w:nsid w:val="66330E3D"/>
    <w:multiLevelType w:val="hybridMultilevel"/>
    <w:tmpl w:val="7BA8762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67236BBC"/>
    <w:multiLevelType w:val="hybridMultilevel"/>
    <w:tmpl w:val="0540C38A"/>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5" w15:restartNumberingAfterBreak="0">
    <w:nsid w:val="6783474E"/>
    <w:multiLevelType w:val="hybridMultilevel"/>
    <w:tmpl w:val="7AB02C14"/>
    <w:lvl w:ilvl="0" w:tplc="04270011">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683F1331"/>
    <w:multiLevelType w:val="hybridMultilevel"/>
    <w:tmpl w:val="F5545FA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91816CE"/>
    <w:multiLevelType w:val="hybridMultilevel"/>
    <w:tmpl w:val="F7A2A064"/>
    <w:lvl w:ilvl="0" w:tplc="0427000F">
      <w:start w:val="1"/>
      <w:numFmt w:val="decimal"/>
      <w:lvlText w:val="%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38" w15:restartNumberingAfterBreak="0">
    <w:nsid w:val="6ABE383E"/>
    <w:multiLevelType w:val="hybridMultilevel"/>
    <w:tmpl w:val="107E1DEA"/>
    <w:lvl w:ilvl="0" w:tplc="FC004B7C">
      <w:start w:val="1"/>
      <w:numFmt w:val="decimal"/>
      <w:lvlText w:val="%1."/>
      <w:lvlJc w:val="left"/>
      <w:pPr>
        <w:ind w:left="720" w:hanging="360"/>
      </w:pPr>
      <w:rPr>
        <w:color w:val="auto"/>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9" w15:restartNumberingAfterBreak="0">
    <w:nsid w:val="767A0982"/>
    <w:multiLevelType w:val="hybridMultilevel"/>
    <w:tmpl w:val="5FCCAA98"/>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0" w15:restartNumberingAfterBreak="0">
    <w:nsid w:val="7D3D64DD"/>
    <w:multiLevelType w:val="hybridMultilevel"/>
    <w:tmpl w:val="A44211C8"/>
    <w:lvl w:ilvl="0" w:tplc="B538D030">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1" w15:restartNumberingAfterBreak="0">
    <w:nsid w:val="7D3F291B"/>
    <w:multiLevelType w:val="hybridMultilevel"/>
    <w:tmpl w:val="3BD2545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2" w15:restartNumberingAfterBreak="0">
    <w:nsid w:val="7F941DC6"/>
    <w:multiLevelType w:val="hybridMultilevel"/>
    <w:tmpl w:val="5FCCAA98"/>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num w:numId="1">
    <w:abstractNumId w:val="19"/>
  </w:num>
  <w:num w:numId="2">
    <w:abstractNumId w:val="33"/>
  </w:num>
  <w:num w:numId="3">
    <w:abstractNumId w:val="30"/>
  </w:num>
  <w:num w:numId="4">
    <w:abstractNumId w:val="7"/>
  </w:num>
  <w:num w:numId="5">
    <w:abstractNumId w:val="20"/>
  </w:num>
  <w:num w:numId="6">
    <w:abstractNumId w:val="10"/>
  </w:num>
  <w:num w:numId="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num>
  <w:num w:numId="11">
    <w:abstractNumId w:val="21"/>
  </w:num>
  <w:num w:numId="12">
    <w:abstractNumId w:val="8"/>
  </w:num>
  <w:num w:numId="13">
    <w:abstractNumId w:val="15"/>
  </w:num>
  <w:num w:numId="14">
    <w:abstractNumId w:val="2"/>
  </w:num>
  <w:num w:numId="15">
    <w:abstractNumId w:val="9"/>
  </w:num>
  <w:num w:numId="16">
    <w:abstractNumId w:val="26"/>
  </w:num>
  <w:num w:numId="17">
    <w:abstractNumId w:val="18"/>
  </w:num>
  <w:num w:numId="18">
    <w:abstractNumId w:val="0"/>
  </w:num>
  <w:num w:numId="19">
    <w:abstractNumId w:val="36"/>
  </w:num>
  <w:num w:numId="20">
    <w:abstractNumId w:val="35"/>
  </w:num>
  <w:num w:numId="21">
    <w:abstractNumId w:val="4"/>
  </w:num>
  <w:num w:numId="22">
    <w:abstractNumId w:val="3"/>
  </w:num>
  <w:num w:numId="23">
    <w:abstractNumId w:val="14"/>
  </w:num>
  <w:num w:numId="24">
    <w:abstractNumId w:val="28"/>
  </w:num>
  <w:num w:numId="25">
    <w:abstractNumId w:val="27"/>
  </w:num>
  <w:num w:numId="26">
    <w:abstractNumId w:val="12"/>
  </w:num>
  <w:num w:numId="27">
    <w:abstractNumId w:val="22"/>
  </w:num>
  <w:num w:numId="28">
    <w:abstractNumId w:val="13"/>
  </w:num>
  <w:num w:numId="29">
    <w:abstractNumId w:val="6"/>
  </w:num>
  <w:num w:numId="30">
    <w:abstractNumId w:val="31"/>
  </w:num>
  <w:num w:numId="31">
    <w:abstractNumId w:val="25"/>
  </w:num>
  <w:num w:numId="32">
    <w:abstractNumId w:val="23"/>
  </w:num>
  <w:num w:numId="33">
    <w:abstractNumId w:val="1"/>
  </w:num>
  <w:num w:numId="34">
    <w:abstractNumId w:val="37"/>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num>
  <w:num w:numId="40">
    <w:abstractNumId w:val="24"/>
  </w:num>
  <w:num w:numId="41">
    <w:abstractNumId w:val="39"/>
  </w:num>
  <w:num w:numId="42">
    <w:abstractNumId w:val="42"/>
  </w:num>
  <w:num w:numId="43">
    <w:abstractNumId w:val="17"/>
  </w:num>
  <w:num w:numId="44">
    <w:abstractNumId w:val="40"/>
  </w:num>
  <w:num w:numId="4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68F7"/>
    <w:rsid w:val="0002757F"/>
    <w:rsid w:val="000340E9"/>
    <w:rsid w:val="0004114F"/>
    <w:rsid w:val="000420D4"/>
    <w:rsid w:val="00042138"/>
    <w:rsid w:val="00087851"/>
    <w:rsid w:val="000979E1"/>
    <w:rsid w:val="00106525"/>
    <w:rsid w:val="00141190"/>
    <w:rsid w:val="0015739B"/>
    <w:rsid w:val="00186D74"/>
    <w:rsid w:val="001C6320"/>
    <w:rsid w:val="001C741B"/>
    <w:rsid w:val="001E0718"/>
    <w:rsid w:val="00202884"/>
    <w:rsid w:val="002411F2"/>
    <w:rsid w:val="00241A23"/>
    <w:rsid w:val="00275ADA"/>
    <w:rsid w:val="002D6FA1"/>
    <w:rsid w:val="00333702"/>
    <w:rsid w:val="00351472"/>
    <w:rsid w:val="00353B61"/>
    <w:rsid w:val="00355B5D"/>
    <w:rsid w:val="003B5A09"/>
    <w:rsid w:val="003F0399"/>
    <w:rsid w:val="00403EC7"/>
    <w:rsid w:val="00412036"/>
    <w:rsid w:val="004228D7"/>
    <w:rsid w:val="004328B5"/>
    <w:rsid w:val="004565CE"/>
    <w:rsid w:val="004578AD"/>
    <w:rsid w:val="00474A5C"/>
    <w:rsid w:val="004951AD"/>
    <w:rsid w:val="00502BC0"/>
    <w:rsid w:val="00517434"/>
    <w:rsid w:val="0058230C"/>
    <w:rsid w:val="00594FEB"/>
    <w:rsid w:val="005B2622"/>
    <w:rsid w:val="005E4DA8"/>
    <w:rsid w:val="006450DC"/>
    <w:rsid w:val="00673E3B"/>
    <w:rsid w:val="0068181E"/>
    <w:rsid w:val="00685C00"/>
    <w:rsid w:val="006A0F8F"/>
    <w:rsid w:val="006A2394"/>
    <w:rsid w:val="006B7961"/>
    <w:rsid w:val="006C4F11"/>
    <w:rsid w:val="006D7F52"/>
    <w:rsid w:val="00724BE2"/>
    <w:rsid w:val="00811CA9"/>
    <w:rsid w:val="00822D90"/>
    <w:rsid w:val="008269AB"/>
    <w:rsid w:val="0083238A"/>
    <w:rsid w:val="0087427C"/>
    <w:rsid w:val="008B40FC"/>
    <w:rsid w:val="009261B8"/>
    <w:rsid w:val="009468F7"/>
    <w:rsid w:val="0094779A"/>
    <w:rsid w:val="0096248E"/>
    <w:rsid w:val="00966DA5"/>
    <w:rsid w:val="00972A1A"/>
    <w:rsid w:val="009874C8"/>
    <w:rsid w:val="009A1960"/>
    <w:rsid w:val="009D0586"/>
    <w:rsid w:val="009D2226"/>
    <w:rsid w:val="009D4F2B"/>
    <w:rsid w:val="009E5FF8"/>
    <w:rsid w:val="009F0CE0"/>
    <w:rsid w:val="00A313E6"/>
    <w:rsid w:val="00A54DFC"/>
    <w:rsid w:val="00A719C6"/>
    <w:rsid w:val="00A764A7"/>
    <w:rsid w:val="00AA0E00"/>
    <w:rsid w:val="00AC70B3"/>
    <w:rsid w:val="00AE6AF0"/>
    <w:rsid w:val="00B102B6"/>
    <w:rsid w:val="00B12AFA"/>
    <w:rsid w:val="00B31AE9"/>
    <w:rsid w:val="00B36641"/>
    <w:rsid w:val="00B53C34"/>
    <w:rsid w:val="00B77A8A"/>
    <w:rsid w:val="00B80BEA"/>
    <w:rsid w:val="00B95029"/>
    <w:rsid w:val="00BA7BBC"/>
    <w:rsid w:val="00BB1B65"/>
    <w:rsid w:val="00BB1F32"/>
    <w:rsid w:val="00BC0505"/>
    <w:rsid w:val="00C54A74"/>
    <w:rsid w:val="00C7383D"/>
    <w:rsid w:val="00CF2AFE"/>
    <w:rsid w:val="00D24040"/>
    <w:rsid w:val="00D24263"/>
    <w:rsid w:val="00D7101E"/>
    <w:rsid w:val="00DA358F"/>
    <w:rsid w:val="00DD1152"/>
    <w:rsid w:val="00DD3B2D"/>
    <w:rsid w:val="00E40CAF"/>
    <w:rsid w:val="00E66FC5"/>
    <w:rsid w:val="00E92BB7"/>
    <w:rsid w:val="00EB6392"/>
    <w:rsid w:val="00F03BA1"/>
    <w:rsid w:val="00F97964"/>
    <w:rsid w:val="00FE2EA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7EB83D"/>
  <w15:chartTrackingRefBased/>
  <w15:docId w15:val="{9DFA4A3D-1369-4440-B7CF-07EA8B9F16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468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9468F7"/>
    <w:rPr>
      <w:b/>
      <w:bCs/>
    </w:rPr>
  </w:style>
  <w:style w:type="paragraph" w:styleId="ListParagraph">
    <w:name w:val="List Paragraph"/>
    <w:basedOn w:val="Normal"/>
    <w:uiPriority w:val="34"/>
    <w:qFormat/>
    <w:rsid w:val="00A719C6"/>
    <w:pPr>
      <w:ind w:left="720"/>
      <w:contextualSpacing/>
    </w:pPr>
    <w:rPr>
      <w:kern w:val="2"/>
      <w14:ligatures w14:val="standardContextual"/>
    </w:rPr>
  </w:style>
  <w:style w:type="character" w:customStyle="1" w:styleId="fontstyle01">
    <w:name w:val="fontstyle01"/>
    <w:basedOn w:val="DefaultParagraphFont"/>
    <w:rsid w:val="00C7383D"/>
    <w:rPr>
      <w:rFonts w:ascii="TimesNewRomanPS-BoldMT" w:hAnsi="TimesNewRomanPS-BoldMT" w:hint="default"/>
      <w:b/>
      <w:bCs/>
      <w:i w:val="0"/>
      <w:iCs w:val="0"/>
      <w:color w:val="000000"/>
      <w:sz w:val="24"/>
      <w:szCs w:val="24"/>
    </w:rPr>
  </w:style>
  <w:style w:type="paragraph" w:styleId="NoSpacing">
    <w:name w:val="No Spacing"/>
    <w:uiPriority w:val="1"/>
    <w:qFormat/>
    <w:rsid w:val="00B102B6"/>
    <w:pPr>
      <w:spacing w:after="0" w:line="240" w:lineRule="auto"/>
    </w:pPr>
    <w:rPr>
      <w:rFonts w:ascii="Calibri" w:eastAsia="Calibri" w:hAnsi="Calibri" w:cs="Times New Roman"/>
    </w:rPr>
  </w:style>
  <w:style w:type="paragraph" w:customStyle="1" w:styleId="prastasis1">
    <w:name w:val="Įprastasis1"/>
    <w:rsid w:val="00B102B6"/>
    <w:pPr>
      <w:suppressAutoHyphens/>
      <w:autoSpaceDN w:val="0"/>
      <w:spacing w:after="0" w:line="240" w:lineRule="auto"/>
      <w:textAlignment w:val="baseline"/>
    </w:pPr>
    <w:rPr>
      <w:rFonts w:ascii="Times New Roman" w:eastAsia="Times New Roman" w:hAnsi="Times New Roman" w:cs="Times New Roman"/>
      <w:sz w:val="24"/>
      <w:szCs w:val="24"/>
      <w:lang w:eastAsia="lt-LT"/>
    </w:rPr>
  </w:style>
  <w:style w:type="character" w:styleId="CommentReference">
    <w:name w:val="annotation reference"/>
    <w:basedOn w:val="DefaultParagraphFont"/>
    <w:uiPriority w:val="99"/>
    <w:semiHidden/>
    <w:unhideWhenUsed/>
    <w:rsid w:val="00B31AE9"/>
    <w:rPr>
      <w:sz w:val="16"/>
      <w:szCs w:val="16"/>
    </w:rPr>
  </w:style>
  <w:style w:type="paragraph" w:styleId="CommentText">
    <w:name w:val="annotation text"/>
    <w:basedOn w:val="Normal"/>
    <w:link w:val="CommentTextChar"/>
    <w:uiPriority w:val="99"/>
    <w:semiHidden/>
    <w:unhideWhenUsed/>
    <w:rsid w:val="00B31AE9"/>
    <w:pPr>
      <w:spacing w:line="240" w:lineRule="auto"/>
    </w:pPr>
    <w:rPr>
      <w:sz w:val="20"/>
      <w:szCs w:val="20"/>
    </w:rPr>
  </w:style>
  <w:style w:type="character" w:customStyle="1" w:styleId="CommentTextChar">
    <w:name w:val="Comment Text Char"/>
    <w:basedOn w:val="DefaultParagraphFont"/>
    <w:link w:val="CommentText"/>
    <w:uiPriority w:val="99"/>
    <w:semiHidden/>
    <w:rsid w:val="00B31AE9"/>
    <w:rPr>
      <w:sz w:val="20"/>
      <w:szCs w:val="20"/>
    </w:rPr>
  </w:style>
  <w:style w:type="paragraph" w:styleId="CommentSubject">
    <w:name w:val="annotation subject"/>
    <w:basedOn w:val="CommentText"/>
    <w:next w:val="CommentText"/>
    <w:link w:val="CommentSubjectChar"/>
    <w:uiPriority w:val="99"/>
    <w:semiHidden/>
    <w:unhideWhenUsed/>
    <w:rsid w:val="00B31AE9"/>
    <w:rPr>
      <w:b/>
      <w:bCs/>
    </w:rPr>
  </w:style>
  <w:style w:type="character" w:customStyle="1" w:styleId="CommentSubjectChar">
    <w:name w:val="Comment Subject Char"/>
    <w:basedOn w:val="CommentTextChar"/>
    <w:link w:val="CommentSubject"/>
    <w:uiPriority w:val="99"/>
    <w:semiHidden/>
    <w:rsid w:val="00B31AE9"/>
    <w:rPr>
      <w:b/>
      <w:bCs/>
      <w:sz w:val="20"/>
      <w:szCs w:val="20"/>
    </w:rPr>
  </w:style>
  <w:style w:type="paragraph" w:styleId="BalloonText">
    <w:name w:val="Balloon Text"/>
    <w:basedOn w:val="Normal"/>
    <w:link w:val="BalloonTextChar"/>
    <w:uiPriority w:val="99"/>
    <w:semiHidden/>
    <w:unhideWhenUsed/>
    <w:rsid w:val="00B31AE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31AE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060126">
      <w:bodyDiv w:val="1"/>
      <w:marLeft w:val="0"/>
      <w:marRight w:val="0"/>
      <w:marTop w:val="0"/>
      <w:marBottom w:val="0"/>
      <w:divBdr>
        <w:top w:val="none" w:sz="0" w:space="0" w:color="auto"/>
        <w:left w:val="none" w:sz="0" w:space="0" w:color="auto"/>
        <w:bottom w:val="none" w:sz="0" w:space="0" w:color="auto"/>
        <w:right w:val="none" w:sz="0" w:space="0" w:color="auto"/>
      </w:divBdr>
    </w:div>
    <w:div w:id="260183001">
      <w:bodyDiv w:val="1"/>
      <w:marLeft w:val="0"/>
      <w:marRight w:val="0"/>
      <w:marTop w:val="0"/>
      <w:marBottom w:val="0"/>
      <w:divBdr>
        <w:top w:val="none" w:sz="0" w:space="0" w:color="auto"/>
        <w:left w:val="none" w:sz="0" w:space="0" w:color="auto"/>
        <w:bottom w:val="none" w:sz="0" w:space="0" w:color="auto"/>
        <w:right w:val="none" w:sz="0" w:space="0" w:color="auto"/>
      </w:divBdr>
    </w:div>
    <w:div w:id="448012388">
      <w:bodyDiv w:val="1"/>
      <w:marLeft w:val="0"/>
      <w:marRight w:val="0"/>
      <w:marTop w:val="0"/>
      <w:marBottom w:val="0"/>
      <w:divBdr>
        <w:top w:val="none" w:sz="0" w:space="0" w:color="auto"/>
        <w:left w:val="none" w:sz="0" w:space="0" w:color="auto"/>
        <w:bottom w:val="none" w:sz="0" w:space="0" w:color="auto"/>
        <w:right w:val="none" w:sz="0" w:space="0" w:color="auto"/>
      </w:divBdr>
    </w:div>
    <w:div w:id="509416781">
      <w:bodyDiv w:val="1"/>
      <w:marLeft w:val="0"/>
      <w:marRight w:val="0"/>
      <w:marTop w:val="0"/>
      <w:marBottom w:val="0"/>
      <w:divBdr>
        <w:top w:val="none" w:sz="0" w:space="0" w:color="auto"/>
        <w:left w:val="none" w:sz="0" w:space="0" w:color="auto"/>
        <w:bottom w:val="none" w:sz="0" w:space="0" w:color="auto"/>
        <w:right w:val="none" w:sz="0" w:space="0" w:color="auto"/>
      </w:divBdr>
    </w:div>
    <w:div w:id="1003169044">
      <w:bodyDiv w:val="1"/>
      <w:marLeft w:val="0"/>
      <w:marRight w:val="0"/>
      <w:marTop w:val="0"/>
      <w:marBottom w:val="0"/>
      <w:divBdr>
        <w:top w:val="none" w:sz="0" w:space="0" w:color="auto"/>
        <w:left w:val="none" w:sz="0" w:space="0" w:color="auto"/>
        <w:bottom w:val="none" w:sz="0" w:space="0" w:color="auto"/>
        <w:right w:val="none" w:sz="0" w:space="0" w:color="auto"/>
      </w:divBdr>
    </w:div>
    <w:div w:id="1020009389">
      <w:bodyDiv w:val="1"/>
      <w:marLeft w:val="0"/>
      <w:marRight w:val="0"/>
      <w:marTop w:val="0"/>
      <w:marBottom w:val="0"/>
      <w:divBdr>
        <w:top w:val="none" w:sz="0" w:space="0" w:color="auto"/>
        <w:left w:val="none" w:sz="0" w:space="0" w:color="auto"/>
        <w:bottom w:val="none" w:sz="0" w:space="0" w:color="auto"/>
        <w:right w:val="none" w:sz="0" w:space="0" w:color="auto"/>
      </w:divBdr>
    </w:div>
    <w:div w:id="1220753065">
      <w:bodyDiv w:val="1"/>
      <w:marLeft w:val="0"/>
      <w:marRight w:val="0"/>
      <w:marTop w:val="0"/>
      <w:marBottom w:val="0"/>
      <w:divBdr>
        <w:top w:val="none" w:sz="0" w:space="0" w:color="auto"/>
        <w:left w:val="none" w:sz="0" w:space="0" w:color="auto"/>
        <w:bottom w:val="none" w:sz="0" w:space="0" w:color="auto"/>
        <w:right w:val="none" w:sz="0" w:space="0" w:color="auto"/>
      </w:divBdr>
    </w:div>
    <w:div w:id="1340230475">
      <w:bodyDiv w:val="1"/>
      <w:marLeft w:val="0"/>
      <w:marRight w:val="0"/>
      <w:marTop w:val="0"/>
      <w:marBottom w:val="0"/>
      <w:divBdr>
        <w:top w:val="none" w:sz="0" w:space="0" w:color="auto"/>
        <w:left w:val="none" w:sz="0" w:space="0" w:color="auto"/>
        <w:bottom w:val="none" w:sz="0" w:space="0" w:color="auto"/>
        <w:right w:val="none" w:sz="0" w:space="0" w:color="auto"/>
      </w:divBdr>
    </w:div>
    <w:div w:id="1345327197">
      <w:bodyDiv w:val="1"/>
      <w:marLeft w:val="0"/>
      <w:marRight w:val="0"/>
      <w:marTop w:val="0"/>
      <w:marBottom w:val="0"/>
      <w:divBdr>
        <w:top w:val="none" w:sz="0" w:space="0" w:color="auto"/>
        <w:left w:val="none" w:sz="0" w:space="0" w:color="auto"/>
        <w:bottom w:val="none" w:sz="0" w:space="0" w:color="auto"/>
        <w:right w:val="none" w:sz="0" w:space="0" w:color="auto"/>
      </w:divBdr>
    </w:div>
    <w:div w:id="1663239998">
      <w:bodyDiv w:val="1"/>
      <w:marLeft w:val="0"/>
      <w:marRight w:val="0"/>
      <w:marTop w:val="0"/>
      <w:marBottom w:val="0"/>
      <w:divBdr>
        <w:top w:val="none" w:sz="0" w:space="0" w:color="auto"/>
        <w:left w:val="none" w:sz="0" w:space="0" w:color="auto"/>
        <w:bottom w:val="none" w:sz="0" w:space="0" w:color="auto"/>
        <w:right w:val="none" w:sz="0" w:space="0" w:color="auto"/>
      </w:divBdr>
    </w:div>
    <w:div w:id="1704405158">
      <w:bodyDiv w:val="1"/>
      <w:marLeft w:val="0"/>
      <w:marRight w:val="0"/>
      <w:marTop w:val="0"/>
      <w:marBottom w:val="0"/>
      <w:divBdr>
        <w:top w:val="none" w:sz="0" w:space="0" w:color="auto"/>
        <w:left w:val="none" w:sz="0" w:space="0" w:color="auto"/>
        <w:bottom w:val="none" w:sz="0" w:space="0" w:color="auto"/>
        <w:right w:val="none" w:sz="0" w:space="0" w:color="auto"/>
      </w:divBdr>
    </w:div>
    <w:div w:id="1720327052">
      <w:bodyDiv w:val="1"/>
      <w:marLeft w:val="0"/>
      <w:marRight w:val="0"/>
      <w:marTop w:val="0"/>
      <w:marBottom w:val="0"/>
      <w:divBdr>
        <w:top w:val="none" w:sz="0" w:space="0" w:color="auto"/>
        <w:left w:val="none" w:sz="0" w:space="0" w:color="auto"/>
        <w:bottom w:val="none" w:sz="0" w:space="0" w:color="auto"/>
        <w:right w:val="none" w:sz="0" w:space="0" w:color="auto"/>
      </w:divBdr>
    </w:div>
    <w:div w:id="1967005707">
      <w:bodyDiv w:val="1"/>
      <w:marLeft w:val="0"/>
      <w:marRight w:val="0"/>
      <w:marTop w:val="0"/>
      <w:marBottom w:val="0"/>
      <w:divBdr>
        <w:top w:val="none" w:sz="0" w:space="0" w:color="auto"/>
        <w:left w:val="none" w:sz="0" w:space="0" w:color="auto"/>
        <w:bottom w:val="none" w:sz="0" w:space="0" w:color="auto"/>
        <w:right w:val="none" w:sz="0" w:space="0" w:color="auto"/>
      </w:divBdr>
    </w:div>
    <w:div w:id="1995403718">
      <w:bodyDiv w:val="1"/>
      <w:marLeft w:val="0"/>
      <w:marRight w:val="0"/>
      <w:marTop w:val="0"/>
      <w:marBottom w:val="0"/>
      <w:divBdr>
        <w:top w:val="none" w:sz="0" w:space="0" w:color="auto"/>
        <w:left w:val="none" w:sz="0" w:space="0" w:color="auto"/>
        <w:bottom w:val="none" w:sz="0" w:space="0" w:color="auto"/>
        <w:right w:val="none" w:sz="0" w:space="0" w:color="auto"/>
      </w:divBdr>
    </w:div>
    <w:div w:id="2062441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cid:image001.png@01DC4400.2B0E52C0" TargetMode="External"/><Relationship Id="rId55"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image" Target="media/image37.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7.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cid:image001.png@01DC443D.E49758D0"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8" Type="http://schemas.openxmlformats.org/officeDocument/2006/relationships/image" Target="media/image4.png"/><Relationship Id="rId51" Type="http://schemas.openxmlformats.org/officeDocument/2006/relationships/image" Target="media/image46.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36</Pages>
  <Words>41539</Words>
  <Characters>23678</Characters>
  <Application>Microsoft Office Word</Application>
  <DocSecurity>0</DocSecurity>
  <Lines>197</Lines>
  <Paragraphs>130</Paragraphs>
  <ScaleCrop>false</ScaleCrop>
  <HeadingPairs>
    <vt:vector size="2" baseType="variant">
      <vt:variant>
        <vt:lpstr>Title</vt:lpstr>
      </vt:variant>
      <vt:variant>
        <vt:i4>1</vt:i4>
      </vt:variant>
    </vt:vector>
  </HeadingPairs>
  <TitlesOfParts>
    <vt:vector size="1" baseType="lpstr">
      <vt:lpstr/>
    </vt:vector>
  </TitlesOfParts>
  <Company>ITT prie KAM</Company>
  <LinksUpToDate>false</LinksUpToDate>
  <CharactersWithSpaces>65087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Virginija Vaitulevičienė</dc:creator>
  <cp:keywords/>
  <dc:description/>
  <cp:lastModifiedBy>Virginija Vaitulevičienė</cp:lastModifiedBy>
  <cp:revision>5</cp:revision>
  <dcterms:created xsi:type="dcterms:W3CDTF">2025-10-29T11:54:00Z</dcterms:created>
  <dcterms:modified xsi:type="dcterms:W3CDTF">2025-10-29T12:11:00Z</dcterms:modified>
</cp:coreProperties>
</file>